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D0601" w14:textId="77777777" w:rsidR="00EE1DA5" w:rsidRPr="00E50F9A" w:rsidRDefault="00EE1DA5" w:rsidP="00EE1DA5">
      <w:pPr>
        <w:pStyle w:val="BodyText2"/>
        <w:rPr>
          <w:rFonts w:ascii="Times New Roman" w:hAnsi="Times New Roman"/>
          <w:noProof/>
        </w:rPr>
      </w:pPr>
    </w:p>
    <w:p w14:paraId="3D9C170D" w14:textId="77777777" w:rsidR="00EE1DA5" w:rsidRPr="00E50F9A" w:rsidRDefault="00EE1DA5" w:rsidP="00EE1DA5">
      <w:pPr>
        <w:pStyle w:val="BodyText2"/>
        <w:rPr>
          <w:rFonts w:ascii="Times New Roman" w:hAnsi="Times New Roman"/>
          <w:noProof/>
        </w:rPr>
      </w:pPr>
    </w:p>
    <w:p w14:paraId="282D1A87" w14:textId="77777777" w:rsidR="00EE1DA5" w:rsidRPr="00E50F9A" w:rsidRDefault="00EE1DA5" w:rsidP="00EE1DA5">
      <w:pPr>
        <w:pStyle w:val="BodyText2"/>
        <w:rPr>
          <w:rFonts w:ascii="Times New Roman" w:hAnsi="Times New Roman"/>
          <w:noProof/>
        </w:rPr>
      </w:pPr>
    </w:p>
    <w:p w14:paraId="655F677C" w14:textId="77777777" w:rsidR="00EE1DA5" w:rsidRPr="00E50F9A" w:rsidRDefault="00EE1DA5" w:rsidP="00EE1DA5">
      <w:pPr>
        <w:pStyle w:val="BodyText2"/>
        <w:rPr>
          <w:rFonts w:ascii="Times New Roman" w:hAnsi="Times New Roman"/>
          <w:noProof/>
        </w:rPr>
      </w:pPr>
    </w:p>
    <w:p w14:paraId="1811F3F7" w14:textId="77777777"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77777777" w:rsidR="00EE1DA5" w:rsidRPr="00E50F9A" w:rsidRDefault="00EE1DA5" w:rsidP="00EE1DA5">
      <w:pPr>
        <w:pStyle w:val="BodyText2"/>
        <w:rPr>
          <w:rFonts w:ascii="Times New Roman" w:hAnsi="Times New Roman"/>
          <w:noProof/>
        </w:rPr>
      </w:pPr>
    </w:p>
    <w:p w14:paraId="28BDE7C7" w14:textId="76E865EA" w:rsidR="00EE1DA5" w:rsidRPr="00E50F9A" w:rsidRDefault="00EE1DA5" w:rsidP="00EE1DA5">
      <w:pPr>
        <w:pStyle w:val="BodyText2"/>
        <w:rPr>
          <w:rFonts w:ascii="Times New Roman" w:hAnsi="Times New Roman"/>
          <w:noProof/>
        </w:rPr>
      </w:pPr>
    </w:p>
    <w:p w14:paraId="525701AA" w14:textId="641FD9E4" w:rsidR="0029481A" w:rsidRDefault="0029481A" w:rsidP="0029481A">
      <w:pPr>
        <w:pStyle w:val="BodyText2"/>
        <w:jc w:val="center"/>
        <w:rPr>
          <w:rFonts w:ascii="Aptos" w:hAnsi="Aptos"/>
          <w:b w:val="0"/>
          <w:noProof/>
          <w:sz w:val="32"/>
          <w:szCs w:val="32"/>
        </w:rPr>
      </w:pPr>
      <w:r>
        <w:rPr>
          <w:rFonts w:ascii="Aptos" w:hAnsi="Aptos"/>
          <w:b w:val="0"/>
          <w:noProof/>
          <w:sz w:val="32"/>
          <w:szCs w:val="32"/>
        </w:rPr>
        <w:t xml:space="preserve">POPRAVEK ŠT. </w:t>
      </w:r>
      <w:r w:rsidR="00903500">
        <w:rPr>
          <w:rFonts w:ascii="Aptos" w:hAnsi="Aptos"/>
          <w:b w:val="0"/>
          <w:noProof/>
          <w:sz w:val="32"/>
          <w:szCs w:val="32"/>
        </w:rPr>
        <w:t>3</w:t>
      </w:r>
    </w:p>
    <w:p w14:paraId="5AE22B73" w14:textId="4572709D" w:rsidR="0029481A" w:rsidRPr="0029481A" w:rsidRDefault="00F9236E" w:rsidP="0029481A">
      <w:pPr>
        <w:pStyle w:val="BodyText2"/>
        <w:jc w:val="center"/>
        <w:rPr>
          <w:rFonts w:ascii="Aptos" w:hAnsi="Aptos"/>
          <w:b w:val="0"/>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BodyText2"/>
        <w:jc w:val="center"/>
        <w:rPr>
          <w:rFonts w:ascii="Aptos" w:hAnsi="Aptos"/>
          <w:b w:val="0"/>
          <w:strike/>
          <w:noProof/>
          <w:sz w:val="32"/>
          <w:szCs w:val="32"/>
        </w:rPr>
      </w:pPr>
    </w:p>
    <w:p w14:paraId="7B818178" w14:textId="77777777" w:rsidR="000574FD" w:rsidRPr="006A15BB" w:rsidRDefault="000574FD" w:rsidP="000574FD">
      <w:pPr>
        <w:pStyle w:val="BodyText2"/>
        <w:rPr>
          <w:rFonts w:ascii="Aptos" w:hAnsi="Aptos" w:cs="Arial"/>
          <w:b w:val="0"/>
          <w:bCs/>
          <w:noProof/>
          <w:sz w:val="32"/>
          <w:szCs w:val="32"/>
        </w:rPr>
      </w:pPr>
    </w:p>
    <w:p w14:paraId="3250C757" w14:textId="0B62E5E7" w:rsidR="00EE1DA5" w:rsidRPr="006A15BB" w:rsidRDefault="00EE1DA5" w:rsidP="000574FD">
      <w:pPr>
        <w:pStyle w:val="BodyText2"/>
        <w:jc w:val="center"/>
        <w:rPr>
          <w:rFonts w:ascii="Aptos" w:hAnsi="Aptos" w:cs="Arial"/>
          <w:b w:val="0"/>
          <w:bCs/>
          <w:noProof/>
          <w:sz w:val="32"/>
          <w:szCs w:val="32"/>
        </w:rPr>
      </w:pPr>
      <w:r w:rsidRPr="006A15BB">
        <w:rPr>
          <w:rFonts w:ascii="Aptos" w:hAnsi="Aptos" w:cs="Arial"/>
          <w:b w:val="0"/>
          <w:bCs/>
          <w:noProof/>
          <w:sz w:val="32"/>
          <w:szCs w:val="32"/>
        </w:rPr>
        <w:t xml:space="preserve">PO </w:t>
      </w:r>
      <w:r w:rsidR="00B03C9C" w:rsidRPr="006A15BB">
        <w:rPr>
          <w:rFonts w:ascii="Aptos" w:hAnsi="Aptos" w:cs="Arial"/>
          <w:b w:val="0"/>
          <w:bCs/>
          <w:noProof/>
          <w:sz w:val="32"/>
          <w:szCs w:val="32"/>
        </w:rPr>
        <w:t>KONKURENČNEM POSTOPKU S POGAJANJI</w:t>
      </w:r>
    </w:p>
    <w:p w14:paraId="5FFC1A10" w14:textId="77777777" w:rsidR="00EE1DA5" w:rsidRPr="006A15BB" w:rsidRDefault="00EE1DA5" w:rsidP="00EE1DA5">
      <w:pPr>
        <w:pStyle w:val="BodyText2"/>
        <w:jc w:val="center"/>
        <w:rPr>
          <w:rFonts w:ascii="Aptos" w:hAnsi="Aptos" w:cs="Arial"/>
          <w:b w:val="0"/>
          <w:bCs/>
          <w:noProof/>
          <w:sz w:val="32"/>
          <w:szCs w:val="32"/>
        </w:rPr>
      </w:pPr>
    </w:p>
    <w:p w14:paraId="6580C043" w14:textId="77777777" w:rsidR="00EE1DA5" w:rsidRPr="006A15BB" w:rsidRDefault="00EE1DA5" w:rsidP="00EE1DA5">
      <w:pPr>
        <w:pStyle w:val="BodyText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BodyText2"/>
        <w:jc w:val="center"/>
        <w:rPr>
          <w:rFonts w:ascii="Aptos" w:hAnsi="Aptos" w:cs="Arial"/>
          <w:b w:val="0"/>
          <w:bCs/>
          <w:noProof/>
          <w:sz w:val="32"/>
          <w:szCs w:val="32"/>
        </w:rPr>
      </w:pPr>
    </w:p>
    <w:p w14:paraId="5943FCAC" w14:textId="387E9B3C" w:rsidR="00EE1DA5" w:rsidRPr="006A15BB" w:rsidRDefault="00596647" w:rsidP="00EE1DA5">
      <w:pPr>
        <w:pStyle w:val="BodyText2"/>
        <w:jc w:val="center"/>
        <w:rPr>
          <w:rFonts w:ascii="Aptos" w:hAnsi="Aptos"/>
          <w:b w:val="0"/>
          <w:noProof/>
          <w:sz w:val="32"/>
          <w:szCs w:val="32"/>
        </w:rPr>
      </w:pPr>
      <w:r w:rsidRPr="006A15BB">
        <w:rPr>
          <w:rFonts w:ascii="Aptos" w:hAnsi="Aptos"/>
          <w:b w:val="0"/>
          <w:noProof/>
          <w:sz w:val="32"/>
          <w:szCs w:val="32"/>
        </w:rPr>
        <w:t>JN-</w:t>
      </w:r>
      <w:r w:rsidR="00C867B6" w:rsidRPr="006A15BB">
        <w:rPr>
          <w:rFonts w:ascii="Aptos" w:hAnsi="Aptos"/>
          <w:b w:val="0"/>
          <w:noProof/>
          <w:sz w:val="32"/>
          <w:szCs w:val="32"/>
        </w:rPr>
        <w:t>S0739</w:t>
      </w:r>
    </w:p>
    <w:p w14:paraId="20414367" w14:textId="77777777" w:rsidR="00EE1DA5" w:rsidRPr="006A15BB" w:rsidRDefault="00EE1DA5" w:rsidP="00EE1DA5">
      <w:pPr>
        <w:pStyle w:val="BodyText2"/>
        <w:rPr>
          <w:rFonts w:ascii="Aptos" w:hAnsi="Aptos"/>
          <w:b w:val="0"/>
          <w:noProof/>
          <w:sz w:val="32"/>
          <w:szCs w:val="32"/>
        </w:rPr>
      </w:pPr>
    </w:p>
    <w:p w14:paraId="02C395FF" w14:textId="77777777" w:rsidR="00EE1DA5" w:rsidRPr="006A15BB" w:rsidRDefault="00EE1DA5" w:rsidP="00EE1DA5">
      <w:pPr>
        <w:pStyle w:val="BodyText2"/>
        <w:rPr>
          <w:rFonts w:ascii="Aptos" w:hAnsi="Aptos"/>
          <w:noProof/>
          <w:sz w:val="32"/>
          <w:szCs w:val="32"/>
        </w:rPr>
      </w:pPr>
    </w:p>
    <w:p w14:paraId="245E075E" w14:textId="77777777" w:rsidR="00EE1DA5" w:rsidRPr="006A15BB" w:rsidRDefault="00EE1DA5" w:rsidP="00EE1DA5">
      <w:pPr>
        <w:pStyle w:val="BodyText2"/>
        <w:rPr>
          <w:rFonts w:ascii="Aptos" w:hAnsi="Aptos"/>
          <w:noProof/>
          <w:sz w:val="32"/>
          <w:szCs w:val="32"/>
        </w:rPr>
      </w:pPr>
    </w:p>
    <w:p w14:paraId="464D6FAD" w14:textId="77777777" w:rsidR="00EE1DA5" w:rsidRPr="006A15BB" w:rsidRDefault="00EE1DA5" w:rsidP="00EE1DA5">
      <w:pPr>
        <w:pStyle w:val="BodyText"/>
        <w:rPr>
          <w:rFonts w:ascii="Aptos" w:hAnsi="Aptos"/>
          <w:noProof/>
          <w:sz w:val="32"/>
          <w:szCs w:val="32"/>
        </w:rPr>
      </w:pPr>
    </w:p>
    <w:p w14:paraId="44BAF85C" w14:textId="2210DE34" w:rsidR="00EE1DA5" w:rsidRPr="006A15BB" w:rsidRDefault="00C867B6" w:rsidP="001501DB">
      <w:pPr>
        <w:pStyle w:val="BodyText"/>
        <w:jc w:val="center"/>
        <w:rPr>
          <w:rFonts w:ascii="Aptos" w:hAnsi="Aptos" w:cs="Arial"/>
          <w:b/>
          <w:caps/>
          <w:noProof/>
          <w:color w:val="000000"/>
          <w:sz w:val="32"/>
          <w:szCs w:val="32"/>
        </w:rPr>
      </w:pPr>
      <w:r w:rsidRPr="006A15BB">
        <w:rPr>
          <w:rFonts w:ascii="Aptos" w:hAnsi="Aptos" w:cs="Arial"/>
          <w:b/>
          <w:caps/>
          <w:noProof/>
          <w:color w:val="000000"/>
          <w:sz w:val="32"/>
          <w:szCs w:val="32"/>
        </w:rPr>
        <w:t>prenova poslovno informacijskega sistema rtv slovenija</w:t>
      </w:r>
    </w:p>
    <w:p w14:paraId="53D6A7C7" w14:textId="77777777" w:rsidR="00EE1DA5" w:rsidRPr="006A15BB" w:rsidRDefault="00EE1DA5" w:rsidP="002413F5">
      <w:pPr>
        <w:rPr>
          <w:rStyle w:val="Emphasis"/>
          <w:i w:val="0"/>
          <w:iCs w:val="0"/>
        </w:rPr>
      </w:pPr>
    </w:p>
    <w:p w14:paraId="6D781B7A" w14:textId="77777777" w:rsidR="00B36644" w:rsidRPr="006A15BB" w:rsidRDefault="00B36644" w:rsidP="002413F5">
      <w:pPr>
        <w:rPr>
          <w:rStyle w:val="Emphasis"/>
        </w:rPr>
      </w:pPr>
    </w:p>
    <w:p w14:paraId="6CEF6CA2" w14:textId="77777777" w:rsidR="00EE1DA5" w:rsidRPr="006A15BB" w:rsidRDefault="00EE1DA5" w:rsidP="00EE1DA5">
      <w:pPr>
        <w:pStyle w:val="BodyText"/>
        <w:rPr>
          <w:b/>
          <w:noProof/>
        </w:rPr>
      </w:pPr>
    </w:p>
    <w:p w14:paraId="38277FE8" w14:textId="77777777" w:rsidR="00EE1DA5" w:rsidRPr="006A15BB" w:rsidRDefault="00EE1DA5" w:rsidP="00EE1DA5">
      <w:pPr>
        <w:pStyle w:val="BodyText"/>
        <w:rPr>
          <w:b/>
          <w:noProof/>
        </w:rPr>
      </w:pPr>
    </w:p>
    <w:p w14:paraId="5E62C743" w14:textId="77777777" w:rsidR="00EE1DA5" w:rsidRPr="006A15BB" w:rsidRDefault="00EE1DA5" w:rsidP="00EE1DA5">
      <w:pPr>
        <w:pStyle w:val="BodyText"/>
        <w:rPr>
          <w:b/>
          <w:noProof/>
        </w:rPr>
      </w:pPr>
    </w:p>
    <w:p w14:paraId="0E834955" w14:textId="77777777" w:rsidR="00EE1DA5" w:rsidRPr="006A15BB" w:rsidRDefault="00EE1DA5" w:rsidP="00EE1DA5">
      <w:pPr>
        <w:pStyle w:val="BodyText"/>
        <w:rPr>
          <w:b/>
          <w:noProof/>
        </w:rPr>
      </w:pPr>
    </w:p>
    <w:p w14:paraId="5DA0FC3F" w14:textId="77777777" w:rsidR="00EE1DA5" w:rsidRPr="006A15BB" w:rsidRDefault="00EE1DA5" w:rsidP="00EE1DA5">
      <w:pPr>
        <w:pStyle w:val="BodyText"/>
        <w:rPr>
          <w:b/>
          <w:noProof/>
        </w:rPr>
      </w:pPr>
    </w:p>
    <w:p w14:paraId="03F9E9D6" w14:textId="77777777" w:rsidR="00EE1DA5" w:rsidRPr="006A15BB" w:rsidRDefault="00EE1DA5" w:rsidP="00EE1DA5">
      <w:pPr>
        <w:pStyle w:val="BodyText"/>
        <w:rPr>
          <w:b/>
          <w:noProof/>
        </w:rPr>
      </w:pPr>
    </w:p>
    <w:p w14:paraId="258C6E44" w14:textId="77777777" w:rsidR="00EE1DA5" w:rsidRPr="006A15BB" w:rsidRDefault="00EE1DA5" w:rsidP="00EE1DA5">
      <w:pPr>
        <w:pStyle w:val="BodyText"/>
        <w:rPr>
          <w:b/>
          <w:noProof/>
        </w:rPr>
      </w:pPr>
    </w:p>
    <w:p w14:paraId="176EF109" w14:textId="77777777" w:rsidR="00EE1DA5" w:rsidRPr="006A15BB" w:rsidRDefault="00EE1DA5"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FootnoteText"/>
        <w:rPr>
          <w:noProof/>
        </w:rPr>
      </w:pPr>
    </w:p>
    <w:p w14:paraId="4FA0FC57" w14:textId="77777777" w:rsidR="00EE1DA5" w:rsidRPr="006A15BB" w:rsidRDefault="00EE1DA5" w:rsidP="00EE1DA5">
      <w:pPr>
        <w:pStyle w:val="FootnoteText"/>
        <w:rPr>
          <w:noProof/>
        </w:rPr>
      </w:pPr>
    </w:p>
    <w:p w14:paraId="6DFD87CB" w14:textId="77777777" w:rsidR="00EE1DA5" w:rsidRPr="006A15BB" w:rsidRDefault="00EE1DA5" w:rsidP="00EE1DA5">
      <w:pPr>
        <w:pStyle w:val="FootnoteText"/>
        <w:rPr>
          <w:noProof/>
        </w:rPr>
      </w:pPr>
    </w:p>
    <w:p w14:paraId="324F700E" w14:textId="77777777" w:rsidR="00EE1DA5" w:rsidRPr="006A15BB" w:rsidRDefault="00EE1DA5" w:rsidP="00EE1DA5">
      <w:pPr>
        <w:pStyle w:val="FootnoteText"/>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773F1D59" w14:textId="1A6260E8" w:rsidR="00994EC4" w:rsidRDefault="009573DE">
      <w:pPr>
        <w:pStyle w:val="TOC1"/>
        <w:rPr>
          <w:rFonts w:asciiTheme="minorHAnsi" w:eastAsiaTheme="minorEastAsia" w:hAnsiTheme="minorHAnsi" w:cstheme="minorBidi"/>
          <w:b w:val="0"/>
          <w:bCs w:val="0"/>
          <w:kern w:val="2"/>
          <w:sz w:val="24"/>
          <w:szCs w:val="24"/>
          <w:lang w:eastAsia="sl-SI"/>
          <w14:ligatures w14:val="standardContextual"/>
        </w:rPr>
      </w:pPr>
      <w:r>
        <w:rPr>
          <w:bCs w:val="0"/>
          <w:szCs w:val="20"/>
        </w:rPr>
        <w:fldChar w:fldCharType="begin"/>
      </w:r>
      <w:r>
        <w:rPr>
          <w:bCs w:val="0"/>
          <w:szCs w:val="20"/>
        </w:rPr>
        <w:instrText xml:space="preserve"> TOC \o "1-3" \h \z \u </w:instrText>
      </w:r>
      <w:r>
        <w:rPr>
          <w:bCs w:val="0"/>
          <w:szCs w:val="20"/>
        </w:rPr>
        <w:fldChar w:fldCharType="separate"/>
      </w:r>
      <w:hyperlink w:anchor="_Toc210385935" w:history="1">
        <w:r w:rsidR="00994EC4" w:rsidRPr="00D20267">
          <w:rPr>
            <w:rStyle w:val="Hyperlink"/>
          </w:rPr>
          <w:t>1</w:t>
        </w:r>
        <w:r w:rsidR="00994EC4">
          <w:rPr>
            <w:rFonts w:asciiTheme="minorHAnsi" w:eastAsiaTheme="minorEastAsia" w:hAnsiTheme="minorHAnsi" w:cstheme="minorBidi"/>
            <w:b w:val="0"/>
            <w:bCs w:val="0"/>
            <w:kern w:val="2"/>
            <w:sz w:val="24"/>
            <w:szCs w:val="24"/>
            <w:lang w:eastAsia="sl-SI"/>
            <w14:ligatures w14:val="standardContextual"/>
          </w:rPr>
          <w:tab/>
        </w:r>
        <w:r w:rsidR="00994EC4" w:rsidRPr="00D20267">
          <w:rPr>
            <w:rStyle w:val="Hyperlink"/>
          </w:rPr>
          <w:t>POVABILO K ODDAJI PRIJAVE</w:t>
        </w:r>
        <w:r w:rsidR="00994EC4">
          <w:rPr>
            <w:webHidden/>
          </w:rPr>
          <w:tab/>
        </w:r>
        <w:r w:rsidR="00994EC4">
          <w:rPr>
            <w:webHidden/>
          </w:rPr>
          <w:fldChar w:fldCharType="begin"/>
        </w:r>
        <w:r w:rsidR="00994EC4">
          <w:rPr>
            <w:webHidden/>
          </w:rPr>
          <w:instrText xml:space="preserve"> PAGEREF _Toc210385935 \h </w:instrText>
        </w:r>
        <w:r w:rsidR="00994EC4">
          <w:rPr>
            <w:webHidden/>
          </w:rPr>
        </w:r>
        <w:r w:rsidR="00994EC4">
          <w:rPr>
            <w:webHidden/>
          </w:rPr>
          <w:fldChar w:fldCharType="separate"/>
        </w:r>
        <w:r w:rsidR="00994EC4">
          <w:rPr>
            <w:webHidden/>
          </w:rPr>
          <w:t>5</w:t>
        </w:r>
        <w:r w:rsidR="00994EC4">
          <w:rPr>
            <w:webHidden/>
          </w:rPr>
          <w:fldChar w:fldCharType="end"/>
        </w:r>
      </w:hyperlink>
    </w:p>
    <w:p w14:paraId="4B55C8FB" w14:textId="00A24E78"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36" w:history="1">
        <w:r w:rsidRPr="00D20267">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NAVODILO KANDIDATOM ZA PRIPRAVO PRIJAVE</w:t>
        </w:r>
        <w:r>
          <w:rPr>
            <w:webHidden/>
          </w:rPr>
          <w:tab/>
        </w:r>
        <w:r>
          <w:rPr>
            <w:webHidden/>
          </w:rPr>
          <w:fldChar w:fldCharType="begin"/>
        </w:r>
        <w:r>
          <w:rPr>
            <w:webHidden/>
          </w:rPr>
          <w:instrText xml:space="preserve"> PAGEREF _Toc210385936 \h </w:instrText>
        </w:r>
        <w:r>
          <w:rPr>
            <w:webHidden/>
          </w:rPr>
        </w:r>
        <w:r>
          <w:rPr>
            <w:webHidden/>
          </w:rPr>
          <w:fldChar w:fldCharType="separate"/>
        </w:r>
        <w:r>
          <w:rPr>
            <w:webHidden/>
          </w:rPr>
          <w:t>6</w:t>
        </w:r>
        <w:r>
          <w:rPr>
            <w:webHidden/>
          </w:rPr>
          <w:fldChar w:fldCharType="end"/>
        </w:r>
      </w:hyperlink>
    </w:p>
    <w:p w14:paraId="350C2385" w14:textId="08F4EC8D"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7" w:history="1">
        <w:r w:rsidRPr="00D20267">
          <w:rPr>
            <w:rStyle w:val="Hyperlink"/>
          </w:rPr>
          <w:t>2.1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Naročnik javnega naročila</w:t>
        </w:r>
        <w:r>
          <w:rPr>
            <w:webHidden/>
          </w:rPr>
          <w:tab/>
        </w:r>
        <w:r>
          <w:rPr>
            <w:webHidden/>
          </w:rPr>
          <w:fldChar w:fldCharType="begin"/>
        </w:r>
        <w:r>
          <w:rPr>
            <w:webHidden/>
          </w:rPr>
          <w:instrText xml:space="preserve"> PAGEREF _Toc210385937 \h </w:instrText>
        </w:r>
        <w:r>
          <w:rPr>
            <w:webHidden/>
          </w:rPr>
        </w:r>
        <w:r>
          <w:rPr>
            <w:webHidden/>
          </w:rPr>
          <w:fldChar w:fldCharType="separate"/>
        </w:r>
        <w:r>
          <w:rPr>
            <w:webHidden/>
          </w:rPr>
          <w:t>6</w:t>
        </w:r>
        <w:r>
          <w:rPr>
            <w:webHidden/>
          </w:rPr>
          <w:fldChar w:fldCharType="end"/>
        </w:r>
      </w:hyperlink>
    </w:p>
    <w:p w14:paraId="2DBB7318" w14:textId="6AFCEE7D"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8" w:history="1">
        <w:r w:rsidRPr="00D20267">
          <w:rPr>
            <w:rStyle w:val="Hyperlink"/>
          </w:rPr>
          <w:t>2.2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Pravna podlaga</w:t>
        </w:r>
        <w:r>
          <w:rPr>
            <w:webHidden/>
          </w:rPr>
          <w:tab/>
        </w:r>
        <w:r>
          <w:rPr>
            <w:webHidden/>
          </w:rPr>
          <w:fldChar w:fldCharType="begin"/>
        </w:r>
        <w:r>
          <w:rPr>
            <w:webHidden/>
          </w:rPr>
          <w:instrText xml:space="preserve"> PAGEREF _Toc210385938 \h </w:instrText>
        </w:r>
        <w:r>
          <w:rPr>
            <w:webHidden/>
          </w:rPr>
        </w:r>
        <w:r>
          <w:rPr>
            <w:webHidden/>
          </w:rPr>
          <w:fldChar w:fldCharType="separate"/>
        </w:r>
        <w:r>
          <w:rPr>
            <w:webHidden/>
          </w:rPr>
          <w:t>6</w:t>
        </w:r>
        <w:r>
          <w:rPr>
            <w:webHidden/>
          </w:rPr>
          <w:fldChar w:fldCharType="end"/>
        </w:r>
      </w:hyperlink>
    </w:p>
    <w:p w14:paraId="0B3B2807" w14:textId="78C2F0E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39" w:history="1">
        <w:r w:rsidRPr="00D20267">
          <w:rPr>
            <w:rStyle w:val="Hyperlink"/>
          </w:rPr>
          <w:t>2.3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Temeljna pravila poslovanja</w:t>
        </w:r>
        <w:r>
          <w:rPr>
            <w:webHidden/>
          </w:rPr>
          <w:tab/>
        </w:r>
        <w:r>
          <w:rPr>
            <w:webHidden/>
          </w:rPr>
          <w:fldChar w:fldCharType="begin"/>
        </w:r>
        <w:r>
          <w:rPr>
            <w:webHidden/>
          </w:rPr>
          <w:instrText xml:space="preserve"> PAGEREF _Toc210385939 \h </w:instrText>
        </w:r>
        <w:r>
          <w:rPr>
            <w:webHidden/>
          </w:rPr>
        </w:r>
        <w:r>
          <w:rPr>
            <w:webHidden/>
          </w:rPr>
          <w:fldChar w:fldCharType="separate"/>
        </w:r>
        <w:r>
          <w:rPr>
            <w:webHidden/>
          </w:rPr>
          <w:t>6</w:t>
        </w:r>
        <w:r>
          <w:rPr>
            <w:webHidden/>
          </w:rPr>
          <w:fldChar w:fldCharType="end"/>
        </w:r>
      </w:hyperlink>
    </w:p>
    <w:p w14:paraId="777B52E1" w14:textId="55A9541E"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40" w:history="1">
        <w:r w:rsidRPr="00D20267">
          <w:rPr>
            <w:rStyle w:val="Hyperlink"/>
          </w:rPr>
          <w:t>2.4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Konkurenčni postopek s pogajani - postopek</w:t>
        </w:r>
        <w:r>
          <w:rPr>
            <w:webHidden/>
          </w:rPr>
          <w:tab/>
        </w:r>
        <w:r>
          <w:rPr>
            <w:webHidden/>
          </w:rPr>
          <w:fldChar w:fldCharType="begin"/>
        </w:r>
        <w:r>
          <w:rPr>
            <w:webHidden/>
          </w:rPr>
          <w:instrText xml:space="preserve"> PAGEREF _Toc210385940 \h </w:instrText>
        </w:r>
        <w:r>
          <w:rPr>
            <w:webHidden/>
          </w:rPr>
        </w:r>
        <w:r>
          <w:rPr>
            <w:webHidden/>
          </w:rPr>
          <w:fldChar w:fldCharType="separate"/>
        </w:r>
        <w:r>
          <w:rPr>
            <w:webHidden/>
          </w:rPr>
          <w:t>6</w:t>
        </w:r>
        <w:r>
          <w:rPr>
            <w:webHidden/>
          </w:rPr>
          <w:fldChar w:fldCharType="end"/>
        </w:r>
      </w:hyperlink>
    </w:p>
    <w:p w14:paraId="512786BC" w14:textId="77938CC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1" w:history="1">
        <w:r w:rsidRPr="00D20267">
          <w:rPr>
            <w:rStyle w:val="Hyperlink"/>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lang w:eastAsia="sl-SI"/>
            <w14:ligatures w14:val="standardContextual"/>
          </w:rPr>
          <w:tab/>
        </w:r>
        <w:r w:rsidRPr="00D20267">
          <w:rPr>
            <w:rStyle w:val="Hyperlink"/>
            <w:noProof/>
          </w:rPr>
          <w:t>I. faza</w:t>
        </w:r>
        <w:r>
          <w:rPr>
            <w:noProof/>
            <w:webHidden/>
          </w:rPr>
          <w:tab/>
        </w:r>
        <w:r>
          <w:rPr>
            <w:noProof/>
            <w:webHidden/>
          </w:rPr>
          <w:fldChar w:fldCharType="begin"/>
        </w:r>
        <w:r>
          <w:rPr>
            <w:noProof/>
            <w:webHidden/>
          </w:rPr>
          <w:instrText xml:space="preserve"> PAGEREF _Toc210385941 \h </w:instrText>
        </w:r>
        <w:r>
          <w:rPr>
            <w:noProof/>
            <w:webHidden/>
          </w:rPr>
        </w:r>
        <w:r>
          <w:rPr>
            <w:noProof/>
            <w:webHidden/>
          </w:rPr>
          <w:fldChar w:fldCharType="separate"/>
        </w:r>
        <w:r>
          <w:rPr>
            <w:noProof/>
            <w:webHidden/>
          </w:rPr>
          <w:t>6</w:t>
        </w:r>
        <w:r>
          <w:rPr>
            <w:noProof/>
            <w:webHidden/>
          </w:rPr>
          <w:fldChar w:fldCharType="end"/>
        </w:r>
      </w:hyperlink>
    </w:p>
    <w:p w14:paraId="7468C405" w14:textId="05A25B0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2" w:history="1">
        <w:r w:rsidRPr="00D20267">
          <w:rPr>
            <w:rStyle w:val="Hyperlink"/>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II. faza</w:t>
        </w:r>
        <w:r>
          <w:rPr>
            <w:noProof/>
            <w:webHidden/>
          </w:rPr>
          <w:tab/>
        </w:r>
        <w:r>
          <w:rPr>
            <w:noProof/>
            <w:webHidden/>
          </w:rPr>
          <w:fldChar w:fldCharType="begin"/>
        </w:r>
        <w:r>
          <w:rPr>
            <w:noProof/>
            <w:webHidden/>
          </w:rPr>
          <w:instrText xml:space="preserve"> PAGEREF _Toc210385942 \h </w:instrText>
        </w:r>
        <w:r>
          <w:rPr>
            <w:noProof/>
            <w:webHidden/>
          </w:rPr>
        </w:r>
        <w:r>
          <w:rPr>
            <w:noProof/>
            <w:webHidden/>
          </w:rPr>
          <w:fldChar w:fldCharType="separate"/>
        </w:r>
        <w:r>
          <w:rPr>
            <w:noProof/>
            <w:webHidden/>
          </w:rPr>
          <w:t>7</w:t>
        </w:r>
        <w:r>
          <w:rPr>
            <w:noProof/>
            <w:webHidden/>
          </w:rPr>
          <w:fldChar w:fldCharType="end"/>
        </w:r>
      </w:hyperlink>
    </w:p>
    <w:p w14:paraId="7234D8F8" w14:textId="52B1DB1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3" w:history="1">
        <w:r w:rsidRPr="00D20267">
          <w:rPr>
            <w:rStyle w:val="Hyperlink"/>
            <w:noProof/>
            <w14:scene3d>
              <w14:camera w14:prst="orthographicFront"/>
              <w14:lightRig w14:rig="threePt" w14:dir="t">
                <w14:rot w14:lat="0" w14:lon="0" w14:rev="0"/>
              </w14:lightRig>
            </w14:scene3d>
          </w:rPr>
          <w:t>2.4.3</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Protokol pogajanj</w:t>
        </w:r>
        <w:r>
          <w:rPr>
            <w:noProof/>
            <w:webHidden/>
          </w:rPr>
          <w:tab/>
        </w:r>
        <w:r>
          <w:rPr>
            <w:noProof/>
            <w:webHidden/>
          </w:rPr>
          <w:fldChar w:fldCharType="begin"/>
        </w:r>
        <w:r>
          <w:rPr>
            <w:noProof/>
            <w:webHidden/>
          </w:rPr>
          <w:instrText xml:space="preserve"> PAGEREF _Toc210385943 \h </w:instrText>
        </w:r>
        <w:r>
          <w:rPr>
            <w:noProof/>
            <w:webHidden/>
          </w:rPr>
        </w:r>
        <w:r>
          <w:rPr>
            <w:noProof/>
            <w:webHidden/>
          </w:rPr>
          <w:fldChar w:fldCharType="separate"/>
        </w:r>
        <w:r>
          <w:rPr>
            <w:noProof/>
            <w:webHidden/>
          </w:rPr>
          <w:t>7</w:t>
        </w:r>
        <w:r>
          <w:rPr>
            <w:noProof/>
            <w:webHidden/>
          </w:rPr>
          <w:fldChar w:fldCharType="end"/>
        </w:r>
      </w:hyperlink>
    </w:p>
    <w:p w14:paraId="70748452" w14:textId="27BFADF8"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44" w:history="1">
        <w:r w:rsidRPr="00D20267">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PREDMET JAVNEGA NAROČILA</w:t>
        </w:r>
        <w:r>
          <w:rPr>
            <w:webHidden/>
          </w:rPr>
          <w:tab/>
        </w:r>
        <w:r>
          <w:rPr>
            <w:webHidden/>
          </w:rPr>
          <w:fldChar w:fldCharType="begin"/>
        </w:r>
        <w:r>
          <w:rPr>
            <w:webHidden/>
          </w:rPr>
          <w:instrText xml:space="preserve"> PAGEREF _Toc210385944 \h </w:instrText>
        </w:r>
        <w:r>
          <w:rPr>
            <w:webHidden/>
          </w:rPr>
        </w:r>
        <w:r>
          <w:rPr>
            <w:webHidden/>
          </w:rPr>
          <w:fldChar w:fldCharType="separate"/>
        </w:r>
        <w:r>
          <w:rPr>
            <w:webHidden/>
          </w:rPr>
          <w:t>8</w:t>
        </w:r>
        <w:r>
          <w:rPr>
            <w:webHidden/>
          </w:rPr>
          <w:fldChar w:fldCharType="end"/>
        </w:r>
      </w:hyperlink>
    </w:p>
    <w:p w14:paraId="41054316" w14:textId="2FD83E9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45" w:history="1">
        <w:r w:rsidRPr="00D20267">
          <w:rPr>
            <w:rStyle w:val="Hyperlink"/>
          </w:rPr>
          <w:t>3.1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Pogoji za sodelovanje</w:t>
        </w:r>
        <w:r>
          <w:rPr>
            <w:webHidden/>
          </w:rPr>
          <w:tab/>
        </w:r>
        <w:r>
          <w:rPr>
            <w:webHidden/>
          </w:rPr>
          <w:fldChar w:fldCharType="begin"/>
        </w:r>
        <w:r>
          <w:rPr>
            <w:webHidden/>
          </w:rPr>
          <w:instrText xml:space="preserve"> PAGEREF _Toc210385945 \h </w:instrText>
        </w:r>
        <w:r>
          <w:rPr>
            <w:webHidden/>
          </w:rPr>
        </w:r>
        <w:r>
          <w:rPr>
            <w:webHidden/>
          </w:rPr>
          <w:fldChar w:fldCharType="separate"/>
        </w:r>
        <w:r>
          <w:rPr>
            <w:webHidden/>
          </w:rPr>
          <w:t>9</w:t>
        </w:r>
        <w:r>
          <w:rPr>
            <w:webHidden/>
          </w:rPr>
          <w:fldChar w:fldCharType="end"/>
        </w:r>
      </w:hyperlink>
    </w:p>
    <w:p w14:paraId="01EB823B" w14:textId="4A6F789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6" w:history="1">
        <w:r w:rsidRPr="00D20267">
          <w:rPr>
            <w:rStyle w:val="Hyperlink"/>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Predhoden podpis Dogovora o varovanju poslovne skrivnosti – NDA obrazec</w:t>
        </w:r>
        <w:r>
          <w:rPr>
            <w:noProof/>
            <w:webHidden/>
          </w:rPr>
          <w:tab/>
        </w:r>
        <w:r>
          <w:rPr>
            <w:noProof/>
            <w:webHidden/>
          </w:rPr>
          <w:fldChar w:fldCharType="begin"/>
        </w:r>
        <w:r>
          <w:rPr>
            <w:noProof/>
            <w:webHidden/>
          </w:rPr>
          <w:instrText xml:space="preserve"> PAGEREF _Toc210385946 \h </w:instrText>
        </w:r>
        <w:r>
          <w:rPr>
            <w:noProof/>
            <w:webHidden/>
          </w:rPr>
        </w:r>
        <w:r>
          <w:rPr>
            <w:noProof/>
            <w:webHidden/>
          </w:rPr>
          <w:fldChar w:fldCharType="separate"/>
        </w:r>
        <w:r>
          <w:rPr>
            <w:noProof/>
            <w:webHidden/>
          </w:rPr>
          <w:t>9</w:t>
        </w:r>
        <w:r>
          <w:rPr>
            <w:noProof/>
            <w:webHidden/>
          </w:rPr>
          <w:fldChar w:fldCharType="end"/>
        </w:r>
      </w:hyperlink>
    </w:p>
    <w:p w14:paraId="42EFBFBD" w14:textId="7246697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7" w:history="1">
        <w:r w:rsidRPr="00D20267">
          <w:rPr>
            <w:rStyle w:val="Hyperlink"/>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Osnovna sposobnost ponudnika</w:t>
        </w:r>
        <w:r>
          <w:rPr>
            <w:noProof/>
            <w:webHidden/>
          </w:rPr>
          <w:tab/>
        </w:r>
        <w:r>
          <w:rPr>
            <w:noProof/>
            <w:webHidden/>
          </w:rPr>
          <w:fldChar w:fldCharType="begin"/>
        </w:r>
        <w:r>
          <w:rPr>
            <w:noProof/>
            <w:webHidden/>
          </w:rPr>
          <w:instrText xml:space="preserve"> PAGEREF _Toc210385947 \h </w:instrText>
        </w:r>
        <w:r>
          <w:rPr>
            <w:noProof/>
            <w:webHidden/>
          </w:rPr>
        </w:r>
        <w:r>
          <w:rPr>
            <w:noProof/>
            <w:webHidden/>
          </w:rPr>
          <w:fldChar w:fldCharType="separate"/>
        </w:r>
        <w:r>
          <w:rPr>
            <w:noProof/>
            <w:webHidden/>
          </w:rPr>
          <w:t>9</w:t>
        </w:r>
        <w:r>
          <w:rPr>
            <w:noProof/>
            <w:webHidden/>
          </w:rPr>
          <w:fldChar w:fldCharType="end"/>
        </w:r>
      </w:hyperlink>
    </w:p>
    <w:p w14:paraId="029B993F" w14:textId="1F4A4C8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8" w:history="1">
        <w:r w:rsidRPr="00D20267">
          <w:rPr>
            <w:rStyle w:val="Hyperlink"/>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Sposobnost za opravljanje poklicne dejavnosti</w:t>
        </w:r>
        <w:r>
          <w:rPr>
            <w:noProof/>
            <w:webHidden/>
          </w:rPr>
          <w:tab/>
        </w:r>
        <w:r>
          <w:rPr>
            <w:noProof/>
            <w:webHidden/>
          </w:rPr>
          <w:fldChar w:fldCharType="begin"/>
        </w:r>
        <w:r>
          <w:rPr>
            <w:noProof/>
            <w:webHidden/>
          </w:rPr>
          <w:instrText xml:space="preserve"> PAGEREF _Toc210385948 \h </w:instrText>
        </w:r>
        <w:r>
          <w:rPr>
            <w:noProof/>
            <w:webHidden/>
          </w:rPr>
        </w:r>
        <w:r>
          <w:rPr>
            <w:noProof/>
            <w:webHidden/>
          </w:rPr>
          <w:fldChar w:fldCharType="separate"/>
        </w:r>
        <w:r>
          <w:rPr>
            <w:noProof/>
            <w:webHidden/>
          </w:rPr>
          <w:t>10</w:t>
        </w:r>
        <w:r>
          <w:rPr>
            <w:noProof/>
            <w:webHidden/>
          </w:rPr>
          <w:fldChar w:fldCharType="end"/>
        </w:r>
      </w:hyperlink>
    </w:p>
    <w:p w14:paraId="2652B95D" w14:textId="5D3AC04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49" w:history="1">
        <w:r w:rsidRPr="00D20267">
          <w:rPr>
            <w:rStyle w:val="Hyperlink"/>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Ekonomska in ali finančna sposobnost</w:t>
        </w:r>
        <w:r>
          <w:rPr>
            <w:noProof/>
            <w:webHidden/>
          </w:rPr>
          <w:tab/>
        </w:r>
        <w:r>
          <w:rPr>
            <w:noProof/>
            <w:webHidden/>
          </w:rPr>
          <w:fldChar w:fldCharType="begin"/>
        </w:r>
        <w:r>
          <w:rPr>
            <w:noProof/>
            <w:webHidden/>
          </w:rPr>
          <w:instrText xml:space="preserve"> PAGEREF _Toc210385949 \h </w:instrText>
        </w:r>
        <w:r>
          <w:rPr>
            <w:noProof/>
            <w:webHidden/>
          </w:rPr>
        </w:r>
        <w:r>
          <w:rPr>
            <w:noProof/>
            <w:webHidden/>
          </w:rPr>
          <w:fldChar w:fldCharType="separate"/>
        </w:r>
        <w:r>
          <w:rPr>
            <w:noProof/>
            <w:webHidden/>
          </w:rPr>
          <w:t>10</w:t>
        </w:r>
        <w:r>
          <w:rPr>
            <w:noProof/>
            <w:webHidden/>
          </w:rPr>
          <w:fldChar w:fldCharType="end"/>
        </w:r>
      </w:hyperlink>
    </w:p>
    <w:p w14:paraId="4E9DF675" w14:textId="2765E39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0" w:history="1">
        <w:r w:rsidRPr="00D20267">
          <w:rPr>
            <w:rStyle w:val="Hyperlink"/>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vezana na število zaposlenih ali uporabnikov ERP sistema</w:t>
        </w:r>
        <w:r>
          <w:rPr>
            <w:noProof/>
            <w:webHidden/>
          </w:rPr>
          <w:tab/>
        </w:r>
        <w:r>
          <w:rPr>
            <w:noProof/>
            <w:webHidden/>
          </w:rPr>
          <w:fldChar w:fldCharType="begin"/>
        </w:r>
        <w:r>
          <w:rPr>
            <w:noProof/>
            <w:webHidden/>
          </w:rPr>
          <w:instrText xml:space="preserve"> PAGEREF _Toc210385950 \h </w:instrText>
        </w:r>
        <w:r>
          <w:rPr>
            <w:noProof/>
            <w:webHidden/>
          </w:rPr>
        </w:r>
        <w:r>
          <w:rPr>
            <w:noProof/>
            <w:webHidden/>
          </w:rPr>
          <w:fldChar w:fldCharType="separate"/>
        </w:r>
        <w:r>
          <w:rPr>
            <w:noProof/>
            <w:webHidden/>
          </w:rPr>
          <w:t>10</w:t>
        </w:r>
        <w:r>
          <w:rPr>
            <w:noProof/>
            <w:webHidden/>
          </w:rPr>
          <w:fldChar w:fldCharType="end"/>
        </w:r>
      </w:hyperlink>
    </w:p>
    <w:p w14:paraId="1D04D6E6" w14:textId="2B28186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1" w:history="1">
        <w:r w:rsidRPr="00D20267">
          <w:rPr>
            <w:rStyle w:val="Hyperlink"/>
            <w:noProof/>
            <w14:scene3d>
              <w14:camera w14:prst="orthographicFront"/>
              <w14:lightRig w14:rig="threePt" w14:dir="t">
                <w14:rot w14:lat="0" w14:lon="0" w14:rev="0"/>
              </w14:lightRig>
            </w14:scene3d>
          </w:rPr>
          <w:t>3.1.6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za projekt pri neposrednem ali posrednem proračunskem uporabniku</w:t>
        </w:r>
        <w:r>
          <w:rPr>
            <w:noProof/>
            <w:webHidden/>
          </w:rPr>
          <w:tab/>
        </w:r>
        <w:r>
          <w:rPr>
            <w:noProof/>
            <w:webHidden/>
          </w:rPr>
          <w:fldChar w:fldCharType="begin"/>
        </w:r>
        <w:r>
          <w:rPr>
            <w:noProof/>
            <w:webHidden/>
          </w:rPr>
          <w:instrText xml:space="preserve"> PAGEREF _Toc210385951 \h </w:instrText>
        </w:r>
        <w:r>
          <w:rPr>
            <w:noProof/>
            <w:webHidden/>
          </w:rPr>
        </w:r>
        <w:r>
          <w:rPr>
            <w:noProof/>
            <w:webHidden/>
          </w:rPr>
          <w:fldChar w:fldCharType="separate"/>
        </w:r>
        <w:r>
          <w:rPr>
            <w:noProof/>
            <w:webHidden/>
          </w:rPr>
          <w:t>10</w:t>
        </w:r>
        <w:r>
          <w:rPr>
            <w:noProof/>
            <w:webHidden/>
          </w:rPr>
          <w:fldChar w:fldCharType="end"/>
        </w:r>
      </w:hyperlink>
    </w:p>
    <w:p w14:paraId="5DB4FAB6" w14:textId="7988C06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2" w:history="1">
        <w:r w:rsidRPr="00D20267">
          <w:rPr>
            <w:rStyle w:val="Hyperlink"/>
            <w:noProof/>
            <w14:scene3d>
              <w14:camera w14:prst="orthographicFront"/>
              <w14:lightRig w14:rig="threePt" w14:dir="t">
                <w14:rot w14:lat="0" w14:lon="0" w14:rev="0"/>
              </w14:lightRig>
            </w14:scene3d>
          </w:rPr>
          <w:t>3.1.7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Referenca ponudnika za migracijo</w:t>
        </w:r>
        <w:r>
          <w:rPr>
            <w:noProof/>
            <w:webHidden/>
          </w:rPr>
          <w:tab/>
        </w:r>
        <w:r>
          <w:rPr>
            <w:noProof/>
            <w:webHidden/>
          </w:rPr>
          <w:fldChar w:fldCharType="begin"/>
        </w:r>
        <w:r>
          <w:rPr>
            <w:noProof/>
            <w:webHidden/>
          </w:rPr>
          <w:instrText xml:space="preserve"> PAGEREF _Toc210385952 \h </w:instrText>
        </w:r>
        <w:r>
          <w:rPr>
            <w:noProof/>
            <w:webHidden/>
          </w:rPr>
        </w:r>
        <w:r>
          <w:rPr>
            <w:noProof/>
            <w:webHidden/>
          </w:rPr>
          <w:fldChar w:fldCharType="separate"/>
        </w:r>
        <w:r>
          <w:rPr>
            <w:noProof/>
            <w:webHidden/>
          </w:rPr>
          <w:t>10</w:t>
        </w:r>
        <w:r>
          <w:rPr>
            <w:noProof/>
            <w:webHidden/>
          </w:rPr>
          <w:fldChar w:fldCharType="end"/>
        </w:r>
      </w:hyperlink>
    </w:p>
    <w:p w14:paraId="03030B10" w14:textId="4E795F7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3" w:history="1">
        <w:r w:rsidRPr="00D20267">
          <w:rPr>
            <w:rStyle w:val="Hyperlink"/>
            <w:noProof/>
            <w14:scene3d>
              <w14:camera w14:prst="orthographicFront"/>
              <w14:lightRig w14:rig="threePt" w14:dir="t">
                <w14:rot w14:lat="0" w14:lon="0" w14:rev="0"/>
              </w14:lightRig>
            </w14:scene3d>
          </w:rPr>
          <w:t>3.1.8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Kadrovska sposobnost</w:t>
        </w:r>
        <w:r>
          <w:rPr>
            <w:noProof/>
            <w:webHidden/>
          </w:rPr>
          <w:tab/>
        </w:r>
        <w:r>
          <w:rPr>
            <w:noProof/>
            <w:webHidden/>
          </w:rPr>
          <w:fldChar w:fldCharType="begin"/>
        </w:r>
        <w:r>
          <w:rPr>
            <w:noProof/>
            <w:webHidden/>
          </w:rPr>
          <w:instrText xml:space="preserve"> PAGEREF _Toc210385953 \h </w:instrText>
        </w:r>
        <w:r>
          <w:rPr>
            <w:noProof/>
            <w:webHidden/>
          </w:rPr>
        </w:r>
        <w:r>
          <w:rPr>
            <w:noProof/>
            <w:webHidden/>
          </w:rPr>
          <w:fldChar w:fldCharType="separate"/>
        </w:r>
        <w:r>
          <w:rPr>
            <w:noProof/>
            <w:webHidden/>
          </w:rPr>
          <w:t>11</w:t>
        </w:r>
        <w:r>
          <w:rPr>
            <w:noProof/>
            <w:webHidden/>
          </w:rPr>
          <w:fldChar w:fldCharType="end"/>
        </w:r>
      </w:hyperlink>
    </w:p>
    <w:p w14:paraId="26CC0A5A" w14:textId="74A19AB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4" w:history="1">
        <w:r w:rsidRPr="00D20267">
          <w:rPr>
            <w:rStyle w:val="Hyperlink"/>
            <w:noProof/>
            <w14:scene3d>
              <w14:camera w14:prst="orthographicFront"/>
              <w14:lightRig w14:rig="threePt" w14:dir="t">
                <w14:rot w14:lat="0" w14:lon="0" w14:rev="0"/>
              </w14:lightRig>
            </w14:scene3d>
          </w:rPr>
          <w:t>3.1.9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Tehnična sposobnost</w:t>
        </w:r>
        <w:r>
          <w:rPr>
            <w:noProof/>
            <w:webHidden/>
          </w:rPr>
          <w:tab/>
        </w:r>
        <w:r>
          <w:rPr>
            <w:noProof/>
            <w:webHidden/>
          </w:rPr>
          <w:fldChar w:fldCharType="begin"/>
        </w:r>
        <w:r>
          <w:rPr>
            <w:noProof/>
            <w:webHidden/>
          </w:rPr>
          <w:instrText xml:space="preserve"> PAGEREF _Toc210385954 \h </w:instrText>
        </w:r>
        <w:r>
          <w:rPr>
            <w:noProof/>
            <w:webHidden/>
          </w:rPr>
        </w:r>
        <w:r>
          <w:rPr>
            <w:noProof/>
            <w:webHidden/>
          </w:rPr>
          <w:fldChar w:fldCharType="separate"/>
        </w:r>
        <w:r>
          <w:rPr>
            <w:noProof/>
            <w:webHidden/>
          </w:rPr>
          <w:t>12</w:t>
        </w:r>
        <w:r>
          <w:rPr>
            <w:noProof/>
            <w:webHidden/>
          </w:rPr>
          <w:fldChar w:fldCharType="end"/>
        </w:r>
      </w:hyperlink>
    </w:p>
    <w:p w14:paraId="7CB5F89C" w14:textId="602AA3E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5" w:history="1">
        <w:r w:rsidRPr="00D20267">
          <w:rPr>
            <w:rStyle w:val="Hyperlink"/>
            <w:noProof/>
            <w14:scene3d>
              <w14:camera w14:prst="orthographicFront"/>
              <w14:lightRig w14:rig="threePt" w14:dir="t">
                <w14:rot w14:lat="0" w14:lon="0" w14:rev="0"/>
              </w14:lightRig>
            </w14:scene3d>
          </w:rPr>
          <w:t>3.1.10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Pravica do uporabe programske opreme tretjih oseb</w:t>
        </w:r>
        <w:r>
          <w:rPr>
            <w:noProof/>
            <w:webHidden/>
          </w:rPr>
          <w:tab/>
        </w:r>
        <w:r>
          <w:rPr>
            <w:noProof/>
            <w:webHidden/>
          </w:rPr>
          <w:fldChar w:fldCharType="begin"/>
        </w:r>
        <w:r>
          <w:rPr>
            <w:noProof/>
            <w:webHidden/>
          </w:rPr>
          <w:instrText xml:space="preserve"> PAGEREF _Toc210385955 \h </w:instrText>
        </w:r>
        <w:r>
          <w:rPr>
            <w:noProof/>
            <w:webHidden/>
          </w:rPr>
        </w:r>
        <w:r>
          <w:rPr>
            <w:noProof/>
            <w:webHidden/>
          </w:rPr>
          <w:fldChar w:fldCharType="separate"/>
        </w:r>
        <w:r>
          <w:rPr>
            <w:noProof/>
            <w:webHidden/>
          </w:rPr>
          <w:t>12</w:t>
        </w:r>
        <w:r>
          <w:rPr>
            <w:noProof/>
            <w:webHidden/>
          </w:rPr>
          <w:fldChar w:fldCharType="end"/>
        </w:r>
      </w:hyperlink>
    </w:p>
    <w:p w14:paraId="6C0F6850" w14:textId="1D25B9B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6" w:history="1">
        <w:r w:rsidRPr="00D20267">
          <w:rPr>
            <w:rStyle w:val="Hyperlink"/>
            <w:noProof/>
            <w14:scene3d>
              <w14:camera w14:prst="orthographicFront"/>
              <w14:lightRig w14:rig="threePt" w14:dir="t">
                <w14:rot w14:lat="0" w14:lon="0" w14:rev="0"/>
              </w14:lightRig>
            </w14:scene3d>
          </w:rPr>
          <w:t>3.1.11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Primer že izvedene integrirane rešitve</w:t>
        </w:r>
        <w:r>
          <w:rPr>
            <w:noProof/>
            <w:webHidden/>
          </w:rPr>
          <w:tab/>
        </w:r>
        <w:r>
          <w:rPr>
            <w:noProof/>
            <w:webHidden/>
          </w:rPr>
          <w:fldChar w:fldCharType="begin"/>
        </w:r>
        <w:r>
          <w:rPr>
            <w:noProof/>
            <w:webHidden/>
          </w:rPr>
          <w:instrText xml:space="preserve"> PAGEREF _Toc210385956 \h </w:instrText>
        </w:r>
        <w:r>
          <w:rPr>
            <w:noProof/>
            <w:webHidden/>
          </w:rPr>
        </w:r>
        <w:r>
          <w:rPr>
            <w:noProof/>
            <w:webHidden/>
          </w:rPr>
          <w:fldChar w:fldCharType="separate"/>
        </w:r>
        <w:r>
          <w:rPr>
            <w:noProof/>
            <w:webHidden/>
          </w:rPr>
          <w:t>12</w:t>
        </w:r>
        <w:r>
          <w:rPr>
            <w:noProof/>
            <w:webHidden/>
          </w:rPr>
          <w:fldChar w:fldCharType="end"/>
        </w:r>
      </w:hyperlink>
    </w:p>
    <w:p w14:paraId="2621B7C8" w14:textId="2637C3E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7" w:history="1">
        <w:r w:rsidRPr="00D20267">
          <w:rPr>
            <w:rStyle w:val="Hyperlink"/>
            <w:noProof/>
            <w14:scene3d>
              <w14:camera w14:prst="orthographicFront"/>
              <w14:lightRig w14:rig="threePt" w14:dir="t">
                <w14:rot w14:lat="0" w14:lon="0" w14:rev="0"/>
              </w14:lightRig>
            </w14:scene3d>
          </w:rPr>
          <w:t>3.1.12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Metolodogija implementacije</w:t>
        </w:r>
        <w:r>
          <w:rPr>
            <w:noProof/>
            <w:webHidden/>
          </w:rPr>
          <w:tab/>
        </w:r>
        <w:r>
          <w:rPr>
            <w:noProof/>
            <w:webHidden/>
          </w:rPr>
          <w:fldChar w:fldCharType="begin"/>
        </w:r>
        <w:r>
          <w:rPr>
            <w:noProof/>
            <w:webHidden/>
          </w:rPr>
          <w:instrText xml:space="preserve"> PAGEREF _Toc210385957 \h </w:instrText>
        </w:r>
        <w:r>
          <w:rPr>
            <w:noProof/>
            <w:webHidden/>
          </w:rPr>
        </w:r>
        <w:r>
          <w:rPr>
            <w:noProof/>
            <w:webHidden/>
          </w:rPr>
          <w:fldChar w:fldCharType="separate"/>
        </w:r>
        <w:r>
          <w:rPr>
            <w:noProof/>
            <w:webHidden/>
          </w:rPr>
          <w:t>13</w:t>
        </w:r>
        <w:r>
          <w:rPr>
            <w:noProof/>
            <w:webHidden/>
          </w:rPr>
          <w:fldChar w:fldCharType="end"/>
        </w:r>
      </w:hyperlink>
    </w:p>
    <w:p w14:paraId="76942ABA" w14:textId="423E716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58" w:history="1">
        <w:r w:rsidRPr="00D20267">
          <w:rPr>
            <w:rStyle w:val="Hyperlink"/>
          </w:rPr>
          <w:t>3.2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Tehnične zahteve naročnika – II. faza</w:t>
        </w:r>
        <w:r>
          <w:rPr>
            <w:webHidden/>
          </w:rPr>
          <w:tab/>
        </w:r>
        <w:r>
          <w:rPr>
            <w:webHidden/>
          </w:rPr>
          <w:fldChar w:fldCharType="begin"/>
        </w:r>
        <w:r>
          <w:rPr>
            <w:webHidden/>
          </w:rPr>
          <w:instrText xml:space="preserve"> PAGEREF _Toc210385958 \h </w:instrText>
        </w:r>
        <w:r>
          <w:rPr>
            <w:webHidden/>
          </w:rPr>
        </w:r>
        <w:r>
          <w:rPr>
            <w:webHidden/>
          </w:rPr>
          <w:fldChar w:fldCharType="separate"/>
        </w:r>
        <w:r>
          <w:rPr>
            <w:webHidden/>
          </w:rPr>
          <w:t>13</w:t>
        </w:r>
        <w:r>
          <w:rPr>
            <w:webHidden/>
          </w:rPr>
          <w:fldChar w:fldCharType="end"/>
        </w:r>
      </w:hyperlink>
    </w:p>
    <w:p w14:paraId="2D380ED1" w14:textId="4231901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59" w:history="1">
        <w:r w:rsidRPr="00D20267">
          <w:rPr>
            <w:rStyle w:val="Hyperlink"/>
            <w:noProof/>
            <w14:scene3d>
              <w14:camera w14:prst="orthographicFront"/>
              <w14:lightRig w14:rig="threePt" w14:dir="t">
                <w14:rot w14:lat="0" w14:lon="0" w14:rev="0"/>
              </w14:lightRig>
            </w14:scene3d>
          </w:rPr>
          <w:t>3.2.1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Demo predstavitev</w:t>
        </w:r>
        <w:r>
          <w:rPr>
            <w:noProof/>
            <w:webHidden/>
          </w:rPr>
          <w:tab/>
        </w:r>
        <w:r>
          <w:rPr>
            <w:noProof/>
            <w:webHidden/>
          </w:rPr>
          <w:fldChar w:fldCharType="begin"/>
        </w:r>
        <w:r>
          <w:rPr>
            <w:noProof/>
            <w:webHidden/>
          </w:rPr>
          <w:instrText xml:space="preserve"> PAGEREF _Toc210385959 \h </w:instrText>
        </w:r>
        <w:r>
          <w:rPr>
            <w:noProof/>
            <w:webHidden/>
          </w:rPr>
        </w:r>
        <w:r>
          <w:rPr>
            <w:noProof/>
            <w:webHidden/>
          </w:rPr>
          <w:fldChar w:fldCharType="separate"/>
        </w:r>
        <w:r>
          <w:rPr>
            <w:noProof/>
            <w:webHidden/>
          </w:rPr>
          <w:t>13</w:t>
        </w:r>
        <w:r>
          <w:rPr>
            <w:noProof/>
            <w:webHidden/>
          </w:rPr>
          <w:fldChar w:fldCharType="end"/>
        </w:r>
      </w:hyperlink>
    </w:p>
    <w:p w14:paraId="5A9D3B78" w14:textId="50F3F56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0" w:history="1">
        <w:r w:rsidRPr="00D20267">
          <w:rPr>
            <w:rStyle w:val="Hyperlink"/>
            <w:noProof/>
            <w14:scene3d>
              <w14:camera w14:prst="orthographicFront"/>
              <w14:lightRig w14:rig="threePt" w14:dir="t">
                <w14:rot w14:lat="0" w14:lon="0" w14:rev="0"/>
              </w14:lightRig>
            </w14:scene3d>
          </w:rPr>
          <w:t>3.2.2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Izpolnjevanje tabele funkcionalnosti</w:t>
        </w:r>
        <w:r>
          <w:rPr>
            <w:noProof/>
            <w:webHidden/>
          </w:rPr>
          <w:tab/>
        </w:r>
        <w:r>
          <w:rPr>
            <w:noProof/>
            <w:webHidden/>
          </w:rPr>
          <w:fldChar w:fldCharType="begin"/>
        </w:r>
        <w:r>
          <w:rPr>
            <w:noProof/>
            <w:webHidden/>
          </w:rPr>
          <w:instrText xml:space="preserve"> PAGEREF _Toc210385960 \h </w:instrText>
        </w:r>
        <w:r>
          <w:rPr>
            <w:noProof/>
            <w:webHidden/>
          </w:rPr>
        </w:r>
        <w:r>
          <w:rPr>
            <w:noProof/>
            <w:webHidden/>
          </w:rPr>
          <w:fldChar w:fldCharType="separate"/>
        </w:r>
        <w:r>
          <w:rPr>
            <w:noProof/>
            <w:webHidden/>
          </w:rPr>
          <w:t>15</w:t>
        </w:r>
        <w:r>
          <w:rPr>
            <w:noProof/>
            <w:webHidden/>
          </w:rPr>
          <w:fldChar w:fldCharType="end"/>
        </w:r>
      </w:hyperlink>
    </w:p>
    <w:p w14:paraId="5CFF58BD" w14:textId="1D6BF0F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1" w:history="1">
        <w:r w:rsidRPr="00D20267">
          <w:rPr>
            <w:rStyle w:val="Hyperlink"/>
            <w:noProof/>
            <w14:scene3d>
              <w14:camera w14:prst="orthographicFront"/>
              <w14:lightRig w14:rig="threePt" w14:dir="t">
                <w14:rot w14:lat="0" w14:lon="0" w14:rev="0"/>
              </w14:lightRig>
            </w14:scene3d>
          </w:rPr>
          <w:t>3.2.3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Implementacija in jamstvo</w:t>
        </w:r>
        <w:r>
          <w:rPr>
            <w:noProof/>
            <w:webHidden/>
          </w:rPr>
          <w:tab/>
        </w:r>
        <w:r>
          <w:rPr>
            <w:noProof/>
            <w:webHidden/>
          </w:rPr>
          <w:fldChar w:fldCharType="begin"/>
        </w:r>
        <w:r>
          <w:rPr>
            <w:noProof/>
            <w:webHidden/>
          </w:rPr>
          <w:instrText xml:space="preserve"> PAGEREF _Toc210385961 \h </w:instrText>
        </w:r>
        <w:r>
          <w:rPr>
            <w:noProof/>
            <w:webHidden/>
          </w:rPr>
        </w:r>
        <w:r>
          <w:rPr>
            <w:noProof/>
            <w:webHidden/>
          </w:rPr>
          <w:fldChar w:fldCharType="separate"/>
        </w:r>
        <w:r>
          <w:rPr>
            <w:noProof/>
            <w:webHidden/>
          </w:rPr>
          <w:t>16</w:t>
        </w:r>
        <w:r>
          <w:rPr>
            <w:noProof/>
            <w:webHidden/>
          </w:rPr>
          <w:fldChar w:fldCharType="end"/>
        </w:r>
      </w:hyperlink>
    </w:p>
    <w:p w14:paraId="4AFC24F3" w14:textId="522D97AC"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2" w:history="1">
        <w:r w:rsidRPr="00D20267">
          <w:rPr>
            <w:rStyle w:val="Hyperlink"/>
            <w:noProof/>
            <w14:scene3d>
              <w14:camera w14:prst="orthographicFront"/>
              <w14:lightRig w14:rig="threePt" w14:dir="t">
                <w14:rot w14:lat="0" w14:lon="0" w14:rev="0"/>
              </w14:lightRig>
            </w14:scene3d>
          </w:rPr>
          <w:t>3.2.4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Vzdrževanje</w:t>
        </w:r>
        <w:r>
          <w:rPr>
            <w:noProof/>
            <w:webHidden/>
          </w:rPr>
          <w:tab/>
        </w:r>
        <w:r>
          <w:rPr>
            <w:noProof/>
            <w:webHidden/>
          </w:rPr>
          <w:fldChar w:fldCharType="begin"/>
        </w:r>
        <w:r>
          <w:rPr>
            <w:noProof/>
            <w:webHidden/>
          </w:rPr>
          <w:instrText xml:space="preserve"> PAGEREF _Toc210385962 \h </w:instrText>
        </w:r>
        <w:r>
          <w:rPr>
            <w:noProof/>
            <w:webHidden/>
          </w:rPr>
        </w:r>
        <w:r>
          <w:rPr>
            <w:noProof/>
            <w:webHidden/>
          </w:rPr>
          <w:fldChar w:fldCharType="separate"/>
        </w:r>
        <w:r>
          <w:rPr>
            <w:noProof/>
            <w:webHidden/>
          </w:rPr>
          <w:t>18</w:t>
        </w:r>
        <w:r>
          <w:rPr>
            <w:noProof/>
            <w:webHidden/>
          </w:rPr>
          <w:fldChar w:fldCharType="end"/>
        </w:r>
      </w:hyperlink>
    </w:p>
    <w:p w14:paraId="46225365" w14:textId="0CC8BE13"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3" w:history="1">
        <w:r w:rsidRPr="00D20267">
          <w:rPr>
            <w:rStyle w:val="Hyperlink"/>
            <w:noProof/>
            <w14:scene3d>
              <w14:camera w14:prst="orthographicFront"/>
              <w14:lightRig w14:rig="threePt" w14:dir="t">
                <w14:rot w14:lat="0" w14:lon="0" w14:rev="0"/>
              </w14:lightRig>
            </w14:scene3d>
          </w:rPr>
          <w:t>3.2.5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Model zagotavljanja sistema</w:t>
        </w:r>
        <w:r>
          <w:rPr>
            <w:noProof/>
            <w:webHidden/>
          </w:rPr>
          <w:tab/>
        </w:r>
        <w:r>
          <w:rPr>
            <w:noProof/>
            <w:webHidden/>
          </w:rPr>
          <w:fldChar w:fldCharType="begin"/>
        </w:r>
        <w:r>
          <w:rPr>
            <w:noProof/>
            <w:webHidden/>
          </w:rPr>
          <w:instrText xml:space="preserve"> PAGEREF _Toc210385963 \h </w:instrText>
        </w:r>
        <w:r>
          <w:rPr>
            <w:noProof/>
            <w:webHidden/>
          </w:rPr>
        </w:r>
        <w:r>
          <w:rPr>
            <w:noProof/>
            <w:webHidden/>
          </w:rPr>
          <w:fldChar w:fldCharType="separate"/>
        </w:r>
        <w:r>
          <w:rPr>
            <w:noProof/>
            <w:webHidden/>
          </w:rPr>
          <w:t>20</w:t>
        </w:r>
        <w:r>
          <w:rPr>
            <w:noProof/>
            <w:webHidden/>
          </w:rPr>
          <w:fldChar w:fldCharType="end"/>
        </w:r>
      </w:hyperlink>
    </w:p>
    <w:p w14:paraId="2DE630B8" w14:textId="40CAE99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4" w:history="1">
        <w:r w:rsidRPr="00D20267">
          <w:rPr>
            <w:rStyle w:val="Hyperlink"/>
            <w:noProof/>
            <w14:scene3d>
              <w14:camera w14:prst="orthographicFront"/>
              <w14:lightRig w14:rig="threePt" w14:dir="t">
                <w14:rot w14:lat="0" w14:lon="0" w14:rev="0"/>
              </w14:lightRig>
            </w14:scene3d>
          </w:rPr>
          <w:t>3.2.6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Pravice intelektualne lastnine nad prilagojenimi rešitvami – Git repozitorij naročnika</w:t>
        </w:r>
        <w:r>
          <w:rPr>
            <w:noProof/>
            <w:webHidden/>
          </w:rPr>
          <w:tab/>
        </w:r>
        <w:r>
          <w:rPr>
            <w:noProof/>
            <w:webHidden/>
          </w:rPr>
          <w:fldChar w:fldCharType="begin"/>
        </w:r>
        <w:r>
          <w:rPr>
            <w:noProof/>
            <w:webHidden/>
          </w:rPr>
          <w:instrText xml:space="preserve"> PAGEREF _Toc210385964 \h </w:instrText>
        </w:r>
        <w:r>
          <w:rPr>
            <w:noProof/>
            <w:webHidden/>
          </w:rPr>
        </w:r>
        <w:r>
          <w:rPr>
            <w:noProof/>
            <w:webHidden/>
          </w:rPr>
          <w:fldChar w:fldCharType="separate"/>
        </w:r>
        <w:r>
          <w:rPr>
            <w:noProof/>
            <w:webHidden/>
          </w:rPr>
          <w:t>21</w:t>
        </w:r>
        <w:r>
          <w:rPr>
            <w:noProof/>
            <w:webHidden/>
          </w:rPr>
          <w:fldChar w:fldCharType="end"/>
        </w:r>
      </w:hyperlink>
    </w:p>
    <w:p w14:paraId="72E7D350" w14:textId="6F54FA4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5" w:history="1">
        <w:r w:rsidRPr="00D20267">
          <w:rPr>
            <w:rStyle w:val="Hyperlink"/>
            <w:noProof/>
            <w14:scene3d>
              <w14:camera w14:prst="orthographicFront"/>
              <w14:lightRig w14:rig="threePt" w14:dir="t">
                <w14:rot w14:lat="0" w14:lon="0" w14:rev="0"/>
              </w14:lightRig>
            </w14:scene3d>
          </w:rPr>
          <w:t>3.2.7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Zagotovitev prenosljivosti in neodvisnosti od ponudnika</w:t>
        </w:r>
        <w:r>
          <w:rPr>
            <w:noProof/>
            <w:webHidden/>
          </w:rPr>
          <w:tab/>
        </w:r>
        <w:r>
          <w:rPr>
            <w:noProof/>
            <w:webHidden/>
          </w:rPr>
          <w:fldChar w:fldCharType="begin"/>
        </w:r>
        <w:r>
          <w:rPr>
            <w:noProof/>
            <w:webHidden/>
          </w:rPr>
          <w:instrText xml:space="preserve"> PAGEREF _Toc210385965 \h </w:instrText>
        </w:r>
        <w:r>
          <w:rPr>
            <w:noProof/>
            <w:webHidden/>
          </w:rPr>
        </w:r>
        <w:r>
          <w:rPr>
            <w:noProof/>
            <w:webHidden/>
          </w:rPr>
          <w:fldChar w:fldCharType="separate"/>
        </w:r>
        <w:r>
          <w:rPr>
            <w:noProof/>
            <w:webHidden/>
          </w:rPr>
          <w:t>21</w:t>
        </w:r>
        <w:r>
          <w:rPr>
            <w:noProof/>
            <w:webHidden/>
          </w:rPr>
          <w:fldChar w:fldCharType="end"/>
        </w:r>
      </w:hyperlink>
    </w:p>
    <w:p w14:paraId="42A2A769" w14:textId="1D09DA3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6" w:history="1">
        <w:r w:rsidRPr="00D20267">
          <w:rPr>
            <w:rStyle w:val="Hyperlink"/>
            <w:noProof/>
            <w14:scene3d>
              <w14:camera w14:prst="orthographicFront"/>
              <w14:lightRig w14:rig="threePt" w14:dir="t">
                <w14:rot w14:lat="0" w14:lon="0" w14:rev="0"/>
              </w14:lightRig>
            </w14:scene3d>
          </w:rPr>
          <w:t>3.2.8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Izhodna strategija</w:t>
        </w:r>
        <w:r>
          <w:rPr>
            <w:noProof/>
            <w:webHidden/>
          </w:rPr>
          <w:tab/>
        </w:r>
        <w:r>
          <w:rPr>
            <w:noProof/>
            <w:webHidden/>
          </w:rPr>
          <w:fldChar w:fldCharType="begin"/>
        </w:r>
        <w:r>
          <w:rPr>
            <w:noProof/>
            <w:webHidden/>
          </w:rPr>
          <w:instrText xml:space="preserve"> PAGEREF _Toc210385966 \h </w:instrText>
        </w:r>
        <w:r>
          <w:rPr>
            <w:noProof/>
            <w:webHidden/>
          </w:rPr>
        </w:r>
        <w:r>
          <w:rPr>
            <w:noProof/>
            <w:webHidden/>
          </w:rPr>
          <w:fldChar w:fldCharType="separate"/>
        </w:r>
        <w:r>
          <w:rPr>
            <w:noProof/>
            <w:webHidden/>
          </w:rPr>
          <w:t>21</w:t>
        </w:r>
        <w:r>
          <w:rPr>
            <w:noProof/>
            <w:webHidden/>
          </w:rPr>
          <w:fldChar w:fldCharType="end"/>
        </w:r>
      </w:hyperlink>
    </w:p>
    <w:p w14:paraId="74FD5104" w14:textId="4B1078EB"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67" w:history="1">
        <w:r w:rsidRPr="00D20267">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PRIJAVNA DOKUMENTACIJA</w:t>
        </w:r>
        <w:r>
          <w:rPr>
            <w:webHidden/>
          </w:rPr>
          <w:tab/>
        </w:r>
        <w:r>
          <w:rPr>
            <w:webHidden/>
          </w:rPr>
          <w:fldChar w:fldCharType="begin"/>
        </w:r>
        <w:r>
          <w:rPr>
            <w:webHidden/>
          </w:rPr>
          <w:instrText xml:space="preserve"> PAGEREF _Toc210385967 \h </w:instrText>
        </w:r>
        <w:r>
          <w:rPr>
            <w:webHidden/>
          </w:rPr>
        </w:r>
        <w:r>
          <w:rPr>
            <w:webHidden/>
          </w:rPr>
          <w:fldChar w:fldCharType="separate"/>
        </w:r>
        <w:r>
          <w:rPr>
            <w:webHidden/>
          </w:rPr>
          <w:t>22</w:t>
        </w:r>
        <w:r>
          <w:rPr>
            <w:webHidden/>
          </w:rPr>
          <w:fldChar w:fldCharType="end"/>
        </w:r>
      </w:hyperlink>
    </w:p>
    <w:p w14:paraId="3519F98B" w14:textId="40159D1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68" w:history="1">
        <w:r w:rsidRPr="00D20267">
          <w:rPr>
            <w:rStyle w:val="Hyperlink"/>
          </w:rPr>
          <w:t>4.1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Splošni pogoji za izdelavo prijavne dokumentacije</w:t>
        </w:r>
        <w:r>
          <w:rPr>
            <w:webHidden/>
          </w:rPr>
          <w:tab/>
        </w:r>
        <w:r>
          <w:rPr>
            <w:webHidden/>
          </w:rPr>
          <w:fldChar w:fldCharType="begin"/>
        </w:r>
        <w:r>
          <w:rPr>
            <w:webHidden/>
          </w:rPr>
          <w:instrText xml:space="preserve"> PAGEREF _Toc210385968 \h </w:instrText>
        </w:r>
        <w:r>
          <w:rPr>
            <w:webHidden/>
          </w:rPr>
        </w:r>
        <w:r>
          <w:rPr>
            <w:webHidden/>
          </w:rPr>
          <w:fldChar w:fldCharType="separate"/>
        </w:r>
        <w:r>
          <w:rPr>
            <w:webHidden/>
          </w:rPr>
          <w:t>22</w:t>
        </w:r>
        <w:r>
          <w:rPr>
            <w:webHidden/>
          </w:rPr>
          <w:fldChar w:fldCharType="end"/>
        </w:r>
      </w:hyperlink>
    </w:p>
    <w:p w14:paraId="40872356" w14:textId="4271649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69" w:history="1">
        <w:r w:rsidRPr="00D20267">
          <w:rPr>
            <w:rStyle w:val="Hyperlink"/>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_Toc210385969 \h </w:instrText>
        </w:r>
        <w:r>
          <w:rPr>
            <w:noProof/>
            <w:webHidden/>
          </w:rPr>
        </w:r>
        <w:r>
          <w:rPr>
            <w:noProof/>
            <w:webHidden/>
          </w:rPr>
          <w:fldChar w:fldCharType="separate"/>
        </w:r>
        <w:r>
          <w:rPr>
            <w:noProof/>
            <w:webHidden/>
          </w:rPr>
          <w:t>22</w:t>
        </w:r>
        <w:r>
          <w:rPr>
            <w:noProof/>
            <w:webHidden/>
          </w:rPr>
          <w:fldChar w:fldCharType="end"/>
        </w:r>
      </w:hyperlink>
    </w:p>
    <w:p w14:paraId="1B636BEB" w14:textId="6970068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0" w:history="1">
        <w:r w:rsidRPr="00D20267">
          <w:rPr>
            <w:rStyle w:val="Hyperlink"/>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_Toc210385970 \h </w:instrText>
        </w:r>
        <w:r>
          <w:rPr>
            <w:noProof/>
            <w:webHidden/>
          </w:rPr>
        </w:r>
        <w:r>
          <w:rPr>
            <w:noProof/>
            <w:webHidden/>
          </w:rPr>
          <w:fldChar w:fldCharType="separate"/>
        </w:r>
        <w:r>
          <w:rPr>
            <w:noProof/>
            <w:webHidden/>
          </w:rPr>
          <w:t>22</w:t>
        </w:r>
        <w:r>
          <w:rPr>
            <w:noProof/>
            <w:webHidden/>
          </w:rPr>
          <w:fldChar w:fldCharType="end"/>
        </w:r>
      </w:hyperlink>
    </w:p>
    <w:p w14:paraId="502FC966" w14:textId="7CF18F9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1" w:history="1">
        <w:r w:rsidRPr="00D20267">
          <w:rPr>
            <w:rStyle w:val="Hyperlink"/>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Jezik</w:t>
        </w:r>
        <w:r>
          <w:rPr>
            <w:noProof/>
            <w:webHidden/>
          </w:rPr>
          <w:tab/>
        </w:r>
        <w:r>
          <w:rPr>
            <w:noProof/>
            <w:webHidden/>
          </w:rPr>
          <w:fldChar w:fldCharType="begin"/>
        </w:r>
        <w:r>
          <w:rPr>
            <w:noProof/>
            <w:webHidden/>
          </w:rPr>
          <w:instrText xml:space="preserve"> PAGEREF _Toc210385971 \h </w:instrText>
        </w:r>
        <w:r>
          <w:rPr>
            <w:noProof/>
            <w:webHidden/>
          </w:rPr>
        </w:r>
        <w:r>
          <w:rPr>
            <w:noProof/>
            <w:webHidden/>
          </w:rPr>
          <w:fldChar w:fldCharType="separate"/>
        </w:r>
        <w:r>
          <w:rPr>
            <w:noProof/>
            <w:webHidden/>
          </w:rPr>
          <w:t>22</w:t>
        </w:r>
        <w:r>
          <w:rPr>
            <w:noProof/>
            <w:webHidden/>
          </w:rPr>
          <w:fldChar w:fldCharType="end"/>
        </w:r>
      </w:hyperlink>
    </w:p>
    <w:p w14:paraId="544E1C47" w14:textId="777B3F4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2" w:history="1">
        <w:r w:rsidRPr="00D20267">
          <w:rPr>
            <w:rStyle w:val="Hyperlink"/>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Označevanje</w:t>
        </w:r>
        <w:r>
          <w:rPr>
            <w:noProof/>
            <w:webHidden/>
          </w:rPr>
          <w:tab/>
        </w:r>
        <w:r>
          <w:rPr>
            <w:noProof/>
            <w:webHidden/>
          </w:rPr>
          <w:fldChar w:fldCharType="begin"/>
        </w:r>
        <w:r>
          <w:rPr>
            <w:noProof/>
            <w:webHidden/>
          </w:rPr>
          <w:instrText xml:space="preserve"> PAGEREF _Toc210385972 \h </w:instrText>
        </w:r>
        <w:r>
          <w:rPr>
            <w:noProof/>
            <w:webHidden/>
          </w:rPr>
        </w:r>
        <w:r>
          <w:rPr>
            <w:noProof/>
            <w:webHidden/>
          </w:rPr>
          <w:fldChar w:fldCharType="separate"/>
        </w:r>
        <w:r>
          <w:rPr>
            <w:noProof/>
            <w:webHidden/>
          </w:rPr>
          <w:t>22</w:t>
        </w:r>
        <w:r>
          <w:rPr>
            <w:noProof/>
            <w:webHidden/>
          </w:rPr>
          <w:fldChar w:fldCharType="end"/>
        </w:r>
      </w:hyperlink>
    </w:p>
    <w:p w14:paraId="539FC1E8" w14:textId="367E698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3" w:history="1">
        <w:r w:rsidRPr="00D20267">
          <w:rPr>
            <w:rStyle w:val="Hyperlink"/>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Vsebina prijave</w:t>
        </w:r>
        <w:r>
          <w:rPr>
            <w:noProof/>
            <w:webHidden/>
          </w:rPr>
          <w:tab/>
        </w:r>
        <w:r>
          <w:rPr>
            <w:noProof/>
            <w:webHidden/>
          </w:rPr>
          <w:fldChar w:fldCharType="begin"/>
        </w:r>
        <w:r>
          <w:rPr>
            <w:noProof/>
            <w:webHidden/>
          </w:rPr>
          <w:instrText xml:space="preserve"> PAGEREF _Toc210385973 \h </w:instrText>
        </w:r>
        <w:r>
          <w:rPr>
            <w:noProof/>
            <w:webHidden/>
          </w:rPr>
        </w:r>
        <w:r>
          <w:rPr>
            <w:noProof/>
            <w:webHidden/>
          </w:rPr>
          <w:fldChar w:fldCharType="separate"/>
        </w:r>
        <w:r>
          <w:rPr>
            <w:noProof/>
            <w:webHidden/>
          </w:rPr>
          <w:t>23</w:t>
        </w:r>
        <w:r>
          <w:rPr>
            <w:noProof/>
            <w:webHidden/>
          </w:rPr>
          <w:fldChar w:fldCharType="end"/>
        </w:r>
      </w:hyperlink>
    </w:p>
    <w:p w14:paraId="32DED39F" w14:textId="2D83B3D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4" w:history="1">
        <w:r w:rsidRPr="00D20267">
          <w:rPr>
            <w:rStyle w:val="Hyperlink"/>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Dopustne dopolnitve prijave</w:t>
        </w:r>
        <w:r>
          <w:rPr>
            <w:noProof/>
            <w:webHidden/>
          </w:rPr>
          <w:tab/>
        </w:r>
        <w:r>
          <w:rPr>
            <w:noProof/>
            <w:webHidden/>
          </w:rPr>
          <w:fldChar w:fldCharType="begin"/>
        </w:r>
        <w:r>
          <w:rPr>
            <w:noProof/>
            <w:webHidden/>
          </w:rPr>
          <w:instrText xml:space="preserve"> PAGEREF _Toc210385974 \h </w:instrText>
        </w:r>
        <w:r>
          <w:rPr>
            <w:noProof/>
            <w:webHidden/>
          </w:rPr>
        </w:r>
        <w:r>
          <w:rPr>
            <w:noProof/>
            <w:webHidden/>
          </w:rPr>
          <w:fldChar w:fldCharType="separate"/>
        </w:r>
        <w:r>
          <w:rPr>
            <w:noProof/>
            <w:webHidden/>
          </w:rPr>
          <w:t>23</w:t>
        </w:r>
        <w:r>
          <w:rPr>
            <w:noProof/>
            <w:webHidden/>
          </w:rPr>
          <w:fldChar w:fldCharType="end"/>
        </w:r>
      </w:hyperlink>
    </w:p>
    <w:p w14:paraId="29695BA5" w14:textId="0D4BB932"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5" w:history="1">
        <w:r w:rsidRPr="00D20267">
          <w:rPr>
            <w:rStyle w:val="Hyperlink"/>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Navedba zavajajočih podatkov</w:t>
        </w:r>
        <w:r>
          <w:rPr>
            <w:noProof/>
            <w:webHidden/>
          </w:rPr>
          <w:tab/>
        </w:r>
        <w:r>
          <w:rPr>
            <w:noProof/>
            <w:webHidden/>
          </w:rPr>
          <w:fldChar w:fldCharType="begin"/>
        </w:r>
        <w:r>
          <w:rPr>
            <w:noProof/>
            <w:webHidden/>
          </w:rPr>
          <w:instrText xml:space="preserve"> PAGEREF _Toc210385975 \h </w:instrText>
        </w:r>
        <w:r>
          <w:rPr>
            <w:noProof/>
            <w:webHidden/>
          </w:rPr>
        </w:r>
        <w:r>
          <w:rPr>
            <w:noProof/>
            <w:webHidden/>
          </w:rPr>
          <w:fldChar w:fldCharType="separate"/>
        </w:r>
        <w:r>
          <w:rPr>
            <w:noProof/>
            <w:webHidden/>
          </w:rPr>
          <w:t>23</w:t>
        </w:r>
        <w:r>
          <w:rPr>
            <w:noProof/>
            <w:webHidden/>
          </w:rPr>
          <w:fldChar w:fldCharType="end"/>
        </w:r>
      </w:hyperlink>
    </w:p>
    <w:p w14:paraId="49ED9D76" w14:textId="53316C1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6" w:history="1">
        <w:r w:rsidRPr="00D20267">
          <w:rPr>
            <w:rStyle w:val="Hyperlink"/>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Predložitev prijave s podizvajalci</w:t>
        </w:r>
        <w:r>
          <w:rPr>
            <w:noProof/>
            <w:webHidden/>
          </w:rPr>
          <w:tab/>
        </w:r>
        <w:r>
          <w:rPr>
            <w:noProof/>
            <w:webHidden/>
          </w:rPr>
          <w:fldChar w:fldCharType="begin"/>
        </w:r>
        <w:r>
          <w:rPr>
            <w:noProof/>
            <w:webHidden/>
          </w:rPr>
          <w:instrText xml:space="preserve"> PAGEREF _Toc210385976 \h </w:instrText>
        </w:r>
        <w:r>
          <w:rPr>
            <w:noProof/>
            <w:webHidden/>
          </w:rPr>
        </w:r>
        <w:r>
          <w:rPr>
            <w:noProof/>
            <w:webHidden/>
          </w:rPr>
          <w:fldChar w:fldCharType="separate"/>
        </w:r>
        <w:r>
          <w:rPr>
            <w:noProof/>
            <w:webHidden/>
          </w:rPr>
          <w:t>23</w:t>
        </w:r>
        <w:r>
          <w:rPr>
            <w:noProof/>
            <w:webHidden/>
          </w:rPr>
          <w:fldChar w:fldCharType="end"/>
        </w:r>
      </w:hyperlink>
    </w:p>
    <w:p w14:paraId="3BBE8D83" w14:textId="181A4A3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7" w:history="1">
        <w:r w:rsidRPr="00D20267">
          <w:rPr>
            <w:rStyle w:val="Hyperlink"/>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Skupna prijava</w:t>
        </w:r>
        <w:r>
          <w:rPr>
            <w:noProof/>
            <w:webHidden/>
          </w:rPr>
          <w:tab/>
        </w:r>
        <w:r>
          <w:rPr>
            <w:noProof/>
            <w:webHidden/>
          </w:rPr>
          <w:fldChar w:fldCharType="begin"/>
        </w:r>
        <w:r>
          <w:rPr>
            <w:noProof/>
            <w:webHidden/>
          </w:rPr>
          <w:instrText xml:space="preserve"> PAGEREF _Toc210385977 \h </w:instrText>
        </w:r>
        <w:r>
          <w:rPr>
            <w:noProof/>
            <w:webHidden/>
          </w:rPr>
        </w:r>
        <w:r>
          <w:rPr>
            <w:noProof/>
            <w:webHidden/>
          </w:rPr>
          <w:fldChar w:fldCharType="separate"/>
        </w:r>
        <w:r>
          <w:rPr>
            <w:noProof/>
            <w:webHidden/>
          </w:rPr>
          <w:t>24</w:t>
        </w:r>
        <w:r>
          <w:rPr>
            <w:noProof/>
            <w:webHidden/>
          </w:rPr>
          <w:fldChar w:fldCharType="end"/>
        </w:r>
      </w:hyperlink>
    </w:p>
    <w:p w14:paraId="1847A5AC" w14:textId="45B89B7C"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8" w:history="1">
        <w:r w:rsidRPr="00D20267">
          <w:rPr>
            <w:rStyle w:val="Hyperlink"/>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Uporaba zmogljivosti drugih subjektov</w:t>
        </w:r>
        <w:r>
          <w:rPr>
            <w:noProof/>
            <w:webHidden/>
          </w:rPr>
          <w:tab/>
        </w:r>
        <w:r>
          <w:rPr>
            <w:noProof/>
            <w:webHidden/>
          </w:rPr>
          <w:fldChar w:fldCharType="begin"/>
        </w:r>
        <w:r>
          <w:rPr>
            <w:noProof/>
            <w:webHidden/>
          </w:rPr>
          <w:instrText xml:space="preserve"> PAGEREF _Toc210385978 \h </w:instrText>
        </w:r>
        <w:r>
          <w:rPr>
            <w:noProof/>
            <w:webHidden/>
          </w:rPr>
        </w:r>
        <w:r>
          <w:rPr>
            <w:noProof/>
            <w:webHidden/>
          </w:rPr>
          <w:fldChar w:fldCharType="separate"/>
        </w:r>
        <w:r>
          <w:rPr>
            <w:noProof/>
            <w:webHidden/>
          </w:rPr>
          <w:t>24</w:t>
        </w:r>
        <w:r>
          <w:rPr>
            <w:noProof/>
            <w:webHidden/>
          </w:rPr>
          <w:fldChar w:fldCharType="end"/>
        </w:r>
      </w:hyperlink>
    </w:p>
    <w:p w14:paraId="0FAB6B1D" w14:textId="4D2EE08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79" w:history="1">
        <w:r w:rsidRPr="00D20267">
          <w:rPr>
            <w:rStyle w:val="Hyperlink"/>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Oblika prijave</w:t>
        </w:r>
        <w:r>
          <w:rPr>
            <w:noProof/>
            <w:webHidden/>
          </w:rPr>
          <w:tab/>
        </w:r>
        <w:r>
          <w:rPr>
            <w:noProof/>
            <w:webHidden/>
          </w:rPr>
          <w:fldChar w:fldCharType="begin"/>
        </w:r>
        <w:r>
          <w:rPr>
            <w:noProof/>
            <w:webHidden/>
          </w:rPr>
          <w:instrText xml:space="preserve"> PAGEREF _Toc210385979 \h </w:instrText>
        </w:r>
        <w:r>
          <w:rPr>
            <w:noProof/>
            <w:webHidden/>
          </w:rPr>
        </w:r>
        <w:r>
          <w:rPr>
            <w:noProof/>
            <w:webHidden/>
          </w:rPr>
          <w:fldChar w:fldCharType="separate"/>
        </w:r>
        <w:r>
          <w:rPr>
            <w:noProof/>
            <w:webHidden/>
          </w:rPr>
          <w:t>25</w:t>
        </w:r>
        <w:r>
          <w:rPr>
            <w:noProof/>
            <w:webHidden/>
          </w:rPr>
          <w:fldChar w:fldCharType="end"/>
        </w:r>
      </w:hyperlink>
    </w:p>
    <w:p w14:paraId="3E38F0C8" w14:textId="6350D6C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0" w:history="1">
        <w:r w:rsidRPr="00D20267">
          <w:rPr>
            <w:rStyle w:val="Hyperlink"/>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Samo ena prijava od vsakega kandidata</w:t>
        </w:r>
        <w:r>
          <w:rPr>
            <w:noProof/>
            <w:webHidden/>
          </w:rPr>
          <w:tab/>
        </w:r>
        <w:r>
          <w:rPr>
            <w:noProof/>
            <w:webHidden/>
          </w:rPr>
          <w:fldChar w:fldCharType="begin"/>
        </w:r>
        <w:r>
          <w:rPr>
            <w:noProof/>
            <w:webHidden/>
          </w:rPr>
          <w:instrText xml:space="preserve"> PAGEREF _Toc210385980 \h </w:instrText>
        </w:r>
        <w:r>
          <w:rPr>
            <w:noProof/>
            <w:webHidden/>
          </w:rPr>
        </w:r>
        <w:r>
          <w:rPr>
            <w:noProof/>
            <w:webHidden/>
          </w:rPr>
          <w:fldChar w:fldCharType="separate"/>
        </w:r>
        <w:r>
          <w:rPr>
            <w:noProof/>
            <w:webHidden/>
          </w:rPr>
          <w:t>25</w:t>
        </w:r>
        <w:r>
          <w:rPr>
            <w:noProof/>
            <w:webHidden/>
          </w:rPr>
          <w:fldChar w:fldCharType="end"/>
        </w:r>
      </w:hyperlink>
    </w:p>
    <w:p w14:paraId="2979F9CE" w14:textId="47C0943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1" w:history="1">
        <w:r w:rsidRPr="00D20267">
          <w:rPr>
            <w:rStyle w:val="Hyperlink"/>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Izločitev prijave</w:t>
        </w:r>
        <w:r>
          <w:rPr>
            <w:noProof/>
            <w:webHidden/>
          </w:rPr>
          <w:tab/>
        </w:r>
        <w:r>
          <w:rPr>
            <w:noProof/>
            <w:webHidden/>
          </w:rPr>
          <w:fldChar w:fldCharType="begin"/>
        </w:r>
        <w:r>
          <w:rPr>
            <w:noProof/>
            <w:webHidden/>
          </w:rPr>
          <w:instrText xml:space="preserve"> PAGEREF _Toc210385981 \h </w:instrText>
        </w:r>
        <w:r>
          <w:rPr>
            <w:noProof/>
            <w:webHidden/>
          </w:rPr>
        </w:r>
        <w:r>
          <w:rPr>
            <w:noProof/>
            <w:webHidden/>
          </w:rPr>
          <w:fldChar w:fldCharType="separate"/>
        </w:r>
        <w:r>
          <w:rPr>
            <w:noProof/>
            <w:webHidden/>
          </w:rPr>
          <w:t>25</w:t>
        </w:r>
        <w:r>
          <w:rPr>
            <w:noProof/>
            <w:webHidden/>
          </w:rPr>
          <w:fldChar w:fldCharType="end"/>
        </w:r>
      </w:hyperlink>
    </w:p>
    <w:p w14:paraId="477122CF" w14:textId="58715FD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82" w:history="1">
        <w:r w:rsidRPr="00D20267">
          <w:rPr>
            <w:rStyle w:val="Hyperlink"/>
          </w:rPr>
          <w:t>4.2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Dokumenti v prijavni dokumentaciji (I. faza)</w:t>
        </w:r>
        <w:r>
          <w:rPr>
            <w:webHidden/>
          </w:rPr>
          <w:tab/>
        </w:r>
        <w:r>
          <w:rPr>
            <w:webHidden/>
          </w:rPr>
          <w:fldChar w:fldCharType="begin"/>
        </w:r>
        <w:r>
          <w:rPr>
            <w:webHidden/>
          </w:rPr>
          <w:instrText xml:space="preserve"> PAGEREF _Toc210385982 \h </w:instrText>
        </w:r>
        <w:r>
          <w:rPr>
            <w:webHidden/>
          </w:rPr>
        </w:r>
        <w:r>
          <w:rPr>
            <w:webHidden/>
          </w:rPr>
          <w:fldChar w:fldCharType="separate"/>
        </w:r>
        <w:r>
          <w:rPr>
            <w:webHidden/>
          </w:rPr>
          <w:t>26</w:t>
        </w:r>
        <w:r>
          <w:rPr>
            <w:webHidden/>
          </w:rPr>
          <w:fldChar w:fldCharType="end"/>
        </w:r>
      </w:hyperlink>
    </w:p>
    <w:p w14:paraId="5A514A45" w14:textId="60B60B4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3" w:history="1">
        <w:r w:rsidRPr="00D20267">
          <w:rPr>
            <w:rStyle w:val="Hyperlink"/>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Podatki o ponudniku (OBR-1) in Podatki o ostalih gospodarskih subjektih (OBR-1B)</w:t>
        </w:r>
        <w:r>
          <w:rPr>
            <w:noProof/>
            <w:webHidden/>
          </w:rPr>
          <w:tab/>
        </w:r>
        <w:r>
          <w:rPr>
            <w:noProof/>
            <w:webHidden/>
          </w:rPr>
          <w:fldChar w:fldCharType="begin"/>
        </w:r>
        <w:r>
          <w:rPr>
            <w:noProof/>
            <w:webHidden/>
          </w:rPr>
          <w:instrText xml:space="preserve"> PAGEREF _Toc210385983 \h </w:instrText>
        </w:r>
        <w:r>
          <w:rPr>
            <w:noProof/>
            <w:webHidden/>
          </w:rPr>
        </w:r>
        <w:r>
          <w:rPr>
            <w:noProof/>
            <w:webHidden/>
          </w:rPr>
          <w:fldChar w:fldCharType="separate"/>
        </w:r>
        <w:r>
          <w:rPr>
            <w:noProof/>
            <w:webHidden/>
          </w:rPr>
          <w:t>26</w:t>
        </w:r>
        <w:r>
          <w:rPr>
            <w:noProof/>
            <w:webHidden/>
          </w:rPr>
          <w:fldChar w:fldCharType="end"/>
        </w:r>
      </w:hyperlink>
    </w:p>
    <w:p w14:paraId="7B9B288E" w14:textId="0635AFAC"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4" w:history="1">
        <w:r w:rsidRPr="00D20267">
          <w:rPr>
            <w:rStyle w:val="Hyperlink"/>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sprejemanju pogojev javnega naročila (OBR-2)</w:t>
        </w:r>
        <w:r>
          <w:rPr>
            <w:noProof/>
            <w:webHidden/>
          </w:rPr>
          <w:tab/>
        </w:r>
        <w:r>
          <w:rPr>
            <w:noProof/>
            <w:webHidden/>
          </w:rPr>
          <w:fldChar w:fldCharType="begin"/>
        </w:r>
        <w:r>
          <w:rPr>
            <w:noProof/>
            <w:webHidden/>
          </w:rPr>
          <w:instrText xml:space="preserve"> PAGEREF _Toc210385984 \h </w:instrText>
        </w:r>
        <w:r>
          <w:rPr>
            <w:noProof/>
            <w:webHidden/>
          </w:rPr>
        </w:r>
        <w:r>
          <w:rPr>
            <w:noProof/>
            <w:webHidden/>
          </w:rPr>
          <w:fldChar w:fldCharType="separate"/>
        </w:r>
        <w:r>
          <w:rPr>
            <w:noProof/>
            <w:webHidden/>
          </w:rPr>
          <w:t>26</w:t>
        </w:r>
        <w:r>
          <w:rPr>
            <w:noProof/>
            <w:webHidden/>
          </w:rPr>
          <w:fldChar w:fldCharType="end"/>
        </w:r>
      </w:hyperlink>
    </w:p>
    <w:p w14:paraId="0A6FDA95" w14:textId="4377D42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5" w:history="1">
        <w:r w:rsidRPr="00D20267">
          <w:rPr>
            <w:rStyle w:val="Hyperlink"/>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A (OBR-3)</w:t>
        </w:r>
        <w:r>
          <w:rPr>
            <w:noProof/>
            <w:webHidden/>
          </w:rPr>
          <w:tab/>
        </w:r>
        <w:r>
          <w:rPr>
            <w:noProof/>
            <w:webHidden/>
          </w:rPr>
          <w:fldChar w:fldCharType="begin"/>
        </w:r>
        <w:r>
          <w:rPr>
            <w:noProof/>
            <w:webHidden/>
          </w:rPr>
          <w:instrText xml:space="preserve"> PAGEREF _Toc210385985 \h </w:instrText>
        </w:r>
        <w:r>
          <w:rPr>
            <w:noProof/>
            <w:webHidden/>
          </w:rPr>
        </w:r>
        <w:r>
          <w:rPr>
            <w:noProof/>
            <w:webHidden/>
          </w:rPr>
          <w:fldChar w:fldCharType="separate"/>
        </w:r>
        <w:r>
          <w:rPr>
            <w:noProof/>
            <w:webHidden/>
          </w:rPr>
          <w:t>26</w:t>
        </w:r>
        <w:r>
          <w:rPr>
            <w:noProof/>
            <w:webHidden/>
          </w:rPr>
          <w:fldChar w:fldCharType="end"/>
        </w:r>
      </w:hyperlink>
    </w:p>
    <w:p w14:paraId="00213783" w14:textId="4DF8204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6" w:history="1">
        <w:r w:rsidRPr="00D20267">
          <w:rPr>
            <w:rStyle w:val="Hyperlink"/>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B (OBR-4)</w:t>
        </w:r>
        <w:r>
          <w:rPr>
            <w:noProof/>
            <w:webHidden/>
          </w:rPr>
          <w:tab/>
        </w:r>
        <w:r>
          <w:rPr>
            <w:noProof/>
            <w:webHidden/>
          </w:rPr>
          <w:fldChar w:fldCharType="begin"/>
        </w:r>
        <w:r>
          <w:rPr>
            <w:noProof/>
            <w:webHidden/>
          </w:rPr>
          <w:instrText xml:space="preserve"> PAGEREF _Toc210385986 \h </w:instrText>
        </w:r>
        <w:r>
          <w:rPr>
            <w:noProof/>
            <w:webHidden/>
          </w:rPr>
        </w:r>
        <w:r>
          <w:rPr>
            <w:noProof/>
            <w:webHidden/>
          </w:rPr>
          <w:fldChar w:fldCharType="separate"/>
        </w:r>
        <w:r>
          <w:rPr>
            <w:noProof/>
            <w:webHidden/>
          </w:rPr>
          <w:t>26</w:t>
        </w:r>
        <w:r>
          <w:rPr>
            <w:noProof/>
            <w:webHidden/>
          </w:rPr>
          <w:fldChar w:fldCharType="end"/>
        </w:r>
      </w:hyperlink>
    </w:p>
    <w:p w14:paraId="155B449B" w14:textId="4FE1DF3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7" w:history="1">
        <w:r w:rsidRPr="00D20267">
          <w:rPr>
            <w:rStyle w:val="Hyperlink"/>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Referenčna izjava C (OBR-5)</w:t>
        </w:r>
        <w:r>
          <w:rPr>
            <w:noProof/>
            <w:webHidden/>
          </w:rPr>
          <w:tab/>
        </w:r>
        <w:r>
          <w:rPr>
            <w:noProof/>
            <w:webHidden/>
          </w:rPr>
          <w:fldChar w:fldCharType="begin"/>
        </w:r>
        <w:r>
          <w:rPr>
            <w:noProof/>
            <w:webHidden/>
          </w:rPr>
          <w:instrText xml:space="preserve"> PAGEREF _Toc210385987 \h </w:instrText>
        </w:r>
        <w:r>
          <w:rPr>
            <w:noProof/>
            <w:webHidden/>
          </w:rPr>
        </w:r>
        <w:r>
          <w:rPr>
            <w:noProof/>
            <w:webHidden/>
          </w:rPr>
          <w:fldChar w:fldCharType="separate"/>
        </w:r>
        <w:r>
          <w:rPr>
            <w:noProof/>
            <w:webHidden/>
          </w:rPr>
          <w:t>26</w:t>
        </w:r>
        <w:r>
          <w:rPr>
            <w:noProof/>
            <w:webHidden/>
          </w:rPr>
          <w:fldChar w:fldCharType="end"/>
        </w:r>
      </w:hyperlink>
    </w:p>
    <w:p w14:paraId="6963A1A2" w14:textId="44FCB6F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8" w:history="1">
        <w:r w:rsidRPr="00D20267">
          <w:rPr>
            <w:rStyle w:val="Hyperlink"/>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kadrovski sposobnosti (OBR-6)</w:t>
        </w:r>
        <w:r>
          <w:rPr>
            <w:noProof/>
            <w:webHidden/>
          </w:rPr>
          <w:tab/>
        </w:r>
        <w:r>
          <w:rPr>
            <w:noProof/>
            <w:webHidden/>
          </w:rPr>
          <w:fldChar w:fldCharType="begin"/>
        </w:r>
        <w:r>
          <w:rPr>
            <w:noProof/>
            <w:webHidden/>
          </w:rPr>
          <w:instrText xml:space="preserve"> PAGEREF _Toc210385988 \h </w:instrText>
        </w:r>
        <w:r>
          <w:rPr>
            <w:noProof/>
            <w:webHidden/>
          </w:rPr>
        </w:r>
        <w:r>
          <w:rPr>
            <w:noProof/>
            <w:webHidden/>
          </w:rPr>
          <w:fldChar w:fldCharType="separate"/>
        </w:r>
        <w:r>
          <w:rPr>
            <w:noProof/>
            <w:webHidden/>
          </w:rPr>
          <w:t>26</w:t>
        </w:r>
        <w:r>
          <w:rPr>
            <w:noProof/>
            <w:webHidden/>
          </w:rPr>
          <w:fldChar w:fldCharType="end"/>
        </w:r>
      </w:hyperlink>
    </w:p>
    <w:p w14:paraId="2E3CBC52" w14:textId="787E18F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89" w:history="1">
        <w:r w:rsidRPr="00D20267">
          <w:rPr>
            <w:rStyle w:val="Hyperlink"/>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tehnični sposobnosti (OBR-7)</w:t>
        </w:r>
        <w:r>
          <w:rPr>
            <w:noProof/>
            <w:webHidden/>
          </w:rPr>
          <w:tab/>
        </w:r>
        <w:r>
          <w:rPr>
            <w:noProof/>
            <w:webHidden/>
          </w:rPr>
          <w:fldChar w:fldCharType="begin"/>
        </w:r>
        <w:r>
          <w:rPr>
            <w:noProof/>
            <w:webHidden/>
          </w:rPr>
          <w:instrText xml:space="preserve"> PAGEREF _Toc210385989 \h </w:instrText>
        </w:r>
        <w:r>
          <w:rPr>
            <w:noProof/>
            <w:webHidden/>
          </w:rPr>
        </w:r>
        <w:r>
          <w:rPr>
            <w:noProof/>
            <w:webHidden/>
          </w:rPr>
          <w:fldChar w:fldCharType="separate"/>
        </w:r>
        <w:r>
          <w:rPr>
            <w:noProof/>
            <w:webHidden/>
          </w:rPr>
          <w:t>26</w:t>
        </w:r>
        <w:r>
          <w:rPr>
            <w:noProof/>
            <w:webHidden/>
          </w:rPr>
          <w:fldChar w:fldCharType="end"/>
        </w:r>
      </w:hyperlink>
    </w:p>
    <w:p w14:paraId="6B115421" w14:textId="5A260E3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0" w:history="1">
        <w:r w:rsidRPr="00D20267">
          <w:rPr>
            <w:rStyle w:val="Hyperlink"/>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pravicah do uporabe programske osebe tretjih oseb (OBR-8)</w:t>
        </w:r>
        <w:r>
          <w:rPr>
            <w:noProof/>
            <w:webHidden/>
          </w:rPr>
          <w:tab/>
        </w:r>
        <w:r>
          <w:rPr>
            <w:noProof/>
            <w:webHidden/>
          </w:rPr>
          <w:fldChar w:fldCharType="begin"/>
        </w:r>
        <w:r>
          <w:rPr>
            <w:noProof/>
            <w:webHidden/>
          </w:rPr>
          <w:instrText xml:space="preserve"> PAGEREF _Toc210385990 \h </w:instrText>
        </w:r>
        <w:r>
          <w:rPr>
            <w:noProof/>
            <w:webHidden/>
          </w:rPr>
        </w:r>
        <w:r>
          <w:rPr>
            <w:noProof/>
            <w:webHidden/>
          </w:rPr>
          <w:fldChar w:fldCharType="separate"/>
        </w:r>
        <w:r>
          <w:rPr>
            <w:noProof/>
            <w:webHidden/>
          </w:rPr>
          <w:t>26</w:t>
        </w:r>
        <w:r>
          <w:rPr>
            <w:noProof/>
            <w:webHidden/>
          </w:rPr>
          <w:fldChar w:fldCharType="end"/>
        </w:r>
      </w:hyperlink>
    </w:p>
    <w:p w14:paraId="12D554A0" w14:textId="60DEF7D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1" w:history="1">
        <w:r w:rsidRPr="00D20267">
          <w:rPr>
            <w:rStyle w:val="Hyperlink"/>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že izvedeni in integrirani rešitvi (OBR-9)</w:t>
        </w:r>
        <w:r>
          <w:rPr>
            <w:noProof/>
            <w:webHidden/>
          </w:rPr>
          <w:tab/>
        </w:r>
        <w:r>
          <w:rPr>
            <w:noProof/>
            <w:webHidden/>
          </w:rPr>
          <w:fldChar w:fldCharType="begin"/>
        </w:r>
        <w:r>
          <w:rPr>
            <w:noProof/>
            <w:webHidden/>
          </w:rPr>
          <w:instrText xml:space="preserve"> PAGEREF _Toc210385991 \h </w:instrText>
        </w:r>
        <w:r>
          <w:rPr>
            <w:noProof/>
            <w:webHidden/>
          </w:rPr>
        </w:r>
        <w:r>
          <w:rPr>
            <w:noProof/>
            <w:webHidden/>
          </w:rPr>
          <w:fldChar w:fldCharType="separate"/>
        </w:r>
        <w:r>
          <w:rPr>
            <w:noProof/>
            <w:webHidden/>
          </w:rPr>
          <w:t>26</w:t>
        </w:r>
        <w:r>
          <w:rPr>
            <w:noProof/>
            <w:webHidden/>
          </w:rPr>
          <w:fldChar w:fldCharType="end"/>
        </w:r>
      </w:hyperlink>
    </w:p>
    <w:p w14:paraId="1D1C417D" w14:textId="3610193C"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2" w:history="1">
        <w:r w:rsidRPr="00D20267">
          <w:rPr>
            <w:rStyle w:val="Hyperlink"/>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Metodologija implementacije</w:t>
        </w:r>
        <w:r>
          <w:rPr>
            <w:noProof/>
            <w:webHidden/>
          </w:rPr>
          <w:tab/>
        </w:r>
        <w:r>
          <w:rPr>
            <w:noProof/>
            <w:webHidden/>
          </w:rPr>
          <w:fldChar w:fldCharType="begin"/>
        </w:r>
        <w:r>
          <w:rPr>
            <w:noProof/>
            <w:webHidden/>
          </w:rPr>
          <w:instrText xml:space="preserve"> PAGEREF _Toc210385992 \h </w:instrText>
        </w:r>
        <w:r>
          <w:rPr>
            <w:noProof/>
            <w:webHidden/>
          </w:rPr>
        </w:r>
        <w:r>
          <w:rPr>
            <w:noProof/>
            <w:webHidden/>
          </w:rPr>
          <w:fldChar w:fldCharType="separate"/>
        </w:r>
        <w:r>
          <w:rPr>
            <w:noProof/>
            <w:webHidden/>
          </w:rPr>
          <w:t>26</w:t>
        </w:r>
        <w:r>
          <w:rPr>
            <w:noProof/>
            <w:webHidden/>
          </w:rPr>
          <w:fldChar w:fldCharType="end"/>
        </w:r>
      </w:hyperlink>
    </w:p>
    <w:p w14:paraId="60091733" w14:textId="2BE8FCF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3" w:history="1">
        <w:r w:rsidRPr="00D20267">
          <w:rPr>
            <w:rStyle w:val="Hyperlink"/>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Dokazila, iz katerih je razvidno izpolnjevanje pogojev za sodelovanje</w:t>
        </w:r>
        <w:r>
          <w:rPr>
            <w:noProof/>
            <w:webHidden/>
          </w:rPr>
          <w:tab/>
        </w:r>
        <w:r>
          <w:rPr>
            <w:noProof/>
            <w:webHidden/>
          </w:rPr>
          <w:fldChar w:fldCharType="begin"/>
        </w:r>
        <w:r>
          <w:rPr>
            <w:noProof/>
            <w:webHidden/>
          </w:rPr>
          <w:instrText xml:space="preserve"> PAGEREF _Toc210385993 \h </w:instrText>
        </w:r>
        <w:r>
          <w:rPr>
            <w:noProof/>
            <w:webHidden/>
          </w:rPr>
        </w:r>
        <w:r>
          <w:rPr>
            <w:noProof/>
            <w:webHidden/>
          </w:rPr>
          <w:fldChar w:fldCharType="separate"/>
        </w:r>
        <w:r>
          <w:rPr>
            <w:noProof/>
            <w:webHidden/>
          </w:rPr>
          <w:t>26</w:t>
        </w:r>
        <w:r>
          <w:rPr>
            <w:noProof/>
            <w:webHidden/>
          </w:rPr>
          <w:fldChar w:fldCharType="end"/>
        </w:r>
      </w:hyperlink>
    </w:p>
    <w:p w14:paraId="57CBE19B" w14:textId="55D92F8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5994" w:history="1">
        <w:r w:rsidRPr="00D20267">
          <w:rPr>
            <w:rStyle w:val="Hyperlink"/>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ESPD obrazec</w:t>
        </w:r>
        <w:r>
          <w:rPr>
            <w:noProof/>
            <w:webHidden/>
          </w:rPr>
          <w:tab/>
        </w:r>
        <w:r>
          <w:rPr>
            <w:noProof/>
            <w:webHidden/>
          </w:rPr>
          <w:fldChar w:fldCharType="begin"/>
        </w:r>
        <w:r>
          <w:rPr>
            <w:noProof/>
            <w:webHidden/>
          </w:rPr>
          <w:instrText xml:space="preserve"> PAGEREF _Toc210385994 \h </w:instrText>
        </w:r>
        <w:r>
          <w:rPr>
            <w:noProof/>
            <w:webHidden/>
          </w:rPr>
        </w:r>
        <w:r>
          <w:rPr>
            <w:noProof/>
            <w:webHidden/>
          </w:rPr>
          <w:fldChar w:fldCharType="separate"/>
        </w:r>
        <w:r>
          <w:rPr>
            <w:noProof/>
            <w:webHidden/>
          </w:rPr>
          <w:t>26</w:t>
        </w:r>
        <w:r>
          <w:rPr>
            <w:noProof/>
            <w:webHidden/>
          </w:rPr>
          <w:fldChar w:fldCharType="end"/>
        </w:r>
      </w:hyperlink>
    </w:p>
    <w:p w14:paraId="439AEE98" w14:textId="41388D6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5" w:history="1">
        <w:r w:rsidRPr="00D20267">
          <w:rPr>
            <w:rStyle w:val="Hyperlink"/>
          </w:rPr>
          <w:t>4.3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Osnovna sposobnost ponudnika</w:t>
        </w:r>
        <w:r>
          <w:rPr>
            <w:webHidden/>
          </w:rPr>
          <w:tab/>
        </w:r>
        <w:r>
          <w:rPr>
            <w:webHidden/>
          </w:rPr>
          <w:fldChar w:fldCharType="begin"/>
        </w:r>
        <w:r>
          <w:rPr>
            <w:webHidden/>
          </w:rPr>
          <w:instrText xml:space="preserve"> PAGEREF _Toc210385995 \h </w:instrText>
        </w:r>
        <w:r>
          <w:rPr>
            <w:webHidden/>
          </w:rPr>
        </w:r>
        <w:r>
          <w:rPr>
            <w:webHidden/>
          </w:rPr>
          <w:fldChar w:fldCharType="separate"/>
        </w:r>
        <w:r>
          <w:rPr>
            <w:webHidden/>
          </w:rPr>
          <w:t>27</w:t>
        </w:r>
        <w:r>
          <w:rPr>
            <w:webHidden/>
          </w:rPr>
          <w:fldChar w:fldCharType="end"/>
        </w:r>
      </w:hyperlink>
    </w:p>
    <w:p w14:paraId="29C01DA7" w14:textId="52031502"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6" w:history="1">
        <w:r w:rsidRPr="00D20267">
          <w:rPr>
            <w:rStyle w:val="Hyperlink"/>
          </w:rPr>
          <w:t>4.4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Sposobnost za opravljanje poklicne dejavnosti</w:t>
        </w:r>
        <w:r>
          <w:rPr>
            <w:webHidden/>
          </w:rPr>
          <w:tab/>
        </w:r>
        <w:r>
          <w:rPr>
            <w:webHidden/>
          </w:rPr>
          <w:fldChar w:fldCharType="begin"/>
        </w:r>
        <w:r>
          <w:rPr>
            <w:webHidden/>
          </w:rPr>
          <w:instrText xml:space="preserve"> PAGEREF _Toc210385996 \h </w:instrText>
        </w:r>
        <w:r>
          <w:rPr>
            <w:webHidden/>
          </w:rPr>
        </w:r>
        <w:r>
          <w:rPr>
            <w:webHidden/>
          </w:rPr>
          <w:fldChar w:fldCharType="separate"/>
        </w:r>
        <w:r>
          <w:rPr>
            <w:webHidden/>
          </w:rPr>
          <w:t>29</w:t>
        </w:r>
        <w:r>
          <w:rPr>
            <w:webHidden/>
          </w:rPr>
          <w:fldChar w:fldCharType="end"/>
        </w:r>
      </w:hyperlink>
    </w:p>
    <w:p w14:paraId="4A3E60BD" w14:textId="37AAE0A9"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7" w:history="1">
        <w:r w:rsidRPr="00D20267">
          <w:rPr>
            <w:rStyle w:val="Hyperlink"/>
          </w:rPr>
          <w:t>4.5</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Ekonomska in / ali finančna sposobnost</w:t>
        </w:r>
        <w:r>
          <w:rPr>
            <w:webHidden/>
          </w:rPr>
          <w:tab/>
        </w:r>
        <w:r>
          <w:rPr>
            <w:webHidden/>
          </w:rPr>
          <w:fldChar w:fldCharType="begin"/>
        </w:r>
        <w:r>
          <w:rPr>
            <w:webHidden/>
          </w:rPr>
          <w:instrText xml:space="preserve"> PAGEREF _Toc210385997 \h </w:instrText>
        </w:r>
        <w:r>
          <w:rPr>
            <w:webHidden/>
          </w:rPr>
        </w:r>
        <w:r>
          <w:rPr>
            <w:webHidden/>
          </w:rPr>
          <w:fldChar w:fldCharType="separate"/>
        </w:r>
        <w:r>
          <w:rPr>
            <w:webHidden/>
          </w:rPr>
          <w:t>30</w:t>
        </w:r>
        <w:r>
          <w:rPr>
            <w:webHidden/>
          </w:rPr>
          <w:fldChar w:fldCharType="end"/>
        </w:r>
      </w:hyperlink>
    </w:p>
    <w:p w14:paraId="56122107" w14:textId="1D93DAD6"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5998" w:history="1">
        <w:r w:rsidRPr="00D20267">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PONUDBENA DOKUMENTACIJA</w:t>
        </w:r>
        <w:r>
          <w:rPr>
            <w:webHidden/>
          </w:rPr>
          <w:tab/>
        </w:r>
        <w:r>
          <w:rPr>
            <w:webHidden/>
          </w:rPr>
          <w:fldChar w:fldCharType="begin"/>
        </w:r>
        <w:r>
          <w:rPr>
            <w:webHidden/>
          </w:rPr>
          <w:instrText xml:space="preserve"> PAGEREF _Toc210385998 \h </w:instrText>
        </w:r>
        <w:r>
          <w:rPr>
            <w:webHidden/>
          </w:rPr>
        </w:r>
        <w:r>
          <w:rPr>
            <w:webHidden/>
          </w:rPr>
          <w:fldChar w:fldCharType="separate"/>
        </w:r>
        <w:r>
          <w:rPr>
            <w:webHidden/>
          </w:rPr>
          <w:t>31</w:t>
        </w:r>
        <w:r>
          <w:rPr>
            <w:webHidden/>
          </w:rPr>
          <w:fldChar w:fldCharType="end"/>
        </w:r>
      </w:hyperlink>
    </w:p>
    <w:p w14:paraId="1089F8BD" w14:textId="280360F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5999" w:history="1">
        <w:r w:rsidRPr="00D20267">
          <w:rPr>
            <w:rStyle w:val="Hyperlink"/>
          </w:rPr>
          <w:t>5.1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Splošni pogoji za izdelavo ponudbene dokumentacije</w:t>
        </w:r>
        <w:r>
          <w:rPr>
            <w:webHidden/>
          </w:rPr>
          <w:tab/>
        </w:r>
        <w:r>
          <w:rPr>
            <w:webHidden/>
          </w:rPr>
          <w:fldChar w:fldCharType="begin"/>
        </w:r>
        <w:r>
          <w:rPr>
            <w:webHidden/>
          </w:rPr>
          <w:instrText xml:space="preserve"> PAGEREF _Toc210385999 \h </w:instrText>
        </w:r>
        <w:r>
          <w:rPr>
            <w:webHidden/>
          </w:rPr>
        </w:r>
        <w:r>
          <w:rPr>
            <w:webHidden/>
          </w:rPr>
          <w:fldChar w:fldCharType="separate"/>
        </w:r>
        <w:r>
          <w:rPr>
            <w:webHidden/>
          </w:rPr>
          <w:t>31</w:t>
        </w:r>
        <w:r>
          <w:rPr>
            <w:webHidden/>
          </w:rPr>
          <w:fldChar w:fldCharType="end"/>
        </w:r>
      </w:hyperlink>
    </w:p>
    <w:p w14:paraId="1818336B" w14:textId="00AAA8D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0" w:history="1">
        <w:r w:rsidRPr="00D20267">
          <w:rPr>
            <w:rStyle w:val="Hyperlink"/>
            <w:noProof/>
            <w14:scene3d>
              <w14:camera w14:prst="orthographicFront"/>
              <w14:lightRig w14:rig="threePt" w14:dir="t">
                <w14:rot w14:lat="0" w14:lon="0" w14:rev="0"/>
              </w14:lightRig>
            </w14:scene3d>
          </w:rPr>
          <w:t>5.1.1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_Toc210386000 \h </w:instrText>
        </w:r>
        <w:r>
          <w:rPr>
            <w:noProof/>
            <w:webHidden/>
          </w:rPr>
        </w:r>
        <w:r>
          <w:rPr>
            <w:noProof/>
            <w:webHidden/>
          </w:rPr>
          <w:fldChar w:fldCharType="separate"/>
        </w:r>
        <w:r>
          <w:rPr>
            <w:noProof/>
            <w:webHidden/>
          </w:rPr>
          <w:t>31</w:t>
        </w:r>
        <w:r>
          <w:rPr>
            <w:noProof/>
            <w:webHidden/>
          </w:rPr>
          <w:fldChar w:fldCharType="end"/>
        </w:r>
      </w:hyperlink>
    </w:p>
    <w:p w14:paraId="737951A8" w14:textId="02CC5C41"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1" w:history="1">
        <w:r w:rsidRPr="00D20267">
          <w:rPr>
            <w:rStyle w:val="Hyperlink"/>
            <w:noProof/>
            <w14:scene3d>
              <w14:camera w14:prst="orthographicFront"/>
              <w14:lightRig w14:rig="threePt" w14:dir="t">
                <w14:rot w14:lat="0" w14:lon="0" w14:rev="0"/>
              </w14:lightRig>
            </w14:scene3d>
          </w:rPr>
          <w:t>5.1.2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_Toc210386001 \h </w:instrText>
        </w:r>
        <w:r>
          <w:rPr>
            <w:noProof/>
            <w:webHidden/>
          </w:rPr>
        </w:r>
        <w:r>
          <w:rPr>
            <w:noProof/>
            <w:webHidden/>
          </w:rPr>
          <w:fldChar w:fldCharType="separate"/>
        </w:r>
        <w:r>
          <w:rPr>
            <w:noProof/>
            <w:webHidden/>
          </w:rPr>
          <w:t>31</w:t>
        </w:r>
        <w:r>
          <w:rPr>
            <w:noProof/>
            <w:webHidden/>
          </w:rPr>
          <w:fldChar w:fldCharType="end"/>
        </w:r>
      </w:hyperlink>
    </w:p>
    <w:p w14:paraId="103E864E" w14:textId="7AB5BB9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2" w:history="1">
        <w:r w:rsidRPr="00D20267">
          <w:rPr>
            <w:rStyle w:val="Hyperlink"/>
            <w:noProof/>
            <w14:scene3d>
              <w14:camera w14:prst="orthographicFront"/>
              <w14:lightRig w14:rig="threePt" w14:dir="t">
                <w14:rot w14:lat="0" w14:lon="0" w14:rev="0"/>
              </w14:lightRig>
            </w14:scene3d>
          </w:rPr>
          <w:t>5.1.3</w:t>
        </w:r>
        <w:r>
          <w:rPr>
            <w:rFonts w:asciiTheme="minorHAnsi" w:eastAsiaTheme="minorEastAsia" w:hAnsiTheme="minorHAnsi" w:cstheme="minorBidi"/>
            <w:noProof/>
            <w:kern w:val="2"/>
            <w:sz w:val="24"/>
            <w:lang w:eastAsia="sl-SI"/>
            <w14:ligatures w14:val="standardContextual"/>
          </w:rPr>
          <w:tab/>
        </w:r>
        <w:r w:rsidRPr="00D20267">
          <w:rPr>
            <w:rStyle w:val="Hyperlink"/>
            <w:noProof/>
          </w:rPr>
          <w:t>Jezik</w:t>
        </w:r>
        <w:r>
          <w:rPr>
            <w:noProof/>
            <w:webHidden/>
          </w:rPr>
          <w:tab/>
        </w:r>
        <w:r>
          <w:rPr>
            <w:noProof/>
            <w:webHidden/>
          </w:rPr>
          <w:fldChar w:fldCharType="begin"/>
        </w:r>
        <w:r>
          <w:rPr>
            <w:noProof/>
            <w:webHidden/>
          </w:rPr>
          <w:instrText xml:space="preserve"> PAGEREF _Toc210386002 \h </w:instrText>
        </w:r>
        <w:r>
          <w:rPr>
            <w:noProof/>
            <w:webHidden/>
          </w:rPr>
        </w:r>
        <w:r>
          <w:rPr>
            <w:noProof/>
            <w:webHidden/>
          </w:rPr>
          <w:fldChar w:fldCharType="separate"/>
        </w:r>
        <w:r>
          <w:rPr>
            <w:noProof/>
            <w:webHidden/>
          </w:rPr>
          <w:t>31</w:t>
        </w:r>
        <w:r>
          <w:rPr>
            <w:noProof/>
            <w:webHidden/>
          </w:rPr>
          <w:fldChar w:fldCharType="end"/>
        </w:r>
      </w:hyperlink>
    </w:p>
    <w:p w14:paraId="49B323F2" w14:textId="693E354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3" w:history="1">
        <w:r w:rsidRPr="00D20267">
          <w:rPr>
            <w:rStyle w:val="Hyperlink"/>
            <w:noProof/>
            <w14:scene3d>
              <w14:camera w14:prst="orthographicFront"/>
              <w14:lightRig w14:rig="threePt" w14:dir="t">
                <w14:rot w14:lat="0" w14:lon="0" w14:rev="0"/>
              </w14:lightRig>
            </w14:scene3d>
          </w:rPr>
          <w:t>5.1.4</w:t>
        </w:r>
        <w:r>
          <w:rPr>
            <w:rFonts w:asciiTheme="minorHAnsi" w:eastAsiaTheme="minorEastAsia" w:hAnsiTheme="minorHAnsi" w:cstheme="minorBidi"/>
            <w:noProof/>
            <w:kern w:val="2"/>
            <w:sz w:val="24"/>
            <w:lang w:eastAsia="sl-SI"/>
            <w14:ligatures w14:val="standardContextual"/>
          </w:rPr>
          <w:tab/>
        </w:r>
        <w:r w:rsidRPr="00D20267">
          <w:rPr>
            <w:rStyle w:val="Hyperlink"/>
            <w:noProof/>
          </w:rPr>
          <w:t>Označevanje</w:t>
        </w:r>
        <w:r>
          <w:rPr>
            <w:noProof/>
            <w:webHidden/>
          </w:rPr>
          <w:tab/>
        </w:r>
        <w:r>
          <w:rPr>
            <w:noProof/>
            <w:webHidden/>
          </w:rPr>
          <w:fldChar w:fldCharType="begin"/>
        </w:r>
        <w:r>
          <w:rPr>
            <w:noProof/>
            <w:webHidden/>
          </w:rPr>
          <w:instrText xml:space="preserve"> PAGEREF _Toc210386003 \h </w:instrText>
        </w:r>
        <w:r>
          <w:rPr>
            <w:noProof/>
            <w:webHidden/>
          </w:rPr>
        </w:r>
        <w:r>
          <w:rPr>
            <w:noProof/>
            <w:webHidden/>
          </w:rPr>
          <w:fldChar w:fldCharType="separate"/>
        </w:r>
        <w:r>
          <w:rPr>
            <w:noProof/>
            <w:webHidden/>
          </w:rPr>
          <w:t>31</w:t>
        </w:r>
        <w:r>
          <w:rPr>
            <w:noProof/>
            <w:webHidden/>
          </w:rPr>
          <w:fldChar w:fldCharType="end"/>
        </w:r>
      </w:hyperlink>
    </w:p>
    <w:p w14:paraId="7876CAEF" w14:textId="02CAC85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4" w:history="1">
        <w:r w:rsidRPr="00D20267">
          <w:rPr>
            <w:rStyle w:val="Hyperlink"/>
            <w:noProof/>
            <w14:scene3d>
              <w14:camera w14:prst="orthographicFront"/>
              <w14:lightRig w14:rig="threePt" w14:dir="t">
                <w14:rot w14:lat="0" w14:lon="0" w14:rev="0"/>
              </w14:lightRig>
            </w14:scene3d>
          </w:rPr>
          <w:t>5.1.5</w:t>
        </w:r>
        <w:r>
          <w:rPr>
            <w:rFonts w:asciiTheme="minorHAnsi" w:eastAsiaTheme="minorEastAsia" w:hAnsiTheme="minorHAnsi" w:cstheme="minorBidi"/>
            <w:noProof/>
            <w:kern w:val="2"/>
            <w:sz w:val="24"/>
            <w:lang w:eastAsia="sl-SI"/>
            <w14:ligatures w14:val="standardContextual"/>
          </w:rPr>
          <w:tab/>
        </w:r>
        <w:r w:rsidRPr="00D20267">
          <w:rPr>
            <w:rStyle w:val="Hyperlink"/>
            <w:noProof/>
          </w:rPr>
          <w:t>Vsebina ponudbe</w:t>
        </w:r>
        <w:r>
          <w:rPr>
            <w:noProof/>
            <w:webHidden/>
          </w:rPr>
          <w:tab/>
        </w:r>
        <w:r>
          <w:rPr>
            <w:noProof/>
            <w:webHidden/>
          </w:rPr>
          <w:fldChar w:fldCharType="begin"/>
        </w:r>
        <w:r>
          <w:rPr>
            <w:noProof/>
            <w:webHidden/>
          </w:rPr>
          <w:instrText xml:space="preserve"> PAGEREF _Toc210386004 \h </w:instrText>
        </w:r>
        <w:r>
          <w:rPr>
            <w:noProof/>
            <w:webHidden/>
          </w:rPr>
        </w:r>
        <w:r>
          <w:rPr>
            <w:noProof/>
            <w:webHidden/>
          </w:rPr>
          <w:fldChar w:fldCharType="separate"/>
        </w:r>
        <w:r>
          <w:rPr>
            <w:noProof/>
            <w:webHidden/>
          </w:rPr>
          <w:t>32</w:t>
        </w:r>
        <w:r>
          <w:rPr>
            <w:noProof/>
            <w:webHidden/>
          </w:rPr>
          <w:fldChar w:fldCharType="end"/>
        </w:r>
      </w:hyperlink>
    </w:p>
    <w:p w14:paraId="005432BB" w14:textId="1434A0FD"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5" w:history="1">
        <w:r w:rsidRPr="00D20267">
          <w:rPr>
            <w:rStyle w:val="Hyperlink"/>
            <w:noProof/>
            <w14:scene3d>
              <w14:camera w14:prst="orthographicFront"/>
              <w14:lightRig w14:rig="threePt" w14:dir="t">
                <w14:rot w14:lat="0" w14:lon="0" w14:rev="0"/>
              </w14:lightRig>
            </w14:scene3d>
          </w:rPr>
          <w:t>5.1.6</w:t>
        </w:r>
        <w:r>
          <w:rPr>
            <w:rFonts w:asciiTheme="minorHAnsi" w:eastAsiaTheme="minorEastAsia" w:hAnsiTheme="minorHAnsi" w:cstheme="minorBidi"/>
            <w:noProof/>
            <w:kern w:val="2"/>
            <w:sz w:val="24"/>
            <w:lang w:eastAsia="sl-SI"/>
            <w14:ligatures w14:val="standardContextual"/>
          </w:rPr>
          <w:tab/>
        </w:r>
        <w:r w:rsidRPr="00D20267">
          <w:rPr>
            <w:rStyle w:val="Hyperlink"/>
            <w:noProof/>
          </w:rPr>
          <w:t>Dopustne dopolnitve ponudbe</w:t>
        </w:r>
        <w:r>
          <w:rPr>
            <w:noProof/>
            <w:webHidden/>
          </w:rPr>
          <w:tab/>
        </w:r>
        <w:r>
          <w:rPr>
            <w:noProof/>
            <w:webHidden/>
          </w:rPr>
          <w:fldChar w:fldCharType="begin"/>
        </w:r>
        <w:r>
          <w:rPr>
            <w:noProof/>
            <w:webHidden/>
          </w:rPr>
          <w:instrText xml:space="preserve"> PAGEREF _Toc210386005 \h </w:instrText>
        </w:r>
        <w:r>
          <w:rPr>
            <w:noProof/>
            <w:webHidden/>
          </w:rPr>
        </w:r>
        <w:r>
          <w:rPr>
            <w:noProof/>
            <w:webHidden/>
          </w:rPr>
          <w:fldChar w:fldCharType="separate"/>
        </w:r>
        <w:r>
          <w:rPr>
            <w:noProof/>
            <w:webHidden/>
          </w:rPr>
          <w:t>32</w:t>
        </w:r>
        <w:r>
          <w:rPr>
            <w:noProof/>
            <w:webHidden/>
          </w:rPr>
          <w:fldChar w:fldCharType="end"/>
        </w:r>
      </w:hyperlink>
    </w:p>
    <w:p w14:paraId="392AE5CF" w14:textId="1AF8A5B4"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6" w:history="1">
        <w:r w:rsidRPr="00D20267">
          <w:rPr>
            <w:rStyle w:val="Hyperlink"/>
            <w:noProof/>
            <w14:scene3d>
              <w14:camera w14:prst="orthographicFront"/>
              <w14:lightRig w14:rig="threePt" w14:dir="t">
                <w14:rot w14:lat="0" w14:lon="0" w14:rev="0"/>
              </w14:lightRig>
            </w14:scene3d>
          </w:rPr>
          <w:t>5.1.7</w:t>
        </w:r>
        <w:r>
          <w:rPr>
            <w:rFonts w:asciiTheme="minorHAnsi" w:eastAsiaTheme="minorEastAsia" w:hAnsiTheme="minorHAnsi" w:cstheme="minorBidi"/>
            <w:noProof/>
            <w:kern w:val="2"/>
            <w:sz w:val="24"/>
            <w:lang w:eastAsia="sl-SI"/>
            <w14:ligatures w14:val="standardContextual"/>
          </w:rPr>
          <w:tab/>
        </w:r>
        <w:r w:rsidRPr="00D20267">
          <w:rPr>
            <w:rStyle w:val="Hyperlink"/>
            <w:noProof/>
          </w:rPr>
          <w:t>Navedba zavajajočih podatkov</w:t>
        </w:r>
        <w:r>
          <w:rPr>
            <w:noProof/>
            <w:webHidden/>
          </w:rPr>
          <w:tab/>
        </w:r>
        <w:r>
          <w:rPr>
            <w:noProof/>
            <w:webHidden/>
          </w:rPr>
          <w:fldChar w:fldCharType="begin"/>
        </w:r>
        <w:r>
          <w:rPr>
            <w:noProof/>
            <w:webHidden/>
          </w:rPr>
          <w:instrText xml:space="preserve"> PAGEREF _Toc210386006 \h </w:instrText>
        </w:r>
        <w:r>
          <w:rPr>
            <w:noProof/>
            <w:webHidden/>
          </w:rPr>
        </w:r>
        <w:r>
          <w:rPr>
            <w:noProof/>
            <w:webHidden/>
          </w:rPr>
          <w:fldChar w:fldCharType="separate"/>
        </w:r>
        <w:r>
          <w:rPr>
            <w:noProof/>
            <w:webHidden/>
          </w:rPr>
          <w:t>33</w:t>
        </w:r>
        <w:r>
          <w:rPr>
            <w:noProof/>
            <w:webHidden/>
          </w:rPr>
          <w:fldChar w:fldCharType="end"/>
        </w:r>
      </w:hyperlink>
    </w:p>
    <w:p w14:paraId="3DBF00AE" w14:textId="380749D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7" w:history="1">
        <w:r w:rsidRPr="00D20267">
          <w:rPr>
            <w:rStyle w:val="Hyperlink"/>
            <w:noProof/>
            <w14:scene3d>
              <w14:camera w14:prst="orthographicFront"/>
              <w14:lightRig w14:rig="threePt" w14:dir="t">
                <w14:rot w14:lat="0" w14:lon="0" w14:rev="0"/>
              </w14:lightRig>
            </w14:scene3d>
          </w:rPr>
          <w:t>5.1.8</w:t>
        </w:r>
        <w:r>
          <w:rPr>
            <w:rFonts w:asciiTheme="minorHAnsi" w:eastAsiaTheme="minorEastAsia" w:hAnsiTheme="minorHAnsi" w:cstheme="minorBidi"/>
            <w:noProof/>
            <w:kern w:val="2"/>
            <w:sz w:val="24"/>
            <w:lang w:eastAsia="sl-SI"/>
            <w14:ligatures w14:val="standardContextual"/>
          </w:rPr>
          <w:tab/>
        </w:r>
        <w:r w:rsidRPr="00D20267">
          <w:rPr>
            <w:rStyle w:val="Hyperlink"/>
            <w:noProof/>
          </w:rPr>
          <w:t>Neobičajno nizka ponudba</w:t>
        </w:r>
        <w:r>
          <w:rPr>
            <w:noProof/>
            <w:webHidden/>
          </w:rPr>
          <w:tab/>
        </w:r>
        <w:r>
          <w:rPr>
            <w:noProof/>
            <w:webHidden/>
          </w:rPr>
          <w:fldChar w:fldCharType="begin"/>
        </w:r>
        <w:r>
          <w:rPr>
            <w:noProof/>
            <w:webHidden/>
          </w:rPr>
          <w:instrText xml:space="preserve"> PAGEREF _Toc210386007 \h </w:instrText>
        </w:r>
        <w:r>
          <w:rPr>
            <w:noProof/>
            <w:webHidden/>
          </w:rPr>
        </w:r>
        <w:r>
          <w:rPr>
            <w:noProof/>
            <w:webHidden/>
          </w:rPr>
          <w:fldChar w:fldCharType="separate"/>
        </w:r>
        <w:r>
          <w:rPr>
            <w:noProof/>
            <w:webHidden/>
          </w:rPr>
          <w:t>33</w:t>
        </w:r>
        <w:r>
          <w:rPr>
            <w:noProof/>
            <w:webHidden/>
          </w:rPr>
          <w:fldChar w:fldCharType="end"/>
        </w:r>
      </w:hyperlink>
    </w:p>
    <w:p w14:paraId="6389EA33" w14:textId="12D8C299"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8" w:history="1">
        <w:r w:rsidRPr="00D20267">
          <w:rPr>
            <w:rStyle w:val="Hyperlink"/>
            <w:noProof/>
            <w14:scene3d>
              <w14:camera w14:prst="orthographicFront"/>
              <w14:lightRig w14:rig="threePt" w14:dir="t">
                <w14:rot w14:lat="0" w14:lon="0" w14:rev="0"/>
              </w14:lightRig>
            </w14:scene3d>
          </w:rPr>
          <w:t>5.1.9</w:t>
        </w:r>
        <w:r>
          <w:rPr>
            <w:rFonts w:asciiTheme="minorHAnsi" w:eastAsiaTheme="minorEastAsia" w:hAnsiTheme="minorHAnsi" w:cstheme="minorBidi"/>
            <w:noProof/>
            <w:kern w:val="2"/>
            <w:sz w:val="24"/>
            <w:lang w:eastAsia="sl-SI"/>
            <w14:ligatures w14:val="standardContextual"/>
          </w:rPr>
          <w:tab/>
        </w:r>
        <w:r w:rsidRPr="00D20267">
          <w:rPr>
            <w:rStyle w:val="Hyperlink"/>
            <w:noProof/>
          </w:rPr>
          <w:t>Alternativne ponudbe in variante ponudbe</w:t>
        </w:r>
        <w:r>
          <w:rPr>
            <w:noProof/>
            <w:webHidden/>
          </w:rPr>
          <w:tab/>
        </w:r>
        <w:r>
          <w:rPr>
            <w:noProof/>
            <w:webHidden/>
          </w:rPr>
          <w:fldChar w:fldCharType="begin"/>
        </w:r>
        <w:r>
          <w:rPr>
            <w:noProof/>
            <w:webHidden/>
          </w:rPr>
          <w:instrText xml:space="preserve"> PAGEREF _Toc210386008 \h </w:instrText>
        </w:r>
        <w:r>
          <w:rPr>
            <w:noProof/>
            <w:webHidden/>
          </w:rPr>
        </w:r>
        <w:r>
          <w:rPr>
            <w:noProof/>
            <w:webHidden/>
          </w:rPr>
          <w:fldChar w:fldCharType="separate"/>
        </w:r>
        <w:r>
          <w:rPr>
            <w:noProof/>
            <w:webHidden/>
          </w:rPr>
          <w:t>33</w:t>
        </w:r>
        <w:r>
          <w:rPr>
            <w:noProof/>
            <w:webHidden/>
          </w:rPr>
          <w:fldChar w:fldCharType="end"/>
        </w:r>
      </w:hyperlink>
    </w:p>
    <w:p w14:paraId="3CEAA24F" w14:textId="549585FF"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09" w:history="1">
        <w:r w:rsidRPr="00D20267">
          <w:rPr>
            <w:rStyle w:val="Hyperlink"/>
            <w:noProof/>
            <w14:scene3d>
              <w14:camera w14:prst="orthographicFront"/>
              <w14:lightRig w14:rig="threePt" w14:dir="t">
                <w14:rot w14:lat="0" w14:lon="0" w14:rev="0"/>
              </w14:lightRig>
            </w14:scene3d>
          </w:rPr>
          <w:t>5.1.10</w:t>
        </w:r>
        <w:r>
          <w:rPr>
            <w:rFonts w:asciiTheme="minorHAnsi" w:eastAsiaTheme="minorEastAsia" w:hAnsiTheme="minorHAnsi" w:cstheme="minorBidi"/>
            <w:noProof/>
            <w:kern w:val="2"/>
            <w:sz w:val="24"/>
            <w:lang w:eastAsia="sl-SI"/>
            <w14:ligatures w14:val="standardContextual"/>
          </w:rPr>
          <w:tab/>
        </w:r>
        <w:r w:rsidRPr="00D20267">
          <w:rPr>
            <w:rStyle w:val="Hyperlink"/>
            <w:noProof/>
          </w:rPr>
          <w:t>Oblika ponudbe</w:t>
        </w:r>
        <w:r>
          <w:rPr>
            <w:noProof/>
            <w:webHidden/>
          </w:rPr>
          <w:tab/>
        </w:r>
        <w:r>
          <w:rPr>
            <w:noProof/>
            <w:webHidden/>
          </w:rPr>
          <w:fldChar w:fldCharType="begin"/>
        </w:r>
        <w:r>
          <w:rPr>
            <w:noProof/>
            <w:webHidden/>
          </w:rPr>
          <w:instrText xml:space="preserve"> PAGEREF _Toc210386009 \h </w:instrText>
        </w:r>
        <w:r>
          <w:rPr>
            <w:noProof/>
            <w:webHidden/>
          </w:rPr>
        </w:r>
        <w:r>
          <w:rPr>
            <w:noProof/>
            <w:webHidden/>
          </w:rPr>
          <w:fldChar w:fldCharType="separate"/>
        </w:r>
        <w:r>
          <w:rPr>
            <w:noProof/>
            <w:webHidden/>
          </w:rPr>
          <w:t>33</w:t>
        </w:r>
        <w:r>
          <w:rPr>
            <w:noProof/>
            <w:webHidden/>
          </w:rPr>
          <w:fldChar w:fldCharType="end"/>
        </w:r>
      </w:hyperlink>
    </w:p>
    <w:p w14:paraId="10618D3D" w14:textId="1A4BC3D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0" w:history="1">
        <w:r w:rsidRPr="00D20267">
          <w:rPr>
            <w:rStyle w:val="Hyperlink"/>
            <w:noProof/>
            <w14:scene3d>
              <w14:camera w14:prst="orthographicFront"/>
              <w14:lightRig w14:rig="threePt" w14:dir="t">
                <w14:rot w14:lat="0" w14:lon="0" w14:rev="0"/>
              </w14:lightRig>
            </w14:scene3d>
          </w:rPr>
          <w:t>5.1.11</w:t>
        </w:r>
        <w:r>
          <w:rPr>
            <w:rFonts w:asciiTheme="minorHAnsi" w:eastAsiaTheme="minorEastAsia" w:hAnsiTheme="minorHAnsi" w:cstheme="minorBidi"/>
            <w:noProof/>
            <w:kern w:val="2"/>
            <w:sz w:val="24"/>
            <w:lang w:eastAsia="sl-SI"/>
            <w14:ligatures w14:val="standardContextual"/>
          </w:rPr>
          <w:tab/>
        </w:r>
        <w:r w:rsidRPr="00D20267">
          <w:rPr>
            <w:rStyle w:val="Hyperlink"/>
            <w:noProof/>
          </w:rPr>
          <w:t>Veljavnost ponudb</w:t>
        </w:r>
        <w:r>
          <w:rPr>
            <w:noProof/>
            <w:webHidden/>
          </w:rPr>
          <w:tab/>
        </w:r>
        <w:r>
          <w:rPr>
            <w:noProof/>
            <w:webHidden/>
          </w:rPr>
          <w:fldChar w:fldCharType="begin"/>
        </w:r>
        <w:r>
          <w:rPr>
            <w:noProof/>
            <w:webHidden/>
          </w:rPr>
          <w:instrText xml:space="preserve"> PAGEREF _Toc210386010 \h </w:instrText>
        </w:r>
        <w:r>
          <w:rPr>
            <w:noProof/>
            <w:webHidden/>
          </w:rPr>
        </w:r>
        <w:r>
          <w:rPr>
            <w:noProof/>
            <w:webHidden/>
          </w:rPr>
          <w:fldChar w:fldCharType="separate"/>
        </w:r>
        <w:r>
          <w:rPr>
            <w:noProof/>
            <w:webHidden/>
          </w:rPr>
          <w:t>33</w:t>
        </w:r>
        <w:r>
          <w:rPr>
            <w:noProof/>
            <w:webHidden/>
          </w:rPr>
          <w:fldChar w:fldCharType="end"/>
        </w:r>
      </w:hyperlink>
    </w:p>
    <w:p w14:paraId="09741D27" w14:textId="4E4CD0F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1" w:history="1">
        <w:r w:rsidRPr="00D20267">
          <w:rPr>
            <w:rStyle w:val="Hyperlink"/>
            <w:noProof/>
            <w14:scene3d>
              <w14:camera w14:prst="orthographicFront"/>
              <w14:lightRig w14:rig="threePt" w14:dir="t">
                <w14:rot w14:lat="0" w14:lon="0" w14:rev="0"/>
              </w14:lightRig>
            </w14:scene3d>
          </w:rPr>
          <w:t>5.1.12</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Izločitev ponudbe</w:t>
        </w:r>
        <w:r>
          <w:rPr>
            <w:noProof/>
            <w:webHidden/>
          </w:rPr>
          <w:tab/>
        </w:r>
        <w:r>
          <w:rPr>
            <w:noProof/>
            <w:webHidden/>
          </w:rPr>
          <w:fldChar w:fldCharType="begin"/>
        </w:r>
        <w:r>
          <w:rPr>
            <w:noProof/>
            <w:webHidden/>
          </w:rPr>
          <w:instrText xml:space="preserve"> PAGEREF _Toc210386011 \h </w:instrText>
        </w:r>
        <w:r>
          <w:rPr>
            <w:noProof/>
            <w:webHidden/>
          </w:rPr>
        </w:r>
        <w:r>
          <w:rPr>
            <w:noProof/>
            <w:webHidden/>
          </w:rPr>
          <w:fldChar w:fldCharType="separate"/>
        </w:r>
        <w:r>
          <w:rPr>
            <w:noProof/>
            <w:webHidden/>
          </w:rPr>
          <w:t>34</w:t>
        </w:r>
        <w:r>
          <w:rPr>
            <w:noProof/>
            <w:webHidden/>
          </w:rPr>
          <w:fldChar w:fldCharType="end"/>
        </w:r>
      </w:hyperlink>
    </w:p>
    <w:p w14:paraId="468F194A" w14:textId="6B70791A"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12" w:history="1">
        <w:r w:rsidRPr="00D20267">
          <w:rPr>
            <w:rStyle w:val="Hyperlink"/>
          </w:rPr>
          <w:t>5.2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Dokumenti v ponudbeni dokumentaciji (II. faza)</w:t>
        </w:r>
        <w:r>
          <w:rPr>
            <w:webHidden/>
          </w:rPr>
          <w:tab/>
        </w:r>
        <w:r>
          <w:rPr>
            <w:webHidden/>
          </w:rPr>
          <w:fldChar w:fldCharType="begin"/>
        </w:r>
        <w:r>
          <w:rPr>
            <w:webHidden/>
          </w:rPr>
          <w:instrText xml:space="preserve"> PAGEREF _Toc210386012 \h </w:instrText>
        </w:r>
        <w:r>
          <w:rPr>
            <w:webHidden/>
          </w:rPr>
        </w:r>
        <w:r>
          <w:rPr>
            <w:webHidden/>
          </w:rPr>
          <w:fldChar w:fldCharType="separate"/>
        </w:r>
        <w:r>
          <w:rPr>
            <w:webHidden/>
          </w:rPr>
          <w:t>34</w:t>
        </w:r>
        <w:r>
          <w:rPr>
            <w:webHidden/>
          </w:rPr>
          <w:fldChar w:fldCharType="end"/>
        </w:r>
      </w:hyperlink>
    </w:p>
    <w:p w14:paraId="7ACA0797" w14:textId="1A8C8ADA"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3" w:history="1">
        <w:r w:rsidRPr="00D20267">
          <w:rPr>
            <w:rStyle w:val="Hyperlink"/>
            <w:noProof/>
            <w14:scene3d>
              <w14:camera w14:prst="orthographicFront"/>
              <w14:lightRig w14:rig="threePt" w14:dir="t">
                <w14:rot w14:lat="0" w14:lon="0" w14:rev="0"/>
              </w14:lightRig>
            </w14:scene3d>
          </w:rPr>
          <w:t>5.2.1</w:t>
        </w:r>
        <w:r>
          <w:rPr>
            <w:rFonts w:asciiTheme="minorHAnsi" w:eastAsiaTheme="minorEastAsia" w:hAnsiTheme="minorHAnsi" w:cstheme="minorBidi"/>
            <w:noProof/>
            <w:kern w:val="2"/>
            <w:sz w:val="24"/>
            <w:lang w:eastAsia="sl-SI"/>
            <w14:ligatures w14:val="standardContextual"/>
          </w:rPr>
          <w:tab/>
        </w:r>
        <w:r w:rsidRPr="00D20267">
          <w:rPr>
            <w:rStyle w:val="Hyperlink"/>
            <w:noProof/>
          </w:rPr>
          <w:t>Bančna garancija za resnost ponudbe</w:t>
        </w:r>
        <w:r>
          <w:rPr>
            <w:noProof/>
            <w:webHidden/>
          </w:rPr>
          <w:tab/>
        </w:r>
        <w:r>
          <w:rPr>
            <w:noProof/>
            <w:webHidden/>
          </w:rPr>
          <w:fldChar w:fldCharType="begin"/>
        </w:r>
        <w:r>
          <w:rPr>
            <w:noProof/>
            <w:webHidden/>
          </w:rPr>
          <w:instrText xml:space="preserve"> PAGEREF _Toc210386013 \h </w:instrText>
        </w:r>
        <w:r>
          <w:rPr>
            <w:noProof/>
            <w:webHidden/>
          </w:rPr>
        </w:r>
        <w:r>
          <w:rPr>
            <w:noProof/>
            <w:webHidden/>
          </w:rPr>
          <w:fldChar w:fldCharType="separate"/>
        </w:r>
        <w:r>
          <w:rPr>
            <w:noProof/>
            <w:webHidden/>
          </w:rPr>
          <w:t>34</w:t>
        </w:r>
        <w:r>
          <w:rPr>
            <w:noProof/>
            <w:webHidden/>
          </w:rPr>
          <w:fldChar w:fldCharType="end"/>
        </w:r>
      </w:hyperlink>
    </w:p>
    <w:p w14:paraId="339238A6" w14:textId="49179DE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4" w:history="1">
        <w:r w:rsidRPr="00D20267">
          <w:rPr>
            <w:rStyle w:val="Hyperlink"/>
            <w:noProof/>
            <w14:scene3d>
              <w14:camera w14:prst="orthographicFront"/>
              <w14:lightRig w14:rig="threePt" w14:dir="t">
                <w14:rot w14:lat="0" w14:lon="0" w14:rev="0"/>
              </w14:lightRig>
            </w14:scene3d>
          </w:rPr>
          <w:t>5.2.2</w:t>
        </w:r>
        <w:r>
          <w:rPr>
            <w:rFonts w:asciiTheme="minorHAnsi" w:eastAsiaTheme="minorEastAsia" w:hAnsiTheme="minorHAnsi" w:cstheme="minorBidi"/>
            <w:noProof/>
            <w:kern w:val="2"/>
            <w:sz w:val="24"/>
            <w:lang w:eastAsia="sl-SI"/>
            <w14:ligatures w14:val="standardContextual"/>
          </w:rPr>
          <w:tab/>
        </w:r>
        <w:r w:rsidRPr="00D20267">
          <w:rPr>
            <w:rStyle w:val="Hyperlink"/>
            <w:noProof/>
          </w:rPr>
          <w:t>Predračun (OBR-10)</w:t>
        </w:r>
        <w:r>
          <w:rPr>
            <w:noProof/>
            <w:webHidden/>
          </w:rPr>
          <w:tab/>
        </w:r>
        <w:r>
          <w:rPr>
            <w:noProof/>
            <w:webHidden/>
          </w:rPr>
          <w:fldChar w:fldCharType="begin"/>
        </w:r>
        <w:r>
          <w:rPr>
            <w:noProof/>
            <w:webHidden/>
          </w:rPr>
          <w:instrText xml:space="preserve"> PAGEREF _Toc210386014 \h </w:instrText>
        </w:r>
        <w:r>
          <w:rPr>
            <w:noProof/>
            <w:webHidden/>
          </w:rPr>
        </w:r>
        <w:r>
          <w:rPr>
            <w:noProof/>
            <w:webHidden/>
          </w:rPr>
          <w:fldChar w:fldCharType="separate"/>
        </w:r>
        <w:r>
          <w:rPr>
            <w:noProof/>
            <w:webHidden/>
          </w:rPr>
          <w:t>35</w:t>
        </w:r>
        <w:r>
          <w:rPr>
            <w:noProof/>
            <w:webHidden/>
          </w:rPr>
          <w:fldChar w:fldCharType="end"/>
        </w:r>
      </w:hyperlink>
    </w:p>
    <w:p w14:paraId="0B93F779" w14:textId="7D90B81E"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5" w:history="1">
        <w:r w:rsidRPr="00D20267">
          <w:rPr>
            <w:rStyle w:val="Hyperlink"/>
            <w:noProof/>
            <w14:scene3d>
              <w14:camera w14:prst="orthographicFront"/>
              <w14:lightRig w14:rig="threePt" w14:dir="t">
                <w14:rot w14:lat="0" w14:lon="0" w14:rev="0"/>
              </w14:lightRig>
            </w14:scene3d>
          </w:rPr>
          <w:t>5.2.3</w:t>
        </w:r>
        <w:r>
          <w:rPr>
            <w:rFonts w:asciiTheme="minorHAnsi" w:eastAsiaTheme="minorEastAsia" w:hAnsiTheme="minorHAnsi" w:cstheme="minorBidi"/>
            <w:noProof/>
            <w:kern w:val="2"/>
            <w:sz w:val="24"/>
            <w:lang w:eastAsia="sl-SI"/>
            <w14:ligatures w14:val="standardContextual"/>
          </w:rPr>
          <w:tab/>
        </w:r>
        <w:r w:rsidRPr="00D20267">
          <w:rPr>
            <w:rStyle w:val="Hyperlink"/>
            <w:noProof/>
          </w:rPr>
          <w:t>Tabela funkcionalnosti (OBR-11)</w:t>
        </w:r>
        <w:r>
          <w:rPr>
            <w:noProof/>
            <w:webHidden/>
          </w:rPr>
          <w:tab/>
        </w:r>
        <w:r>
          <w:rPr>
            <w:noProof/>
            <w:webHidden/>
          </w:rPr>
          <w:fldChar w:fldCharType="begin"/>
        </w:r>
        <w:r>
          <w:rPr>
            <w:noProof/>
            <w:webHidden/>
          </w:rPr>
          <w:instrText xml:space="preserve"> PAGEREF _Toc210386015 \h </w:instrText>
        </w:r>
        <w:r>
          <w:rPr>
            <w:noProof/>
            <w:webHidden/>
          </w:rPr>
        </w:r>
        <w:r>
          <w:rPr>
            <w:noProof/>
            <w:webHidden/>
          </w:rPr>
          <w:fldChar w:fldCharType="separate"/>
        </w:r>
        <w:r>
          <w:rPr>
            <w:noProof/>
            <w:webHidden/>
          </w:rPr>
          <w:t>35</w:t>
        </w:r>
        <w:r>
          <w:rPr>
            <w:noProof/>
            <w:webHidden/>
          </w:rPr>
          <w:fldChar w:fldCharType="end"/>
        </w:r>
      </w:hyperlink>
    </w:p>
    <w:p w14:paraId="46899527" w14:textId="3FBB7266"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6" w:history="1">
        <w:r w:rsidRPr="00D20267">
          <w:rPr>
            <w:rStyle w:val="Hyperlink"/>
            <w:noProof/>
            <w14:scene3d>
              <w14:camera w14:prst="orthographicFront"/>
              <w14:lightRig w14:rig="threePt" w14:dir="t">
                <w14:rot w14:lat="0" w14:lon="0" w14:rev="0"/>
              </w14:lightRig>
            </w14:scene3d>
          </w:rPr>
          <w:t>5.2.4</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izvedbi demo predstavitve (OBR-12)</w:t>
        </w:r>
        <w:r>
          <w:rPr>
            <w:noProof/>
            <w:webHidden/>
          </w:rPr>
          <w:tab/>
        </w:r>
        <w:r>
          <w:rPr>
            <w:noProof/>
            <w:webHidden/>
          </w:rPr>
          <w:fldChar w:fldCharType="begin"/>
        </w:r>
        <w:r>
          <w:rPr>
            <w:noProof/>
            <w:webHidden/>
          </w:rPr>
          <w:instrText xml:space="preserve"> PAGEREF _Toc210386016 \h </w:instrText>
        </w:r>
        <w:r>
          <w:rPr>
            <w:noProof/>
            <w:webHidden/>
          </w:rPr>
        </w:r>
        <w:r>
          <w:rPr>
            <w:noProof/>
            <w:webHidden/>
          </w:rPr>
          <w:fldChar w:fldCharType="separate"/>
        </w:r>
        <w:r>
          <w:rPr>
            <w:noProof/>
            <w:webHidden/>
          </w:rPr>
          <w:t>35</w:t>
        </w:r>
        <w:r>
          <w:rPr>
            <w:noProof/>
            <w:webHidden/>
          </w:rPr>
          <w:fldChar w:fldCharType="end"/>
        </w:r>
      </w:hyperlink>
    </w:p>
    <w:p w14:paraId="272BDBDA" w14:textId="19ADC2B0"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7" w:history="1">
        <w:r w:rsidRPr="00D20267">
          <w:rPr>
            <w:rStyle w:val="Hyperlink"/>
            <w:noProof/>
            <w14:scene3d>
              <w14:camera w14:prst="orthographicFront"/>
              <w14:lightRig w14:rig="threePt" w14:dir="t">
                <w14:rot w14:lat="0" w14:lon="0" w14:rev="0"/>
              </w14:lightRig>
            </w14:scene3d>
          </w:rPr>
          <w:t>5.2.5</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izpolnjevanju tehničnih zahtev (OBR-13)</w:t>
        </w:r>
        <w:r>
          <w:rPr>
            <w:noProof/>
            <w:webHidden/>
          </w:rPr>
          <w:tab/>
        </w:r>
        <w:r>
          <w:rPr>
            <w:noProof/>
            <w:webHidden/>
          </w:rPr>
          <w:fldChar w:fldCharType="begin"/>
        </w:r>
        <w:r>
          <w:rPr>
            <w:noProof/>
            <w:webHidden/>
          </w:rPr>
          <w:instrText xml:space="preserve"> PAGEREF _Toc210386017 \h </w:instrText>
        </w:r>
        <w:r>
          <w:rPr>
            <w:noProof/>
            <w:webHidden/>
          </w:rPr>
        </w:r>
        <w:r>
          <w:rPr>
            <w:noProof/>
            <w:webHidden/>
          </w:rPr>
          <w:fldChar w:fldCharType="separate"/>
        </w:r>
        <w:r>
          <w:rPr>
            <w:noProof/>
            <w:webHidden/>
          </w:rPr>
          <w:t>35</w:t>
        </w:r>
        <w:r>
          <w:rPr>
            <w:noProof/>
            <w:webHidden/>
          </w:rPr>
          <w:fldChar w:fldCharType="end"/>
        </w:r>
      </w:hyperlink>
    </w:p>
    <w:p w14:paraId="589DF623" w14:textId="790F1BE7"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8" w:history="1">
        <w:r w:rsidRPr="00D20267">
          <w:rPr>
            <w:rStyle w:val="Hyperlink"/>
            <w:noProof/>
            <w14:scene3d>
              <w14:camera w14:prst="orthographicFront"/>
              <w14:lightRig w14:rig="threePt" w14:dir="t">
                <w14:rot w14:lat="0" w14:lon="0" w14:rev="0"/>
              </w14:lightRig>
            </w14:scene3d>
          </w:rPr>
          <w:t>5.2.6</w:t>
        </w:r>
        <w:r>
          <w:rPr>
            <w:rFonts w:asciiTheme="minorHAnsi" w:eastAsiaTheme="minorEastAsia" w:hAnsiTheme="minorHAnsi" w:cstheme="minorBidi"/>
            <w:noProof/>
            <w:kern w:val="2"/>
            <w:sz w:val="24"/>
            <w:lang w:eastAsia="sl-SI"/>
            <w14:ligatures w14:val="standardContextual"/>
          </w:rPr>
          <w:tab/>
        </w:r>
        <w:r w:rsidRPr="00D20267">
          <w:rPr>
            <w:rStyle w:val="Hyperlink"/>
            <w:noProof/>
          </w:rPr>
          <w:t>Vzorec pogodbe (OBR-14)</w:t>
        </w:r>
        <w:r>
          <w:rPr>
            <w:noProof/>
            <w:webHidden/>
          </w:rPr>
          <w:tab/>
        </w:r>
        <w:r>
          <w:rPr>
            <w:noProof/>
            <w:webHidden/>
          </w:rPr>
          <w:fldChar w:fldCharType="begin"/>
        </w:r>
        <w:r>
          <w:rPr>
            <w:noProof/>
            <w:webHidden/>
          </w:rPr>
          <w:instrText xml:space="preserve"> PAGEREF _Toc210386018 \h </w:instrText>
        </w:r>
        <w:r>
          <w:rPr>
            <w:noProof/>
            <w:webHidden/>
          </w:rPr>
        </w:r>
        <w:r>
          <w:rPr>
            <w:noProof/>
            <w:webHidden/>
          </w:rPr>
          <w:fldChar w:fldCharType="separate"/>
        </w:r>
        <w:r>
          <w:rPr>
            <w:noProof/>
            <w:webHidden/>
          </w:rPr>
          <w:t>35</w:t>
        </w:r>
        <w:r>
          <w:rPr>
            <w:noProof/>
            <w:webHidden/>
          </w:rPr>
          <w:fldChar w:fldCharType="end"/>
        </w:r>
      </w:hyperlink>
    </w:p>
    <w:p w14:paraId="3EF8828B" w14:textId="65F62C13"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19" w:history="1">
        <w:r w:rsidRPr="00D20267">
          <w:rPr>
            <w:rStyle w:val="Hyperlink"/>
            <w:noProof/>
            <w14:scene3d>
              <w14:camera w14:prst="orthographicFront"/>
              <w14:lightRig w14:rig="threePt" w14:dir="t">
                <w14:rot w14:lat="0" w14:lon="0" w14:rev="0"/>
              </w14:lightRig>
            </w14:scene3d>
          </w:rPr>
          <w:t>5.2.7</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predložitvi garancije za dobro izvedbo pogodbenih obveznosti (OBR-15)</w:t>
        </w:r>
        <w:r>
          <w:rPr>
            <w:noProof/>
            <w:webHidden/>
          </w:rPr>
          <w:tab/>
        </w:r>
        <w:r>
          <w:rPr>
            <w:noProof/>
            <w:webHidden/>
          </w:rPr>
          <w:fldChar w:fldCharType="begin"/>
        </w:r>
        <w:r>
          <w:rPr>
            <w:noProof/>
            <w:webHidden/>
          </w:rPr>
          <w:instrText xml:space="preserve"> PAGEREF _Toc210386019 \h </w:instrText>
        </w:r>
        <w:r>
          <w:rPr>
            <w:noProof/>
            <w:webHidden/>
          </w:rPr>
        </w:r>
        <w:r>
          <w:rPr>
            <w:noProof/>
            <w:webHidden/>
          </w:rPr>
          <w:fldChar w:fldCharType="separate"/>
        </w:r>
        <w:r>
          <w:rPr>
            <w:noProof/>
            <w:webHidden/>
          </w:rPr>
          <w:t>35</w:t>
        </w:r>
        <w:r>
          <w:rPr>
            <w:noProof/>
            <w:webHidden/>
          </w:rPr>
          <w:fldChar w:fldCharType="end"/>
        </w:r>
      </w:hyperlink>
    </w:p>
    <w:p w14:paraId="5EB4E290" w14:textId="652D1F45"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20" w:history="1">
        <w:r w:rsidRPr="00D20267">
          <w:rPr>
            <w:rStyle w:val="Hyperlink"/>
            <w:noProof/>
            <w14:scene3d>
              <w14:camera w14:prst="orthographicFront"/>
              <w14:lightRig w14:rig="threePt" w14:dir="t">
                <w14:rot w14:lat="0" w14:lon="0" w14:rev="0"/>
              </w14:lightRig>
            </w14:scene3d>
          </w:rPr>
          <w:t>5.2.8</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predložitvi garancije za odpravo pomanjkljivosti v garancijski dobi (OBR-16)</w:t>
        </w:r>
        <w:r>
          <w:rPr>
            <w:noProof/>
            <w:webHidden/>
          </w:rPr>
          <w:tab/>
        </w:r>
        <w:r>
          <w:rPr>
            <w:noProof/>
            <w:webHidden/>
          </w:rPr>
          <w:fldChar w:fldCharType="begin"/>
        </w:r>
        <w:r>
          <w:rPr>
            <w:noProof/>
            <w:webHidden/>
          </w:rPr>
          <w:instrText xml:space="preserve"> PAGEREF _Toc210386020 \h </w:instrText>
        </w:r>
        <w:r>
          <w:rPr>
            <w:noProof/>
            <w:webHidden/>
          </w:rPr>
        </w:r>
        <w:r>
          <w:rPr>
            <w:noProof/>
            <w:webHidden/>
          </w:rPr>
          <w:fldChar w:fldCharType="separate"/>
        </w:r>
        <w:r>
          <w:rPr>
            <w:noProof/>
            <w:webHidden/>
          </w:rPr>
          <w:t>36</w:t>
        </w:r>
        <w:r>
          <w:rPr>
            <w:noProof/>
            <w:webHidden/>
          </w:rPr>
          <w:fldChar w:fldCharType="end"/>
        </w:r>
      </w:hyperlink>
    </w:p>
    <w:p w14:paraId="5C64A6DF" w14:textId="49AF878B" w:rsidR="00994EC4" w:rsidRDefault="00994EC4">
      <w:pPr>
        <w:pStyle w:val="TOC3"/>
        <w:rPr>
          <w:rFonts w:asciiTheme="minorHAnsi" w:eastAsiaTheme="minorEastAsia" w:hAnsiTheme="minorHAnsi" w:cstheme="minorBidi"/>
          <w:noProof/>
          <w:kern w:val="2"/>
          <w:sz w:val="24"/>
          <w:lang w:eastAsia="sl-SI"/>
          <w14:ligatures w14:val="standardContextual"/>
        </w:rPr>
      </w:pPr>
      <w:hyperlink w:anchor="_Toc210386021" w:history="1">
        <w:r w:rsidRPr="00D20267">
          <w:rPr>
            <w:rStyle w:val="Hyperlink"/>
            <w:noProof/>
            <w14:scene3d>
              <w14:camera w14:prst="orthographicFront"/>
              <w14:lightRig w14:rig="threePt" w14:dir="t">
                <w14:rot w14:lat="0" w14:lon="0" w14:rev="0"/>
              </w14:lightRig>
            </w14:scene3d>
          </w:rPr>
          <w:t>5.2.9</w:t>
        </w:r>
        <w:r>
          <w:rPr>
            <w:rFonts w:asciiTheme="minorHAnsi" w:eastAsiaTheme="minorEastAsia" w:hAnsiTheme="minorHAnsi" w:cstheme="minorBidi"/>
            <w:noProof/>
            <w:kern w:val="2"/>
            <w:sz w:val="24"/>
            <w:lang w:eastAsia="sl-SI"/>
            <w14:ligatures w14:val="standardContextual"/>
          </w:rPr>
          <w:tab/>
        </w:r>
        <w:r w:rsidRPr="00D20267">
          <w:rPr>
            <w:rStyle w:val="Hyperlink"/>
            <w:noProof/>
          </w:rPr>
          <w:t>Izjava o posredovanju podatkov o razkritju lastništva ponudnika (OBR-17)</w:t>
        </w:r>
        <w:r>
          <w:rPr>
            <w:noProof/>
            <w:webHidden/>
          </w:rPr>
          <w:tab/>
        </w:r>
        <w:r>
          <w:rPr>
            <w:noProof/>
            <w:webHidden/>
          </w:rPr>
          <w:fldChar w:fldCharType="begin"/>
        </w:r>
        <w:r>
          <w:rPr>
            <w:noProof/>
            <w:webHidden/>
          </w:rPr>
          <w:instrText xml:space="preserve"> PAGEREF _Toc210386021 \h </w:instrText>
        </w:r>
        <w:r>
          <w:rPr>
            <w:noProof/>
            <w:webHidden/>
          </w:rPr>
        </w:r>
        <w:r>
          <w:rPr>
            <w:noProof/>
            <w:webHidden/>
          </w:rPr>
          <w:fldChar w:fldCharType="separate"/>
        </w:r>
        <w:r>
          <w:rPr>
            <w:noProof/>
            <w:webHidden/>
          </w:rPr>
          <w:t>36</w:t>
        </w:r>
        <w:r>
          <w:rPr>
            <w:noProof/>
            <w:webHidden/>
          </w:rPr>
          <w:fldChar w:fldCharType="end"/>
        </w:r>
      </w:hyperlink>
    </w:p>
    <w:p w14:paraId="1C629CD2" w14:textId="1E7B22E0"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2" w:history="1">
        <w:r w:rsidRPr="00D20267">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MERILA ZA IZBIRO NAJUGODNEJŠEGA PONUDNIKA</w:t>
        </w:r>
        <w:r>
          <w:rPr>
            <w:webHidden/>
          </w:rPr>
          <w:tab/>
        </w:r>
        <w:r>
          <w:rPr>
            <w:webHidden/>
          </w:rPr>
          <w:fldChar w:fldCharType="begin"/>
        </w:r>
        <w:r>
          <w:rPr>
            <w:webHidden/>
          </w:rPr>
          <w:instrText xml:space="preserve"> PAGEREF _Toc210386022 \h </w:instrText>
        </w:r>
        <w:r>
          <w:rPr>
            <w:webHidden/>
          </w:rPr>
        </w:r>
        <w:r>
          <w:rPr>
            <w:webHidden/>
          </w:rPr>
          <w:fldChar w:fldCharType="separate"/>
        </w:r>
        <w:r>
          <w:rPr>
            <w:webHidden/>
          </w:rPr>
          <w:t>37</w:t>
        </w:r>
        <w:r>
          <w:rPr>
            <w:webHidden/>
          </w:rPr>
          <w:fldChar w:fldCharType="end"/>
        </w:r>
      </w:hyperlink>
    </w:p>
    <w:p w14:paraId="0E26D5AC" w14:textId="12037305"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3" w:history="1">
        <w:r w:rsidRPr="00D20267">
          <w:rPr>
            <w:rStyle w:val="Hyperlink"/>
          </w:rPr>
          <w:t>6.1</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1: Implementacija</w:t>
        </w:r>
        <w:r>
          <w:rPr>
            <w:webHidden/>
          </w:rPr>
          <w:tab/>
        </w:r>
        <w:r>
          <w:rPr>
            <w:webHidden/>
          </w:rPr>
          <w:fldChar w:fldCharType="begin"/>
        </w:r>
        <w:r>
          <w:rPr>
            <w:webHidden/>
          </w:rPr>
          <w:instrText xml:space="preserve"> PAGEREF _Toc210386023 \h </w:instrText>
        </w:r>
        <w:r>
          <w:rPr>
            <w:webHidden/>
          </w:rPr>
        </w:r>
        <w:r>
          <w:rPr>
            <w:webHidden/>
          </w:rPr>
          <w:fldChar w:fldCharType="separate"/>
        </w:r>
        <w:r>
          <w:rPr>
            <w:webHidden/>
          </w:rPr>
          <w:t>37</w:t>
        </w:r>
        <w:r>
          <w:rPr>
            <w:webHidden/>
          </w:rPr>
          <w:fldChar w:fldCharType="end"/>
        </w:r>
      </w:hyperlink>
    </w:p>
    <w:p w14:paraId="02DFCF80" w14:textId="6D0D90E1"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4" w:history="1">
        <w:r w:rsidRPr="00D20267">
          <w:rPr>
            <w:rStyle w:val="Hyperlink"/>
          </w:rPr>
          <w:t>6.2</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2: 4-letna vzdrževalna pogodba (SLA)</w:t>
        </w:r>
        <w:r>
          <w:rPr>
            <w:webHidden/>
          </w:rPr>
          <w:tab/>
        </w:r>
        <w:r>
          <w:rPr>
            <w:webHidden/>
          </w:rPr>
          <w:fldChar w:fldCharType="begin"/>
        </w:r>
        <w:r>
          <w:rPr>
            <w:webHidden/>
          </w:rPr>
          <w:instrText xml:space="preserve"> PAGEREF _Toc210386024 \h </w:instrText>
        </w:r>
        <w:r>
          <w:rPr>
            <w:webHidden/>
          </w:rPr>
        </w:r>
        <w:r>
          <w:rPr>
            <w:webHidden/>
          </w:rPr>
          <w:fldChar w:fldCharType="separate"/>
        </w:r>
        <w:r>
          <w:rPr>
            <w:webHidden/>
          </w:rPr>
          <w:t>37</w:t>
        </w:r>
        <w:r>
          <w:rPr>
            <w:webHidden/>
          </w:rPr>
          <w:fldChar w:fldCharType="end"/>
        </w:r>
      </w:hyperlink>
    </w:p>
    <w:p w14:paraId="5F2814D3" w14:textId="7B60D048"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5" w:history="1">
        <w:r w:rsidRPr="00D20267">
          <w:rPr>
            <w:rStyle w:val="Hyperlink"/>
          </w:rPr>
          <w:t>6.3</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Merilo 3: Dodatne funkcionalnosti</w:t>
        </w:r>
        <w:r>
          <w:rPr>
            <w:webHidden/>
          </w:rPr>
          <w:tab/>
        </w:r>
        <w:r>
          <w:rPr>
            <w:webHidden/>
          </w:rPr>
          <w:fldChar w:fldCharType="begin"/>
        </w:r>
        <w:r>
          <w:rPr>
            <w:webHidden/>
          </w:rPr>
          <w:instrText xml:space="preserve"> PAGEREF _Toc210386025 \h </w:instrText>
        </w:r>
        <w:r>
          <w:rPr>
            <w:webHidden/>
          </w:rPr>
        </w:r>
        <w:r>
          <w:rPr>
            <w:webHidden/>
          </w:rPr>
          <w:fldChar w:fldCharType="separate"/>
        </w:r>
        <w:r>
          <w:rPr>
            <w:webHidden/>
          </w:rPr>
          <w:t>37</w:t>
        </w:r>
        <w:r>
          <w:rPr>
            <w:webHidden/>
          </w:rPr>
          <w:fldChar w:fldCharType="end"/>
        </w:r>
      </w:hyperlink>
    </w:p>
    <w:p w14:paraId="1FB3CCC1" w14:textId="0009D2B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6" w:history="1">
        <w:r w:rsidRPr="00D20267">
          <w:rPr>
            <w:rStyle w:val="Hyperlink"/>
          </w:rPr>
          <w:t>6.4</w:t>
        </w:r>
        <w:r>
          <w:rPr>
            <w:rFonts w:asciiTheme="minorHAnsi" w:eastAsiaTheme="minorEastAsia" w:hAnsiTheme="minorHAnsi" w:cstheme="minorBidi"/>
            <w:b w:val="0"/>
            <w:bCs w:val="0"/>
            <w:kern w:val="2"/>
            <w:sz w:val="24"/>
            <w:lang w:eastAsia="sl-SI"/>
            <w14:ligatures w14:val="standardContextual"/>
          </w:rPr>
          <w:tab/>
        </w:r>
        <w:r w:rsidRPr="00D20267">
          <w:rPr>
            <w:rStyle w:val="Hyperlink"/>
          </w:rPr>
          <w:t>Primer dveh ponudb z enakim rezultatom ocenjevanja</w:t>
        </w:r>
        <w:r>
          <w:rPr>
            <w:webHidden/>
          </w:rPr>
          <w:tab/>
        </w:r>
        <w:r>
          <w:rPr>
            <w:webHidden/>
          </w:rPr>
          <w:fldChar w:fldCharType="begin"/>
        </w:r>
        <w:r>
          <w:rPr>
            <w:webHidden/>
          </w:rPr>
          <w:instrText xml:space="preserve"> PAGEREF _Toc210386026 \h </w:instrText>
        </w:r>
        <w:r>
          <w:rPr>
            <w:webHidden/>
          </w:rPr>
        </w:r>
        <w:r>
          <w:rPr>
            <w:webHidden/>
          </w:rPr>
          <w:fldChar w:fldCharType="separate"/>
        </w:r>
        <w:r>
          <w:rPr>
            <w:webHidden/>
          </w:rPr>
          <w:t>38</w:t>
        </w:r>
        <w:r>
          <w:rPr>
            <w:webHidden/>
          </w:rPr>
          <w:fldChar w:fldCharType="end"/>
        </w:r>
      </w:hyperlink>
    </w:p>
    <w:p w14:paraId="4FC2DA62" w14:textId="7B8AB464"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7" w:history="1">
        <w:r w:rsidRPr="00D20267">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PRAVNO VARSTVO</w:t>
        </w:r>
        <w:r>
          <w:rPr>
            <w:webHidden/>
          </w:rPr>
          <w:tab/>
        </w:r>
        <w:r>
          <w:rPr>
            <w:webHidden/>
          </w:rPr>
          <w:fldChar w:fldCharType="begin"/>
        </w:r>
        <w:r>
          <w:rPr>
            <w:webHidden/>
          </w:rPr>
          <w:instrText xml:space="preserve"> PAGEREF _Toc210386027 \h </w:instrText>
        </w:r>
        <w:r>
          <w:rPr>
            <w:webHidden/>
          </w:rPr>
        </w:r>
        <w:r>
          <w:rPr>
            <w:webHidden/>
          </w:rPr>
          <w:fldChar w:fldCharType="separate"/>
        </w:r>
        <w:r>
          <w:rPr>
            <w:webHidden/>
          </w:rPr>
          <w:t>38</w:t>
        </w:r>
        <w:r>
          <w:rPr>
            <w:webHidden/>
          </w:rPr>
          <w:fldChar w:fldCharType="end"/>
        </w:r>
      </w:hyperlink>
    </w:p>
    <w:p w14:paraId="0140CC61" w14:textId="4CC7FEE3"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28" w:history="1">
        <w:r w:rsidRPr="00D20267">
          <w:rPr>
            <w:rStyle w:val="Hyperlink"/>
          </w:rPr>
          <w:t>8</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OBRAZCI ZA I. FAZO</w:t>
        </w:r>
        <w:r>
          <w:rPr>
            <w:webHidden/>
          </w:rPr>
          <w:tab/>
        </w:r>
        <w:r>
          <w:rPr>
            <w:webHidden/>
          </w:rPr>
          <w:fldChar w:fldCharType="begin"/>
        </w:r>
        <w:r>
          <w:rPr>
            <w:webHidden/>
          </w:rPr>
          <w:instrText xml:space="preserve"> PAGEREF _Toc210386028 \h </w:instrText>
        </w:r>
        <w:r>
          <w:rPr>
            <w:webHidden/>
          </w:rPr>
        </w:r>
        <w:r>
          <w:rPr>
            <w:webHidden/>
          </w:rPr>
          <w:fldChar w:fldCharType="separate"/>
        </w:r>
        <w:r>
          <w:rPr>
            <w:webHidden/>
          </w:rPr>
          <w:t>39</w:t>
        </w:r>
        <w:r>
          <w:rPr>
            <w:webHidden/>
          </w:rPr>
          <w:fldChar w:fldCharType="end"/>
        </w:r>
      </w:hyperlink>
    </w:p>
    <w:p w14:paraId="2DED527F" w14:textId="64B052B3"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29" w:history="1">
        <w:r w:rsidRPr="00D20267">
          <w:rPr>
            <w:rStyle w:val="Hyperlink"/>
          </w:rPr>
          <w:t>Podatki o ponudniku</w:t>
        </w:r>
        <w:r>
          <w:rPr>
            <w:webHidden/>
          </w:rPr>
          <w:tab/>
        </w:r>
        <w:r>
          <w:rPr>
            <w:webHidden/>
          </w:rPr>
          <w:fldChar w:fldCharType="begin"/>
        </w:r>
        <w:r>
          <w:rPr>
            <w:webHidden/>
          </w:rPr>
          <w:instrText xml:space="preserve"> PAGEREF _Toc210386029 \h </w:instrText>
        </w:r>
        <w:r>
          <w:rPr>
            <w:webHidden/>
          </w:rPr>
        </w:r>
        <w:r>
          <w:rPr>
            <w:webHidden/>
          </w:rPr>
          <w:fldChar w:fldCharType="separate"/>
        </w:r>
        <w:r>
          <w:rPr>
            <w:webHidden/>
          </w:rPr>
          <w:t>40</w:t>
        </w:r>
        <w:r>
          <w:rPr>
            <w:webHidden/>
          </w:rPr>
          <w:fldChar w:fldCharType="end"/>
        </w:r>
      </w:hyperlink>
    </w:p>
    <w:p w14:paraId="0482A0E4" w14:textId="48E8687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0" w:history="1">
        <w:r w:rsidRPr="00D20267">
          <w:rPr>
            <w:rStyle w:val="Hyperlink"/>
          </w:rPr>
          <w:t>Podatki o ostalih gospodarskih subjektih</w:t>
        </w:r>
        <w:r>
          <w:rPr>
            <w:webHidden/>
          </w:rPr>
          <w:tab/>
        </w:r>
        <w:r>
          <w:rPr>
            <w:webHidden/>
          </w:rPr>
          <w:fldChar w:fldCharType="begin"/>
        </w:r>
        <w:r>
          <w:rPr>
            <w:webHidden/>
          </w:rPr>
          <w:instrText xml:space="preserve"> PAGEREF _Toc210386030 \h </w:instrText>
        </w:r>
        <w:r>
          <w:rPr>
            <w:webHidden/>
          </w:rPr>
        </w:r>
        <w:r>
          <w:rPr>
            <w:webHidden/>
          </w:rPr>
          <w:fldChar w:fldCharType="separate"/>
        </w:r>
        <w:r>
          <w:rPr>
            <w:webHidden/>
          </w:rPr>
          <w:t>41</w:t>
        </w:r>
        <w:r>
          <w:rPr>
            <w:webHidden/>
          </w:rPr>
          <w:fldChar w:fldCharType="end"/>
        </w:r>
      </w:hyperlink>
    </w:p>
    <w:p w14:paraId="22630623" w14:textId="02FA32AE"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1" w:history="1">
        <w:r w:rsidRPr="00D20267">
          <w:rPr>
            <w:rStyle w:val="Hyperlink"/>
          </w:rPr>
          <w:t>Izjava o sprejemanju pogojev javnega naročila</w:t>
        </w:r>
        <w:r>
          <w:rPr>
            <w:webHidden/>
          </w:rPr>
          <w:tab/>
        </w:r>
        <w:r>
          <w:rPr>
            <w:webHidden/>
          </w:rPr>
          <w:fldChar w:fldCharType="begin"/>
        </w:r>
        <w:r>
          <w:rPr>
            <w:webHidden/>
          </w:rPr>
          <w:instrText xml:space="preserve"> PAGEREF _Toc210386031 \h </w:instrText>
        </w:r>
        <w:r>
          <w:rPr>
            <w:webHidden/>
          </w:rPr>
        </w:r>
        <w:r>
          <w:rPr>
            <w:webHidden/>
          </w:rPr>
          <w:fldChar w:fldCharType="separate"/>
        </w:r>
        <w:r>
          <w:rPr>
            <w:webHidden/>
          </w:rPr>
          <w:t>42</w:t>
        </w:r>
        <w:r>
          <w:rPr>
            <w:webHidden/>
          </w:rPr>
          <w:fldChar w:fldCharType="end"/>
        </w:r>
      </w:hyperlink>
    </w:p>
    <w:p w14:paraId="4BEF2A7E" w14:textId="1230A1D1"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2" w:history="1">
        <w:r w:rsidRPr="00D20267">
          <w:rPr>
            <w:rStyle w:val="Hyperlink"/>
          </w:rPr>
          <w:t>Referenčna izjava A</w:t>
        </w:r>
        <w:r>
          <w:rPr>
            <w:webHidden/>
          </w:rPr>
          <w:tab/>
        </w:r>
        <w:r>
          <w:rPr>
            <w:webHidden/>
          </w:rPr>
          <w:fldChar w:fldCharType="begin"/>
        </w:r>
        <w:r>
          <w:rPr>
            <w:webHidden/>
          </w:rPr>
          <w:instrText xml:space="preserve"> PAGEREF _Toc210386032 \h </w:instrText>
        </w:r>
        <w:r>
          <w:rPr>
            <w:webHidden/>
          </w:rPr>
        </w:r>
        <w:r>
          <w:rPr>
            <w:webHidden/>
          </w:rPr>
          <w:fldChar w:fldCharType="separate"/>
        </w:r>
        <w:r>
          <w:rPr>
            <w:webHidden/>
          </w:rPr>
          <w:t>43</w:t>
        </w:r>
        <w:r>
          <w:rPr>
            <w:webHidden/>
          </w:rPr>
          <w:fldChar w:fldCharType="end"/>
        </w:r>
      </w:hyperlink>
    </w:p>
    <w:p w14:paraId="313E07B1" w14:textId="52D1E4D8"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3" w:history="1">
        <w:r w:rsidRPr="00D20267">
          <w:rPr>
            <w:rStyle w:val="Hyperlink"/>
          </w:rPr>
          <w:t>Referenčna izjava B</w:t>
        </w:r>
        <w:r>
          <w:rPr>
            <w:webHidden/>
          </w:rPr>
          <w:tab/>
        </w:r>
        <w:r>
          <w:rPr>
            <w:webHidden/>
          </w:rPr>
          <w:fldChar w:fldCharType="begin"/>
        </w:r>
        <w:r>
          <w:rPr>
            <w:webHidden/>
          </w:rPr>
          <w:instrText xml:space="preserve"> PAGEREF _Toc210386033 \h </w:instrText>
        </w:r>
        <w:r>
          <w:rPr>
            <w:webHidden/>
          </w:rPr>
        </w:r>
        <w:r>
          <w:rPr>
            <w:webHidden/>
          </w:rPr>
          <w:fldChar w:fldCharType="separate"/>
        </w:r>
        <w:r>
          <w:rPr>
            <w:webHidden/>
          </w:rPr>
          <w:t>44</w:t>
        </w:r>
        <w:r>
          <w:rPr>
            <w:webHidden/>
          </w:rPr>
          <w:fldChar w:fldCharType="end"/>
        </w:r>
      </w:hyperlink>
    </w:p>
    <w:p w14:paraId="33B9E047" w14:textId="4BECE23B"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4" w:history="1">
        <w:r w:rsidRPr="00D20267">
          <w:rPr>
            <w:rStyle w:val="Hyperlink"/>
          </w:rPr>
          <w:t>Referenčna izjava C</w:t>
        </w:r>
        <w:r>
          <w:rPr>
            <w:webHidden/>
          </w:rPr>
          <w:tab/>
        </w:r>
        <w:r>
          <w:rPr>
            <w:webHidden/>
          </w:rPr>
          <w:fldChar w:fldCharType="begin"/>
        </w:r>
        <w:r>
          <w:rPr>
            <w:webHidden/>
          </w:rPr>
          <w:instrText xml:space="preserve"> PAGEREF _Toc210386034 \h </w:instrText>
        </w:r>
        <w:r>
          <w:rPr>
            <w:webHidden/>
          </w:rPr>
        </w:r>
        <w:r>
          <w:rPr>
            <w:webHidden/>
          </w:rPr>
          <w:fldChar w:fldCharType="separate"/>
        </w:r>
        <w:r>
          <w:rPr>
            <w:webHidden/>
          </w:rPr>
          <w:t>45</w:t>
        </w:r>
        <w:r>
          <w:rPr>
            <w:webHidden/>
          </w:rPr>
          <w:fldChar w:fldCharType="end"/>
        </w:r>
      </w:hyperlink>
    </w:p>
    <w:p w14:paraId="7CDDC880" w14:textId="45F3E6AC"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5" w:history="1">
        <w:r w:rsidRPr="00D20267">
          <w:rPr>
            <w:rStyle w:val="Hyperlink"/>
          </w:rPr>
          <w:t>Izjava o kadrovski sposobnosti</w:t>
        </w:r>
        <w:r>
          <w:rPr>
            <w:webHidden/>
          </w:rPr>
          <w:tab/>
        </w:r>
        <w:r>
          <w:rPr>
            <w:webHidden/>
          </w:rPr>
          <w:fldChar w:fldCharType="begin"/>
        </w:r>
        <w:r>
          <w:rPr>
            <w:webHidden/>
          </w:rPr>
          <w:instrText xml:space="preserve"> PAGEREF _Toc210386035 \h </w:instrText>
        </w:r>
        <w:r>
          <w:rPr>
            <w:webHidden/>
          </w:rPr>
        </w:r>
        <w:r>
          <w:rPr>
            <w:webHidden/>
          </w:rPr>
          <w:fldChar w:fldCharType="separate"/>
        </w:r>
        <w:r>
          <w:rPr>
            <w:webHidden/>
          </w:rPr>
          <w:t>46</w:t>
        </w:r>
        <w:r>
          <w:rPr>
            <w:webHidden/>
          </w:rPr>
          <w:fldChar w:fldCharType="end"/>
        </w:r>
      </w:hyperlink>
    </w:p>
    <w:p w14:paraId="6361C5FE" w14:textId="4D795D71"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6" w:history="1">
        <w:r w:rsidRPr="00D20267">
          <w:rPr>
            <w:rStyle w:val="Hyperlink"/>
          </w:rPr>
          <w:t>Izjava o tehnični sposobnosti</w:t>
        </w:r>
        <w:r>
          <w:rPr>
            <w:webHidden/>
          </w:rPr>
          <w:tab/>
        </w:r>
        <w:r>
          <w:rPr>
            <w:webHidden/>
          </w:rPr>
          <w:fldChar w:fldCharType="begin"/>
        </w:r>
        <w:r>
          <w:rPr>
            <w:webHidden/>
          </w:rPr>
          <w:instrText xml:space="preserve"> PAGEREF _Toc210386036 \h </w:instrText>
        </w:r>
        <w:r>
          <w:rPr>
            <w:webHidden/>
          </w:rPr>
        </w:r>
        <w:r>
          <w:rPr>
            <w:webHidden/>
          </w:rPr>
          <w:fldChar w:fldCharType="separate"/>
        </w:r>
        <w:r>
          <w:rPr>
            <w:webHidden/>
          </w:rPr>
          <w:t>48</w:t>
        </w:r>
        <w:r>
          <w:rPr>
            <w:webHidden/>
          </w:rPr>
          <w:fldChar w:fldCharType="end"/>
        </w:r>
      </w:hyperlink>
    </w:p>
    <w:p w14:paraId="38F585E7" w14:textId="3210E496"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7" w:history="1">
        <w:r w:rsidRPr="00D20267">
          <w:rPr>
            <w:rStyle w:val="Hyperlink"/>
          </w:rPr>
          <w:t>Izjava o pravicah do uporabe programske opreme tretjih oseb</w:t>
        </w:r>
        <w:r>
          <w:rPr>
            <w:webHidden/>
          </w:rPr>
          <w:tab/>
        </w:r>
        <w:r>
          <w:rPr>
            <w:webHidden/>
          </w:rPr>
          <w:fldChar w:fldCharType="begin"/>
        </w:r>
        <w:r>
          <w:rPr>
            <w:webHidden/>
          </w:rPr>
          <w:instrText xml:space="preserve"> PAGEREF _Toc210386037 \h </w:instrText>
        </w:r>
        <w:r>
          <w:rPr>
            <w:webHidden/>
          </w:rPr>
        </w:r>
        <w:r>
          <w:rPr>
            <w:webHidden/>
          </w:rPr>
          <w:fldChar w:fldCharType="separate"/>
        </w:r>
        <w:r>
          <w:rPr>
            <w:webHidden/>
          </w:rPr>
          <w:t>49</w:t>
        </w:r>
        <w:r>
          <w:rPr>
            <w:webHidden/>
          </w:rPr>
          <w:fldChar w:fldCharType="end"/>
        </w:r>
      </w:hyperlink>
    </w:p>
    <w:p w14:paraId="3E1EC696" w14:textId="18741CC3"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38" w:history="1">
        <w:r w:rsidRPr="00D20267">
          <w:rPr>
            <w:rStyle w:val="Hyperlink"/>
          </w:rPr>
          <w:t>Izjava o že izvedeni in integrirani rešitvi</w:t>
        </w:r>
        <w:r>
          <w:rPr>
            <w:webHidden/>
          </w:rPr>
          <w:tab/>
        </w:r>
        <w:r>
          <w:rPr>
            <w:webHidden/>
          </w:rPr>
          <w:fldChar w:fldCharType="begin"/>
        </w:r>
        <w:r>
          <w:rPr>
            <w:webHidden/>
          </w:rPr>
          <w:instrText xml:space="preserve"> PAGEREF _Toc210386038 \h </w:instrText>
        </w:r>
        <w:r>
          <w:rPr>
            <w:webHidden/>
          </w:rPr>
        </w:r>
        <w:r>
          <w:rPr>
            <w:webHidden/>
          </w:rPr>
          <w:fldChar w:fldCharType="separate"/>
        </w:r>
        <w:r>
          <w:rPr>
            <w:webHidden/>
          </w:rPr>
          <w:t>50</w:t>
        </w:r>
        <w:r>
          <w:rPr>
            <w:webHidden/>
          </w:rPr>
          <w:fldChar w:fldCharType="end"/>
        </w:r>
      </w:hyperlink>
    </w:p>
    <w:p w14:paraId="3DB52FE6" w14:textId="03066388" w:rsidR="00994EC4" w:rsidRDefault="00994EC4">
      <w:pPr>
        <w:pStyle w:val="TOC1"/>
        <w:rPr>
          <w:rFonts w:asciiTheme="minorHAnsi" w:eastAsiaTheme="minorEastAsia" w:hAnsiTheme="minorHAnsi" w:cstheme="minorBidi"/>
          <w:b w:val="0"/>
          <w:bCs w:val="0"/>
          <w:kern w:val="2"/>
          <w:sz w:val="24"/>
          <w:szCs w:val="24"/>
          <w:lang w:eastAsia="sl-SI"/>
          <w14:ligatures w14:val="standardContextual"/>
        </w:rPr>
      </w:pPr>
      <w:hyperlink w:anchor="_Toc210386039" w:history="1">
        <w:r w:rsidRPr="00D20267">
          <w:rPr>
            <w:rStyle w:val="Hyperlink"/>
          </w:rPr>
          <w:t>9</w:t>
        </w:r>
        <w:r>
          <w:rPr>
            <w:rFonts w:asciiTheme="minorHAnsi" w:eastAsiaTheme="minorEastAsia" w:hAnsiTheme="minorHAnsi" w:cstheme="minorBidi"/>
            <w:b w:val="0"/>
            <w:bCs w:val="0"/>
            <w:kern w:val="2"/>
            <w:sz w:val="24"/>
            <w:szCs w:val="24"/>
            <w:lang w:eastAsia="sl-SI"/>
            <w14:ligatures w14:val="standardContextual"/>
          </w:rPr>
          <w:tab/>
        </w:r>
        <w:r w:rsidRPr="00D20267">
          <w:rPr>
            <w:rStyle w:val="Hyperlink"/>
          </w:rPr>
          <w:t>OBRAZCI ZA II. FAZO</w:t>
        </w:r>
        <w:r>
          <w:rPr>
            <w:webHidden/>
          </w:rPr>
          <w:tab/>
        </w:r>
        <w:r>
          <w:rPr>
            <w:webHidden/>
          </w:rPr>
          <w:fldChar w:fldCharType="begin"/>
        </w:r>
        <w:r>
          <w:rPr>
            <w:webHidden/>
          </w:rPr>
          <w:instrText xml:space="preserve"> PAGEREF _Toc210386039 \h </w:instrText>
        </w:r>
        <w:r>
          <w:rPr>
            <w:webHidden/>
          </w:rPr>
        </w:r>
        <w:r>
          <w:rPr>
            <w:webHidden/>
          </w:rPr>
          <w:fldChar w:fldCharType="separate"/>
        </w:r>
        <w:r>
          <w:rPr>
            <w:webHidden/>
          </w:rPr>
          <w:t>51</w:t>
        </w:r>
        <w:r>
          <w:rPr>
            <w:webHidden/>
          </w:rPr>
          <w:fldChar w:fldCharType="end"/>
        </w:r>
      </w:hyperlink>
    </w:p>
    <w:p w14:paraId="6AFB685D" w14:textId="537F2C30"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0" w:history="1">
        <w:r w:rsidRPr="00D20267">
          <w:rPr>
            <w:rStyle w:val="Hyperlink"/>
          </w:rPr>
          <w:t>Predračun</w:t>
        </w:r>
        <w:r>
          <w:rPr>
            <w:webHidden/>
          </w:rPr>
          <w:tab/>
        </w:r>
        <w:r>
          <w:rPr>
            <w:webHidden/>
          </w:rPr>
          <w:fldChar w:fldCharType="begin"/>
        </w:r>
        <w:r>
          <w:rPr>
            <w:webHidden/>
          </w:rPr>
          <w:instrText xml:space="preserve"> PAGEREF _Toc210386040 \h </w:instrText>
        </w:r>
        <w:r>
          <w:rPr>
            <w:webHidden/>
          </w:rPr>
        </w:r>
        <w:r>
          <w:rPr>
            <w:webHidden/>
          </w:rPr>
          <w:fldChar w:fldCharType="separate"/>
        </w:r>
        <w:r>
          <w:rPr>
            <w:webHidden/>
          </w:rPr>
          <w:t>52</w:t>
        </w:r>
        <w:r>
          <w:rPr>
            <w:webHidden/>
          </w:rPr>
          <w:fldChar w:fldCharType="end"/>
        </w:r>
      </w:hyperlink>
    </w:p>
    <w:p w14:paraId="49DFA182" w14:textId="33DDC35E"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1" w:history="1">
        <w:r w:rsidRPr="00D20267">
          <w:rPr>
            <w:rStyle w:val="Hyperlink"/>
          </w:rPr>
          <w:t>Tabela funkcionalnosti</w:t>
        </w:r>
        <w:r>
          <w:rPr>
            <w:webHidden/>
          </w:rPr>
          <w:tab/>
        </w:r>
        <w:r>
          <w:rPr>
            <w:webHidden/>
          </w:rPr>
          <w:fldChar w:fldCharType="begin"/>
        </w:r>
        <w:r>
          <w:rPr>
            <w:webHidden/>
          </w:rPr>
          <w:instrText xml:space="preserve"> PAGEREF _Toc210386041 \h </w:instrText>
        </w:r>
        <w:r>
          <w:rPr>
            <w:webHidden/>
          </w:rPr>
        </w:r>
        <w:r>
          <w:rPr>
            <w:webHidden/>
          </w:rPr>
          <w:fldChar w:fldCharType="separate"/>
        </w:r>
        <w:r>
          <w:rPr>
            <w:webHidden/>
          </w:rPr>
          <w:t>53</w:t>
        </w:r>
        <w:r>
          <w:rPr>
            <w:webHidden/>
          </w:rPr>
          <w:fldChar w:fldCharType="end"/>
        </w:r>
      </w:hyperlink>
    </w:p>
    <w:p w14:paraId="2343DD75" w14:textId="617F559C"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2" w:history="1">
        <w:r w:rsidRPr="00D20267">
          <w:rPr>
            <w:rStyle w:val="Hyperlink"/>
          </w:rPr>
          <w:t>Izjava o izvedbi demo predstavitve</w:t>
        </w:r>
        <w:r>
          <w:rPr>
            <w:webHidden/>
          </w:rPr>
          <w:tab/>
        </w:r>
        <w:r>
          <w:rPr>
            <w:webHidden/>
          </w:rPr>
          <w:fldChar w:fldCharType="begin"/>
        </w:r>
        <w:r>
          <w:rPr>
            <w:webHidden/>
          </w:rPr>
          <w:instrText xml:space="preserve"> PAGEREF _Toc210386042 \h </w:instrText>
        </w:r>
        <w:r>
          <w:rPr>
            <w:webHidden/>
          </w:rPr>
        </w:r>
        <w:r>
          <w:rPr>
            <w:webHidden/>
          </w:rPr>
          <w:fldChar w:fldCharType="separate"/>
        </w:r>
        <w:r>
          <w:rPr>
            <w:webHidden/>
          </w:rPr>
          <w:t>54</w:t>
        </w:r>
        <w:r>
          <w:rPr>
            <w:webHidden/>
          </w:rPr>
          <w:fldChar w:fldCharType="end"/>
        </w:r>
      </w:hyperlink>
    </w:p>
    <w:p w14:paraId="7D939430" w14:textId="5180A3AF"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3" w:history="1">
        <w:r w:rsidRPr="00D20267">
          <w:rPr>
            <w:rStyle w:val="Hyperlink"/>
          </w:rPr>
          <w:t>Izjava o izpolnjevanju tehničnih zahtev</w:t>
        </w:r>
        <w:r>
          <w:rPr>
            <w:webHidden/>
          </w:rPr>
          <w:tab/>
        </w:r>
        <w:r>
          <w:rPr>
            <w:webHidden/>
          </w:rPr>
          <w:fldChar w:fldCharType="begin"/>
        </w:r>
        <w:r>
          <w:rPr>
            <w:webHidden/>
          </w:rPr>
          <w:instrText xml:space="preserve"> PAGEREF _Toc210386043 \h </w:instrText>
        </w:r>
        <w:r>
          <w:rPr>
            <w:webHidden/>
          </w:rPr>
        </w:r>
        <w:r>
          <w:rPr>
            <w:webHidden/>
          </w:rPr>
          <w:fldChar w:fldCharType="separate"/>
        </w:r>
        <w:r>
          <w:rPr>
            <w:webHidden/>
          </w:rPr>
          <w:t>55</w:t>
        </w:r>
        <w:r>
          <w:rPr>
            <w:webHidden/>
          </w:rPr>
          <w:fldChar w:fldCharType="end"/>
        </w:r>
      </w:hyperlink>
    </w:p>
    <w:p w14:paraId="21A8E89B" w14:textId="59748ACC"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4" w:history="1">
        <w:r w:rsidRPr="00D20267">
          <w:rPr>
            <w:rStyle w:val="Hyperlink"/>
            <w:rFonts w:eastAsia="Aptos" w:cs="Aptos"/>
          </w:rPr>
          <w:t>Vzorec pogodbe</w:t>
        </w:r>
        <w:r>
          <w:rPr>
            <w:webHidden/>
          </w:rPr>
          <w:tab/>
        </w:r>
        <w:r>
          <w:rPr>
            <w:webHidden/>
          </w:rPr>
          <w:fldChar w:fldCharType="begin"/>
        </w:r>
        <w:r>
          <w:rPr>
            <w:webHidden/>
          </w:rPr>
          <w:instrText xml:space="preserve"> PAGEREF _Toc210386044 \h </w:instrText>
        </w:r>
        <w:r>
          <w:rPr>
            <w:webHidden/>
          </w:rPr>
        </w:r>
        <w:r>
          <w:rPr>
            <w:webHidden/>
          </w:rPr>
          <w:fldChar w:fldCharType="separate"/>
        </w:r>
        <w:r>
          <w:rPr>
            <w:webHidden/>
          </w:rPr>
          <w:t>56</w:t>
        </w:r>
        <w:r>
          <w:rPr>
            <w:webHidden/>
          </w:rPr>
          <w:fldChar w:fldCharType="end"/>
        </w:r>
      </w:hyperlink>
    </w:p>
    <w:p w14:paraId="67F03CD3" w14:textId="2B4F1184"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5" w:history="1">
        <w:r w:rsidRPr="00D20267">
          <w:rPr>
            <w:rStyle w:val="Hyperlink"/>
          </w:rPr>
          <w:t>Izjava o predložitvi garancije za dobro izvedbo pogodbenih obveznosti</w:t>
        </w:r>
        <w:r>
          <w:rPr>
            <w:webHidden/>
          </w:rPr>
          <w:tab/>
        </w:r>
        <w:r>
          <w:rPr>
            <w:webHidden/>
          </w:rPr>
          <w:fldChar w:fldCharType="begin"/>
        </w:r>
        <w:r>
          <w:rPr>
            <w:webHidden/>
          </w:rPr>
          <w:instrText xml:space="preserve"> PAGEREF _Toc210386045 \h </w:instrText>
        </w:r>
        <w:r>
          <w:rPr>
            <w:webHidden/>
          </w:rPr>
        </w:r>
        <w:r>
          <w:rPr>
            <w:webHidden/>
          </w:rPr>
          <w:fldChar w:fldCharType="separate"/>
        </w:r>
        <w:r>
          <w:rPr>
            <w:webHidden/>
          </w:rPr>
          <w:t>70</w:t>
        </w:r>
        <w:r>
          <w:rPr>
            <w:webHidden/>
          </w:rPr>
          <w:fldChar w:fldCharType="end"/>
        </w:r>
      </w:hyperlink>
    </w:p>
    <w:p w14:paraId="065A658A" w14:textId="5AFDB0E7"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6" w:history="1">
        <w:r w:rsidRPr="00D20267">
          <w:rPr>
            <w:rStyle w:val="Hyperlink"/>
          </w:rPr>
          <w:t>Izjava o predložitvi garancije za odpravo pomanjkljivosti v garancijski dobi</w:t>
        </w:r>
        <w:r>
          <w:rPr>
            <w:webHidden/>
          </w:rPr>
          <w:tab/>
        </w:r>
        <w:r>
          <w:rPr>
            <w:webHidden/>
          </w:rPr>
          <w:fldChar w:fldCharType="begin"/>
        </w:r>
        <w:r>
          <w:rPr>
            <w:webHidden/>
          </w:rPr>
          <w:instrText xml:space="preserve"> PAGEREF _Toc210386046 \h </w:instrText>
        </w:r>
        <w:r>
          <w:rPr>
            <w:webHidden/>
          </w:rPr>
        </w:r>
        <w:r>
          <w:rPr>
            <w:webHidden/>
          </w:rPr>
          <w:fldChar w:fldCharType="separate"/>
        </w:r>
        <w:r>
          <w:rPr>
            <w:webHidden/>
          </w:rPr>
          <w:t>71</w:t>
        </w:r>
        <w:r>
          <w:rPr>
            <w:webHidden/>
          </w:rPr>
          <w:fldChar w:fldCharType="end"/>
        </w:r>
      </w:hyperlink>
    </w:p>
    <w:p w14:paraId="54F60E69" w14:textId="15F46F56"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7" w:history="1">
        <w:r w:rsidRPr="00D20267">
          <w:rPr>
            <w:rStyle w:val="Hyperlink"/>
          </w:rPr>
          <w:t>Izjava o posredovanju podatkov o razkritju lastništva ponudnika</w:t>
        </w:r>
        <w:r>
          <w:rPr>
            <w:webHidden/>
          </w:rPr>
          <w:tab/>
        </w:r>
        <w:r>
          <w:rPr>
            <w:webHidden/>
          </w:rPr>
          <w:fldChar w:fldCharType="begin"/>
        </w:r>
        <w:r>
          <w:rPr>
            <w:webHidden/>
          </w:rPr>
          <w:instrText xml:space="preserve"> PAGEREF _Toc210386047 \h </w:instrText>
        </w:r>
        <w:r>
          <w:rPr>
            <w:webHidden/>
          </w:rPr>
        </w:r>
        <w:r>
          <w:rPr>
            <w:webHidden/>
          </w:rPr>
          <w:fldChar w:fldCharType="separate"/>
        </w:r>
        <w:r>
          <w:rPr>
            <w:webHidden/>
          </w:rPr>
          <w:t>72</w:t>
        </w:r>
        <w:r>
          <w:rPr>
            <w:webHidden/>
          </w:rPr>
          <w:fldChar w:fldCharType="end"/>
        </w:r>
      </w:hyperlink>
    </w:p>
    <w:p w14:paraId="7E93C395" w14:textId="46D1E445" w:rsidR="00994EC4" w:rsidRDefault="00994EC4">
      <w:pPr>
        <w:pStyle w:val="TOC2"/>
        <w:rPr>
          <w:rFonts w:asciiTheme="minorHAnsi" w:eastAsiaTheme="minorEastAsia" w:hAnsiTheme="minorHAnsi" w:cstheme="minorBidi"/>
          <w:b w:val="0"/>
          <w:bCs w:val="0"/>
          <w:kern w:val="2"/>
          <w:sz w:val="24"/>
          <w:lang w:eastAsia="sl-SI"/>
          <w14:ligatures w14:val="standardContextual"/>
        </w:rPr>
      </w:pPr>
      <w:hyperlink w:anchor="_Toc210386048" w:history="1">
        <w:r w:rsidRPr="00D20267">
          <w:rPr>
            <w:rStyle w:val="Hyperlink"/>
          </w:rPr>
          <w:t>Izjava o udeležbi fizičnih in pravnih oseb v lastništvu ponudnika</w:t>
        </w:r>
        <w:r>
          <w:rPr>
            <w:webHidden/>
          </w:rPr>
          <w:tab/>
        </w:r>
        <w:r>
          <w:rPr>
            <w:webHidden/>
          </w:rPr>
          <w:fldChar w:fldCharType="begin"/>
        </w:r>
        <w:r>
          <w:rPr>
            <w:webHidden/>
          </w:rPr>
          <w:instrText xml:space="preserve"> PAGEREF _Toc210386048 \h </w:instrText>
        </w:r>
        <w:r>
          <w:rPr>
            <w:webHidden/>
          </w:rPr>
        </w:r>
        <w:r>
          <w:rPr>
            <w:webHidden/>
          </w:rPr>
          <w:fldChar w:fldCharType="separate"/>
        </w:r>
        <w:r>
          <w:rPr>
            <w:webHidden/>
          </w:rPr>
          <w:t>73</w:t>
        </w:r>
        <w:r>
          <w:rPr>
            <w:webHidden/>
          </w:rPr>
          <w:fldChar w:fldCharType="end"/>
        </w:r>
      </w:hyperlink>
    </w:p>
    <w:p w14:paraId="4FF2A378" w14:textId="05C32B7C" w:rsidR="001D5D5F" w:rsidRPr="006A15BB" w:rsidRDefault="009573DE" w:rsidP="001D5D5F">
      <w:pPr>
        <w:rPr>
          <w:bCs/>
          <w:noProof/>
        </w:rPr>
      </w:pPr>
      <w:r>
        <w:rPr>
          <w:rFonts w:ascii="Aptos" w:hAnsi="Aptos" w:cs="Arial"/>
          <w:bCs/>
          <w:noProof/>
          <w:szCs w:val="20"/>
        </w:rPr>
        <w:fldChar w:fldCharType="end"/>
      </w:r>
      <w:r w:rsidR="00EE1DA5" w:rsidRPr="006A15BB">
        <w:rPr>
          <w:bCs/>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7352F0F4" w:rsidR="00EE1DA5" w:rsidRPr="006A15BB" w:rsidRDefault="00EE1DA5" w:rsidP="006D6B9B">
      <w:pPr>
        <w:pStyle w:val="Heading1"/>
        <w:tabs>
          <w:tab w:val="clear" w:pos="716"/>
          <w:tab w:val="num" w:pos="284"/>
        </w:tabs>
        <w:ind w:hanging="716"/>
        <w:rPr>
          <w:rFonts w:ascii="Aptos" w:hAnsi="Aptos"/>
          <w:b/>
          <w:noProof/>
        </w:rPr>
      </w:pPr>
      <w:bookmarkStart w:id="6" w:name="_Toc210385935"/>
      <w:r w:rsidRPr="006A15BB">
        <w:rPr>
          <w:rFonts w:ascii="Aptos" w:hAnsi="Aptos"/>
          <w:b/>
          <w:noProof/>
        </w:rPr>
        <w:lastRenderedPageBreak/>
        <w:t xml:space="preserve">POVABILO K ODDAJI </w:t>
      </w:r>
      <w:bookmarkEnd w:id="0"/>
      <w:bookmarkEnd w:id="1"/>
      <w:bookmarkEnd w:id="2"/>
      <w:bookmarkEnd w:id="3"/>
      <w:bookmarkEnd w:id="4"/>
      <w:bookmarkEnd w:id="5"/>
      <w:r w:rsidR="00B03C9C" w:rsidRPr="006A15BB">
        <w:rPr>
          <w:rFonts w:ascii="Aptos" w:hAnsi="Aptos"/>
          <w:b/>
          <w:noProof/>
        </w:rPr>
        <w:t>PRIJAVE</w:t>
      </w:r>
      <w:bookmarkEnd w:id="6"/>
    </w:p>
    <w:p w14:paraId="6D784843" w14:textId="77777777" w:rsidR="00EE1DA5" w:rsidRPr="006A15BB" w:rsidRDefault="00EE1DA5" w:rsidP="00EE1DA5">
      <w:pPr>
        <w:tabs>
          <w:tab w:val="left" w:pos="-180"/>
        </w:tabs>
        <w:rPr>
          <w:rFonts w:ascii="Aptos" w:hAnsi="Aptos"/>
          <w:noProof/>
        </w:rPr>
      </w:pPr>
    </w:p>
    <w:p w14:paraId="616F7853" w14:textId="502245C4"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a) točke prvega odstavka</w:t>
      </w:r>
      <w:r w:rsidRPr="006A15BB">
        <w:rPr>
          <w:rFonts w:ascii="Aptos" w:hAnsi="Aptos" w:cs="Arial"/>
          <w:noProof/>
        </w:rPr>
        <w:t xml:space="preserve"> 4</w:t>
      </w:r>
      <w:r w:rsidR="00395480" w:rsidRPr="006A15BB">
        <w:rPr>
          <w:rFonts w:ascii="Aptos" w:hAnsi="Aptos" w:cs="Arial"/>
          <w:noProof/>
        </w:rPr>
        <w:t>4</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395480" w:rsidRPr="006A15BB">
        <w:rPr>
          <w:rFonts w:ascii="Aptos" w:hAnsi="Aptos" w:cs="Arial"/>
          <w:noProof/>
        </w:rPr>
        <w:t>konkurenčnem postopku s pogajanji</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31DF645E" w:rsidR="003D0ED9" w:rsidRPr="006A15BB" w:rsidRDefault="00C247C2" w:rsidP="006D6B9B">
      <w:pPr>
        <w:spacing w:line="280" w:lineRule="exact"/>
        <w:rPr>
          <w:rFonts w:ascii="Aptos" w:hAnsi="Aptos" w:cs="Arial"/>
          <w:b/>
          <w:bCs/>
          <w:noProof/>
        </w:rPr>
      </w:pPr>
      <w:r w:rsidRPr="006A15BB">
        <w:rPr>
          <w:rFonts w:ascii="Aptos" w:hAnsi="Aptos" w:cs="Arial"/>
          <w:b/>
          <w:noProof/>
        </w:rPr>
        <w:t>prenovo poslovno informacijskega sistema RTV Slovenija</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9EC0CEE" w:rsidR="00FC3B00" w:rsidRPr="006A15BB" w:rsidRDefault="001D5D5F" w:rsidP="006D6B9B">
      <w:pPr>
        <w:spacing w:line="280" w:lineRule="exact"/>
        <w:rPr>
          <w:rFonts w:ascii="Aptos" w:eastAsia="Calibri" w:hAnsi="Aptos" w:cs="Arial"/>
          <w:noProof/>
          <w:szCs w:val="22"/>
        </w:rPr>
      </w:pPr>
      <w:r w:rsidRPr="006A15BB">
        <w:rPr>
          <w:rFonts w:ascii="Aptos" w:eastAsia="Calibri" w:hAnsi="Aptos" w:cs="Arial"/>
          <w:noProof/>
          <w:szCs w:val="22"/>
        </w:rPr>
        <w:t>Kandidati morajo prijave</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2666AAAF" w:rsidR="00FC3B00" w:rsidRPr="006A15BB" w:rsidRDefault="001D5D5F" w:rsidP="006D6B9B">
      <w:pPr>
        <w:spacing w:line="280" w:lineRule="exact"/>
        <w:rPr>
          <w:rFonts w:ascii="Aptos" w:eastAsia="Calibri" w:hAnsi="Aptos" w:cs="Arial"/>
          <w:noProof/>
          <w:szCs w:val="22"/>
        </w:rPr>
      </w:pPr>
      <w:r w:rsidRPr="006A15BB">
        <w:rPr>
          <w:rFonts w:ascii="Aptos" w:eastAsia="Calibri" w:hAnsi="Aptos" w:cs="Arial"/>
          <w:noProof/>
          <w:szCs w:val="22"/>
        </w:rPr>
        <w:t xml:space="preserve">Kandidat </w:t>
      </w:r>
      <w:r w:rsidR="00FC3B00" w:rsidRPr="006A15BB">
        <w:rPr>
          <w:rFonts w:ascii="Aptos" w:eastAsia="Calibri" w:hAnsi="Aptos" w:cs="Arial"/>
          <w:noProof/>
          <w:szCs w:val="22"/>
        </w:rPr>
        <w:t>se mora pred oddajo p</w:t>
      </w:r>
      <w:r w:rsidRPr="006A15BB">
        <w:rPr>
          <w:rFonts w:ascii="Aptos" w:eastAsia="Calibri" w:hAnsi="Aptos" w:cs="Arial"/>
          <w:noProof/>
          <w:szCs w:val="22"/>
        </w:rPr>
        <w:t>rijave</w:t>
      </w:r>
      <w:r w:rsidR="00FC3B00" w:rsidRPr="006A15BB">
        <w:rPr>
          <w:rFonts w:ascii="Aptos" w:eastAsia="Calibri" w:hAnsi="Aptos" w:cs="Arial"/>
          <w:noProof/>
          <w:szCs w:val="22"/>
        </w:rPr>
        <w:t xml:space="preserve"> registrirati na spletnem naslovu </w:t>
      </w:r>
      <w:hyperlink r:id="rId13"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sidRPr="006A15BB">
        <w:rPr>
          <w:rFonts w:ascii="Aptos" w:eastAsia="Calibri" w:hAnsi="Aptos" w:cs="Arial"/>
          <w:noProof/>
          <w:szCs w:val="22"/>
        </w:rPr>
        <w:t>kandidat</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48A2AA9E" w:rsidR="003D0ED9" w:rsidRPr="00C43572" w:rsidRDefault="001D5D5F" w:rsidP="006D6B9B">
      <w:pPr>
        <w:spacing w:line="280" w:lineRule="exact"/>
        <w:rPr>
          <w:rFonts w:ascii="Aptos" w:eastAsia="Calibri" w:hAnsi="Aptos"/>
          <w:noProof/>
          <w:szCs w:val="22"/>
        </w:rPr>
      </w:pPr>
      <w:r w:rsidRPr="00C43572">
        <w:rPr>
          <w:rFonts w:ascii="Aptos" w:eastAsia="Calibri" w:hAnsi="Aptos" w:cs="Arial"/>
          <w:noProof/>
          <w:szCs w:val="22"/>
        </w:rPr>
        <w:t>Prijava</w:t>
      </w:r>
      <w:r w:rsidR="003D0ED9" w:rsidRPr="00C43572">
        <w:rPr>
          <w:rFonts w:ascii="Aptos" w:eastAsia="Calibri" w:hAnsi="Aptos" w:cs="Arial"/>
          <w:noProof/>
          <w:szCs w:val="22"/>
        </w:rPr>
        <w:t xml:space="preserve"> se šteje za pravočasno oddano, če jo naročnik prejme preko sistema e-JN </w:t>
      </w:r>
      <w:hyperlink r:id="rId15" w:history="1">
        <w:r w:rsidR="003D0ED9" w:rsidRPr="00C43572">
          <w:rPr>
            <w:rFonts w:ascii="Aptos" w:eastAsia="Calibri" w:hAnsi="Aptos" w:cs="Arial"/>
            <w:noProof/>
            <w:color w:val="0000FF"/>
            <w:szCs w:val="22"/>
            <w:u w:val="single"/>
          </w:rPr>
          <w:t>https://ejn.gov.si/</w:t>
        </w:r>
      </w:hyperlink>
      <w:r w:rsidR="003D0ED9" w:rsidRPr="00C43572">
        <w:rPr>
          <w:rFonts w:ascii="Aptos" w:eastAsia="Calibri" w:hAnsi="Aptos" w:cs="Arial"/>
          <w:noProof/>
          <w:szCs w:val="22"/>
        </w:rPr>
        <w:t xml:space="preserve"> </w:t>
      </w:r>
      <w:r w:rsidR="003D0ED9" w:rsidRPr="00C43572">
        <w:rPr>
          <w:rFonts w:ascii="Aptos" w:eastAsia="Calibri" w:hAnsi="Aptos" w:cs="Arial"/>
          <w:b/>
          <w:noProof/>
          <w:szCs w:val="22"/>
        </w:rPr>
        <w:t xml:space="preserve">najkasneje do </w:t>
      </w:r>
      <w:r w:rsidR="00357C78" w:rsidRPr="00C43572">
        <w:rPr>
          <w:rFonts w:ascii="Aptos" w:eastAsia="Calibri" w:hAnsi="Aptos" w:cs="Arial"/>
          <w:b/>
          <w:noProof/>
          <w:szCs w:val="22"/>
        </w:rPr>
        <w:t>20</w:t>
      </w:r>
      <w:r w:rsidR="005930BB" w:rsidRPr="00C43572">
        <w:rPr>
          <w:rFonts w:ascii="Aptos" w:eastAsia="Calibri" w:hAnsi="Aptos" w:cs="Arial"/>
          <w:b/>
          <w:noProof/>
          <w:szCs w:val="22"/>
        </w:rPr>
        <w:t>. 10. 2025</w:t>
      </w:r>
      <w:r w:rsidR="00157F7B" w:rsidRPr="00C43572">
        <w:rPr>
          <w:rFonts w:ascii="Aptos" w:eastAsia="Calibri" w:hAnsi="Aptos" w:cs="Arial"/>
          <w:b/>
          <w:noProof/>
          <w:szCs w:val="22"/>
        </w:rPr>
        <w:t xml:space="preserve"> </w:t>
      </w:r>
      <w:r w:rsidR="003D0ED9" w:rsidRPr="00C43572">
        <w:rPr>
          <w:rFonts w:ascii="Aptos" w:eastAsia="Calibri" w:hAnsi="Aptos"/>
          <w:b/>
          <w:noProof/>
          <w:szCs w:val="22"/>
        </w:rPr>
        <w:t xml:space="preserve">do </w:t>
      </w:r>
      <w:r w:rsidR="00691060" w:rsidRPr="00C43572">
        <w:rPr>
          <w:rFonts w:ascii="Aptos" w:eastAsia="Calibri" w:hAnsi="Aptos"/>
          <w:b/>
          <w:noProof/>
          <w:szCs w:val="22"/>
        </w:rPr>
        <w:t>10</w:t>
      </w:r>
      <w:r w:rsidR="003D0ED9" w:rsidRPr="00C43572">
        <w:rPr>
          <w:rFonts w:ascii="Aptos" w:eastAsia="Calibri" w:hAnsi="Aptos"/>
          <w:b/>
          <w:noProof/>
          <w:szCs w:val="22"/>
        </w:rPr>
        <w:t>:00 ure</w:t>
      </w:r>
      <w:r w:rsidR="003D0ED9" w:rsidRPr="00C43572">
        <w:rPr>
          <w:rFonts w:ascii="Aptos" w:eastAsia="Calibri" w:hAnsi="Aptos"/>
          <w:noProof/>
          <w:szCs w:val="22"/>
        </w:rPr>
        <w:t>. Za oddano p</w:t>
      </w:r>
      <w:r w:rsidRPr="00C43572">
        <w:rPr>
          <w:rFonts w:ascii="Aptos" w:eastAsia="Calibri" w:hAnsi="Aptos"/>
          <w:noProof/>
          <w:szCs w:val="22"/>
        </w:rPr>
        <w:t>rijav</w:t>
      </w:r>
      <w:r w:rsidR="003D0ED9" w:rsidRPr="00C43572">
        <w:rPr>
          <w:rFonts w:ascii="Aptos" w:eastAsia="Calibri" w:hAnsi="Aptos"/>
          <w:noProof/>
          <w:szCs w:val="22"/>
        </w:rPr>
        <w:t>o se šteje p</w:t>
      </w:r>
      <w:r w:rsidRPr="00C43572">
        <w:rPr>
          <w:rFonts w:ascii="Aptos" w:eastAsia="Calibri" w:hAnsi="Aptos"/>
          <w:noProof/>
          <w:szCs w:val="22"/>
        </w:rPr>
        <w:t>rijava</w:t>
      </w:r>
      <w:r w:rsidR="003D0ED9" w:rsidRPr="00C43572">
        <w:rPr>
          <w:rFonts w:ascii="Aptos" w:eastAsia="Calibri" w:hAnsi="Aptos"/>
          <w:noProof/>
          <w:szCs w:val="22"/>
        </w:rPr>
        <w:t>, ki je v sistemu e-JN označena s statusom »ODDAN</w:t>
      </w:r>
      <w:r w:rsidR="00FC3B00" w:rsidRPr="00C43572">
        <w:rPr>
          <w:rFonts w:ascii="Aptos" w:eastAsia="Calibri" w:hAnsi="Aptos"/>
          <w:noProof/>
          <w:szCs w:val="22"/>
        </w:rPr>
        <w:t>A</w:t>
      </w:r>
      <w:r w:rsidR="003D0ED9" w:rsidRPr="00C43572">
        <w:rPr>
          <w:rFonts w:ascii="Aptos" w:eastAsia="Calibri" w:hAnsi="Aptos"/>
          <w:noProof/>
          <w:szCs w:val="22"/>
        </w:rPr>
        <w:t xml:space="preserve">«. </w:t>
      </w:r>
    </w:p>
    <w:p w14:paraId="54B6BADC" w14:textId="77777777" w:rsidR="003D0ED9" w:rsidRPr="00C43572" w:rsidRDefault="003D0ED9" w:rsidP="006D6B9B">
      <w:pPr>
        <w:spacing w:line="280" w:lineRule="exact"/>
        <w:rPr>
          <w:rFonts w:ascii="Aptos" w:eastAsia="Calibri" w:hAnsi="Aptos"/>
          <w:noProof/>
          <w:szCs w:val="22"/>
        </w:rPr>
      </w:pPr>
    </w:p>
    <w:p w14:paraId="355A3C94" w14:textId="3E718D6A" w:rsidR="00FC3B00" w:rsidRPr="00C43572" w:rsidRDefault="001D5D5F" w:rsidP="006D6B9B">
      <w:pPr>
        <w:spacing w:line="280" w:lineRule="exact"/>
        <w:rPr>
          <w:rFonts w:ascii="Aptos" w:eastAsia="Calibri" w:hAnsi="Aptos"/>
          <w:noProof/>
          <w:szCs w:val="22"/>
        </w:rPr>
      </w:pPr>
      <w:r w:rsidRPr="00C43572">
        <w:rPr>
          <w:rFonts w:ascii="Aptos" w:eastAsia="Calibri" w:hAnsi="Aptos"/>
          <w:noProof/>
          <w:szCs w:val="22"/>
        </w:rPr>
        <w:t>Kandidat</w:t>
      </w:r>
      <w:r w:rsidR="00FC3B00" w:rsidRPr="00C43572">
        <w:rPr>
          <w:rFonts w:ascii="Aptos" w:eastAsia="Calibri" w:hAnsi="Aptos"/>
          <w:noProof/>
          <w:szCs w:val="22"/>
        </w:rPr>
        <w:t xml:space="preserve"> lahko do roka za oddajo p</w:t>
      </w:r>
      <w:r w:rsidRPr="00C43572">
        <w:rPr>
          <w:rFonts w:ascii="Aptos" w:eastAsia="Calibri" w:hAnsi="Aptos"/>
          <w:noProof/>
          <w:szCs w:val="22"/>
        </w:rPr>
        <w:t>rijav</w:t>
      </w:r>
      <w:r w:rsidR="00FC3B00" w:rsidRPr="00C43572">
        <w:rPr>
          <w:rFonts w:ascii="Aptos" w:eastAsia="Calibri" w:hAnsi="Aptos"/>
          <w:noProof/>
          <w:szCs w:val="22"/>
        </w:rPr>
        <w:t xml:space="preserve"> svojo p</w:t>
      </w:r>
      <w:r w:rsidRPr="00C43572">
        <w:rPr>
          <w:rFonts w:ascii="Aptos" w:eastAsia="Calibri" w:hAnsi="Aptos"/>
          <w:noProof/>
          <w:szCs w:val="22"/>
        </w:rPr>
        <w:t>rijavo</w:t>
      </w:r>
      <w:r w:rsidR="00FC3B00" w:rsidRPr="00C43572">
        <w:rPr>
          <w:rFonts w:ascii="Aptos" w:eastAsia="Calibri" w:hAnsi="Aptos"/>
          <w:noProof/>
          <w:szCs w:val="22"/>
        </w:rPr>
        <w:t xml:space="preserve"> umakne ali spremeni. Če </w:t>
      </w:r>
      <w:r w:rsidRPr="00C43572">
        <w:rPr>
          <w:rFonts w:ascii="Aptos" w:eastAsia="Calibri" w:hAnsi="Aptos"/>
          <w:noProof/>
          <w:szCs w:val="22"/>
        </w:rPr>
        <w:t>kandidat</w:t>
      </w:r>
      <w:r w:rsidR="00FC3B00" w:rsidRPr="00C43572">
        <w:rPr>
          <w:rFonts w:ascii="Aptos" w:eastAsia="Calibri" w:hAnsi="Aptos"/>
          <w:noProof/>
          <w:szCs w:val="22"/>
        </w:rPr>
        <w:t xml:space="preserve"> v sistemu e-JN svojo </w:t>
      </w:r>
      <w:r w:rsidRPr="00C43572">
        <w:rPr>
          <w:rFonts w:ascii="Aptos" w:eastAsia="Calibri" w:hAnsi="Aptos"/>
          <w:noProof/>
          <w:szCs w:val="22"/>
        </w:rPr>
        <w:t>prijavo</w:t>
      </w:r>
      <w:r w:rsidR="00FC3B00" w:rsidRPr="00C43572">
        <w:rPr>
          <w:rFonts w:ascii="Aptos" w:eastAsia="Calibri" w:hAnsi="Aptos"/>
          <w:noProof/>
          <w:szCs w:val="22"/>
        </w:rPr>
        <w:t xml:space="preserve"> umakne, se šteje, da </w:t>
      </w:r>
      <w:r w:rsidRPr="00C43572">
        <w:rPr>
          <w:rFonts w:ascii="Aptos" w:eastAsia="Calibri" w:hAnsi="Aptos"/>
          <w:noProof/>
          <w:szCs w:val="22"/>
        </w:rPr>
        <w:t>prijav</w:t>
      </w:r>
      <w:r w:rsidR="00FC3B00" w:rsidRPr="00C43572">
        <w:rPr>
          <w:rFonts w:ascii="Aptos" w:eastAsia="Calibri" w:hAnsi="Aptos"/>
          <w:noProof/>
          <w:szCs w:val="22"/>
        </w:rPr>
        <w:t xml:space="preserve">a ni bila oddana in je naročnik v sistemu e-JN tudi ne bo videl. Če </w:t>
      </w:r>
      <w:r w:rsidRPr="00C43572">
        <w:rPr>
          <w:rFonts w:ascii="Aptos" w:eastAsia="Calibri" w:hAnsi="Aptos"/>
          <w:noProof/>
          <w:szCs w:val="22"/>
        </w:rPr>
        <w:t>kandidat</w:t>
      </w:r>
      <w:r w:rsidR="00FC3B00" w:rsidRPr="00C43572">
        <w:rPr>
          <w:rFonts w:ascii="Aptos" w:eastAsia="Calibri" w:hAnsi="Aptos"/>
          <w:noProof/>
          <w:szCs w:val="22"/>
        </w:rPr>
        <w:t xml:space="preserve"> svojo </w:t>
      </w:r>
      <w:r w:rsidRPr="00C43572">
        <w:rPr>
          <w:rFonts w:ascii="Aptos" w:eastAsia="Calibri" w:hAnsi="Aptos"/>
          <w:noProof/>
          <w:szCs w:val="22"/>
        </w:rPr>
        <w:t>prijavo</w:t>
      </w:r>
      <w:r w:rsidR="00FC3B00" w:rsidRPr="00C43572">
        <w:rPr>
          <w:rFonts w:ascii="Aptos" w:eastAsia="Calibri" w:hAnsi="Aptos"/>
          <w:noProof/>
          <w:szCs w:val="22"/>
        </w:rPr>
        <w:t xml:space="preserve"> v sistemu e-JN spremeni, je naročniku v tem sistemu dostopna zadnja oddana </w:t>
      </w:r>
      <w:r w:rsidRPr="00C43572">
        <w:rPr>
          <w:rFonts w:ascii="Aptos" w:eastAsia="Calibri" w:hAnsi="Aptos"/>
          <w:noProof/>
          <w:szCs w:val="22"/>
        </w:rPr>
        <w:t>prijava</w:t>
      </w:r>
      <w:r w:rsidR="00FC3B00" w:rsidRPr="00C43572">
        <w:rPr>
          <w:rFonts w:ascii="Aptos" w:eastAsia="Calibri" w:hAnsi="Aptos"/>
          <w:noProof/>
          <w:szCs w:val="22"/>
        </w:rPr>
        <w:t xml:space="preserve">. </w:t>
      </w:r>
    </w:p>
    <w:p w14:paraId="7B3143E5" w14:textId="77777777" w:rsidR="003D0ED9" w:rsidRPr="00C43572" w:rsidRDefault="003D0ED9" w:rsidP="006D6B9B">
      <w:pPr>
        <w:spacing w:line="280" w:lineRule="exact"/>
        <w:rPr>
          <w:rFonts w:ascii="Aptos" w:eastAsia="Calibri" w:hAnsi="Aptos"/>
          <w:noProof/>
          <w:szCs w:val="22"/>
        </w:rPr>
      </w:pPr>
    </w:p>
    <w:p w14:paraId="2C0690F2" w14:textId="77777777" w:rsidR="003D0ED9" w:rsidRPr="00C43572" w:rsidRDefault="003D0ED9" w:rsidP="006D6B9B">
      <w:pPr>
        <w:spacing w:line="280" w:lineRule="exact"/>
        <w:rPr>
          <w:rFonts w:ascii="Aptos" w:eastAsia="Calibri" w:hAnsi="Aptos"/>
          <w:noProof/>
          <w:szCs w:val="22"/>
        </w:rPr>
      </w:pPr>
      <w:r w:rsidRPr="00C43572">
        <w:rPr>
          <w:rFonts w:ascii="Aptos" w:eastAsia="Calibri" w:hAnsi="Aptos"/>
          <w:noProof/>
          <w:szCs w:val="22"/>
        </w:rPr>
        <w:t>Po preteku roka za predložitev ponudb, ponudbe ni mogoče več oddati.</w:t>
      </w:r>
    </w:p>
    <w:p w14:paraId="12F35062" w14:textId="77777777" w:rsidR="003D0ED9" w:rsidRPr="00C43572" w:rsidRDefault="003D0ED9" w:rsidP="006D6B9B">
      <w:pPr>
        <w:spacing w:line="280" w:lineRule="exact"/>
        <w:rPr>
          <w:rFonts w:ascii="Aptos" w:eastAsia="Calibri" w:hAnsi="Aptos"/>
          <w:noProof/>
          <w:szCs w:val="22"/>
        </w:rPr>
      </w:pPr>
    </w:p>
    <w:p w14:paraId="2797326B" w14:textId="0E37130F" w:rsidR="002443C6" w:rsidRPr="00C43572" w:rsidRDefault="003D0ED9" w:rsidP="006D6B9B">
      <w:pPr>
        <w:spacing w:line="280" w:lineRule="exact"/>
        <w:rPr>
          <w:rFonts w:ascii="Aptos" w:hAnsi="Aptos"/>
          <w:noProof/>
        </w:rPr>
      </w:pPr>
      <w:r w:rsidRPr="00C43572">
        <w:rPr>
          <w:rFonts w:ascii="Aptos" w:hAnsi="Aptos"/>
          <w:noProof/>
        </w:rPr>
        <w:t xml:space="preserve">Dostop do povezave za oddajo elektronske </w:t>
      </w:r>
      <w:r w:rsidR="002B3863" w:rsidRPr="00C43572">
        <w:rPr>
          <w:rFonts w:ascii="Aptos" w:hAnsi="Aptos"/>
          <w:noProof/>
        </w:rPr>
        <w:t>prijave</w:t>
      </w:r>
      <w:r w:rsidRPr="00C43572">
        <w:rPr>
          <w:rFonts w:ascii="Aptos" w:hAnsi="Aptos"/>
          <w:noProof/>
        </w:rPr>
        <w:t xml:space="preserve"> v tem postopku javnega naročanja je na naslednji povezavi:</w:t>
      </w:r>
    </w:p>
    <w:p w14:paraId="4A401F25" w14:textId="77777777" w:rsidR="001D5D5F" w:rsidRPr="00C43572" w:rsidRDefault="001D5D5F" w:rsidP="006D6B9B">
      <w:pPr>
        <w:spacing w:line="280" w:lineRule="exact"/>
        <w:rPr>
          <w:rFonts w:ascii="Aptos" w:hAnsi="Aptos"/>
          <w:noProof/>
        </w:rPr>
      </w:pPr>
    </w:p>
    <w:p w14:paraId="6022B390" w14:textId="07C98597" w:rsidR="00920843" w:rsidRPr="00C43572" w:rsidRDefault="00107D67" w:rsidP="006D6B9B">
      <w:pPr>
        <w:spacing w:line="280" w:lineRule="exact"/>
        <w:rPr>
          <w:rFonts w:ascii="Aptos" w:hAnsi="Aptos"/>
          <w:b/>
          <w:bCs/>
          <w:noProof/>
        </w:rPr>
      </w:pPr>
      <w:hyperlink r:id="rId16" w:history="1">
        <w:r w:rsidRPr="00C43572">
          <w:rPr>
            <w:rStyle w:val="Hyperlink"/>
            <w:rFonts w:ascii="Aptos" w:hAnsi="Aptos"/>
            <w:b/>
            <w:bCs/>
            <w:noProof/>
          </w:rPr>
          <w:t>https://ejn.gov.si/ponudba/pages/aktualno/aktualno_jnc_podrobno.xhtml?zadevaId=61946</w:t>
        </w:r>
      </w:hyperlink>
    </w:p>
    <w:p w14:paraId="3E04717F" w14:textId="77777777" w:rsidR="00107D67" w:rsidRPr="00C43572" w:rsidRDefault="00107D67" w:rsidP="006D6B9B">
      <w:pPr>
        <w:spacing w:line="280" w:lineRule="exact"/>
        <w:rPr>
          <w:rFonts w:ascii="Aptos" w:eastAsia="Calibri" w:hAnsi="Aptos" w:cs="Arial"/>
          <w:noProof/>
          <w:szCs w:val="22"/>
        </w:rPr>
      </w:pPr>
    </w:p>
    <w:p w14:paraId="365C0E11" w14:textId="757067EB" w:rsidR="001D5D5F" w:rsidRPr="00C43572" w:rsidRDefault="001D5D5F" w:rsidP="001D5D5F">
      <w:pPr>
        <w:spacing w:line="280" w:lineRule="atLeast"/>
        <w:rPr>
          <w:rFonts w:ascii="Aptos" w:eastAsia="Calibri" w:hAnsi="Aptos" w:cs="Arial"/>
          <w:noProof/>
          <w:szCs w:val="22"/>
        </w:rPr>
      </w:pPr>
      <w:r w:rsidRPr="00C43572">
        <w:rPr>
          <w:rFonts w:ascii="Aptos" w:eastAsia="Calibri" w:hAnsi="Aptos" w:cs="Arial"/>
          <w:noProof/>
          <w:szCs w:val="22"/>
        </w:rPr>
        <w:t xml:space="preserve">Odpiranje prijav bo potekalo avtomatično v informacijskem sistemu e-JN, dne </w:t>
      </w:r>
      <w:r w:rsidR="00357C78" w:rsidRPr="00C43572">
        <w:rPr>
          <w:rFonts w:ascii="Aptos" w:eastAsia="Calibri" w:hAnsi="Aptos" w:cs="Arial"/>
          <w:b/>
          <w:bCs/>
          <w:noProof/>
          <w:szCs w:val="22"/>
        </w:rPr>
        <w:t>20</w:t>
      </w:r>
      <w:r w:rsidR="005930BB" w:rsidRPr="00C43572">
        <w:rPr>
          <w:rFonts w:ascii="Aptos" w:eastAsia="Calibri" w:hAnsi="Aptos" w:cs="Arial"/>
          <w:b/>
          <w:bCs/>
          <w:noProof/>
          <w:szCs w:val="22"/>
        </w:rPr>
        <w:t xml:space="preserve">. 10. 2025 </w:t>
      </w:r>
      <w:r w:rsidRPr="00C43572">
        <w:rPr>
          <w:rFonts w:ascii="Aptos" w:eastAsia="Calibri" w:hAnsi="Aptos"/>
          <w:noProof/>
          <w:szCs w:val="22"/>
        </w:rPr>
        <w:t xml:space="preserve">in se bo začelo </w:t>
      </w:r>
      <w:r w:rsidRPr="00C43572">
        <w:rPr>
          <w:rFonts w:ascii="Aptos" w:eastAsia="Calibri" w:hAnsi="Aptos"/>
          <w:b/>
          <w:noProof/>
          <w:szCs w:val="22"/>
        </w:rPr>
        <w:t>ob 12:00 uri</w:t>
      </w:r>
      <w:r w:rsidRPr="00C43572">
        <w:rPr>
          <w:rFonts w:ascii="Aptos" w:eastAsia="Calibri" w:hAnsi="Aptos"/>
          <w:noProof/>
          <w:szCs w:val="22"/>
        </w:rPr>
        <w:t xml:space="preserve"> na spletnem naslovu: </w:t>
      </w:r>
      <w:hyperlink r:id="rId17" w:history="1">
        <w:r w:rsidRPr="00C43572">
          <w:rPr>
            <w:rStyle w:val="Hyperlink"/>
            <w:rFonts w:ascii="Aptos" w:eastAsia="Calibri" w:hAnsi="Aptos" w:cs="Arial"/>
            <w:noProof/>
            <w:szCs w:val="22"/>
          </w:rPr>
          <w:t>https://ejn.gov.si/</w:t>
        </w:r>
      </w:hyperlink>
      <w:r w:rsidRPr="00C43572">
        <w:rPr>
          <w:rFonts w:ascii="Aptos" w:eastAsia="Calibri" w:hAnsi="Aptos" w:cs="Arial"/>
          <w:noProof/>
          <w:szCs w:val="22"/>
        </w:rPr>
        <w:t xml:space="preserve">. </w:t>
      </w:r>
    </w:p>
    <w:p w14:paraId="04947B6B" w14:textId="77777777" w:rsidR="001D5D5F" w:rsidRPr="00C43572" w:rsidRDefault="001D5D5F" w:rsidP="001D5D5F">
      <w:pPr>
        <w:spacing w:line="280" w:lineRule="atLeast"/>
        <w:rPr>
          <w:rFonts w:ascii="Aptos" w:eastAsia="Calibri" w:hAnsi="Aptos"/>
          <w:noProof/>
          <w:szCs w:val="22"/>
        </w:rPr>
      </w:pPr>
    </w:p>
    <w:p w14:paraId="7699A1EC" w14:textId="37799644" w:rsidR="003D0ED9" w:rsidRPr="00C43572" w:rsidRDefault="001D5D5F" w:rsidP="001D5D5F">
      <w:pPr>
        <w:spacing w:line="280" w:lineRule="atLeast"/>
        <w:rPr>
          <w:rFonts w:ascii="Aptos" w:eastAsia="Calibri" w:hAnsi="Aptos"/>
          <w:noProof/>
          <w:szCs w:val="22"/>
        </w:rPr>
      </w:pPr>
      <w:r w:rsidRPr="00C43572">
        <w:rPr>
          <w:rFonts w:ascii="Aptos" w:eastAsia="Calibri" w:hAnsi="Aptos"/>
          <w:noProof/>
          <w:szCs w:val="22"/>
        </w:rPr>
        <w:t xml:space="preserve">Odpiranje poteka tako, da sistem e-JN samodejno ob uri, ki je določena za javno odpiranje prijav, prikaže podatke o kandidatu, o variantah, če so bile zahtevane oziroma dovoljene, </w:t>
      </w:r>
      <w:r w:rsidR="006A15BB" w:rsidRPr="00C43572">
        <w:rPr>
          <w:rFonts w:ascii="Aptos" w:eastAsia="Calibri" w:hAnsi="Aptos"/>
          <w:noProof/>
          <w:szCs w:val="22"/>
        </w:rPr>
        <w:t>ter skupno ponudbeno ceno.</w:t>
      </w:r>
      <w:r w:rsidRPr="00C43572">
        <w:rPr>
          <w:rFonts w:ascii="Aptos" w:eastAsia="Calibri" w:hAnsi="Aptos"/>
          <w:noProof/>
          <w:color w:val="EE0000"/>
          <w:szCs w:val="22"/>
        </w:rPr>
        <w:t xml:space="preserve"> </w:t>
      </w:r>
    </w:p>
    <w:p w14:paraId="2093CB9A" w14:textId="77777777" w:rsidR="00C428FD" w:rsidRPr="00C43572" w:rsidRDefault="00C428FD" w:rsidP="006D6B9B">
      <w:pPr>
        <w:tabs>
          <w:tab w:val="left" w:pos="-180"/>
          <w:tab w:val="center" w:pos="7020"/>
        </w:tabs>
        <w:spacing w:line="280" w:lineRule="exact"/>
        <w:rPr>
          <w:rFonts w:ascii="Aptos" w:hAnsi="Aptos"/>
          <w:noProof/>
        </w:rPr>
      </w:pPr>
    </w:p>
    <w:p w14:paraId="3FDF40FD" w14:textId="77777777" w:rsidR="001D5D5F" w:rsidRPr="006A15BB" w:rsidRDefault="001D5D5F" w:rsidP="001D5D5F">
      <w:pPr>
        <w:spacing w:line="280" w:lineRule="atLeast"/>
        <w:rPr>
          <w:rFonts w:ascii="Aptos" w:hAnsi="Aptos"/>
          <w:bCs/>
          <w:color w:val="000000"/>
        </w:rPr>
      </w:pPr>
      <w:r w:rsidRPr="00C43572">
        <w:rPr>
          <w:rFonts w:ascii="Aptos" w:hAnsi="Aptos"/>
          <w:bCs/>
          <w:color w:val="000000"/>
        </w:rPr>
        <w:t>Javna objava se avtomatično zaključi po preteku 60 minut. Kandidati, ki so oddali prijave, imajo te podatke v informacijskem sistemu e-JN na razpolago v razdelku »Zapisnik</w:t>
      </w:r>
      <w:r w:rsidRPr="006A15BB">
        <w:rPr>
          <w:rFonts w:ascii="Aptos" w:hAnsi="Aptos"/>
          <w:bCs/>
          <w:color w:val="000000"/>
        </w:rPr>
        <w:t xml:space="preserve"> o odpiranju ponudb«.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27A02583"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Ljubljana,</w:t>
      </w:r>
      <w:r w:rsidR="00D10E7C" w:rsidRPr="006A15BB">
        <w:rPr>
          <w:rFonts w:ascii="Aptos" w:hAnsi="Aptos"/>
          <w:noProof/>
        </w:rPr>
        <w:t xml:space="preserve"> </w:t>
      </w:r>
      <w:r w:rsidR="005930BB" w:rsidRPr="006A15BB">
        <w:rPr>
          <w:rFonts w:ascii="Aptos" w:hAnsi="Aptos"/>
          <w:noProof/>
        </w:rPr>
        <w:t>1. 9. 2025</w:t>
      </w:r>
      <w:r w:rsidRPr="006A15BB">
        <w:rPr>
          <w:rFonts w:ascii="Aptos" w:hAnsi="Aptos"/>
          <w:noProof/>
        </w:rPr>
        <w:tab/>
        <w:t>Komercialna služba</w:t>
      </w:r>
    </w:p>
    <w:p w14:paraId="51ED87DE" w14:textId="77777777"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FootnoteText"/>
        <w:tabs>
          <w:tab w:val="left" w:pos="-180"/>
        </w:tabs>
        <w:rPr>
          <w:rFonts w:ascii="Arial" w:hAnsi="Arial"/>
          <w:noProof/>
        </w:rPr>
      </w:pPr>
    </w:p>
    <w:p w14:paraId="6DF14F66" w14:textId="1F6132ED" w:rsidR="006D6B9B" w:rsidRPr="006A15BB" w:rsidRDefault="00EE1DA5" w:rsidP="006D6B9B">
      <w:pPr>
        <w:pStyle w:val="Heading1"/>
        <w:tabs>
          <w:tab w:val="clear" w:pos="716"/>
          <w:tab w:val="num" w:pos="284"/>
        </w:tabs>
        <w:ind w:hanging="716"/>
        <w:rPr>
          <w:rFonts w:ascii="Aptos" w:hAnsi="Aptos"/>
          <w:b/>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10385936"/>
      <w:r w:rsidRPr="006A15BB">
        <w:rPr>
          <w:rFonts w:ascii="Aptos" w:hAnsi="Aptos"/>
          <w:b/>
          <w:noProof/>
        </w:rPr>
        <w:lastRenderedPageBreak/>
        <w:t xml:space="preserve">NAVODILO </w:t>
      </w:r>
      <w:bookmarkEnd w:id="7"/>
      <w:bookmarkEnd w:id="8"/>
      <w:bookmarkEnd w:id="9"/>
      <w:bookmarkEnd w:id="10"/>
      <w:bookmarkEnd w:id="11"/>
      <w:bookmarkEnd w:id="12"/>
      <w:r w:rsidR="001D5D5F" w:rsidRPr="006A15BB">
        <w:rPr>
          <w:rFonts w:ascii="Aptos" w:hAnsi="Aptos"/>
          <w:b/>
          <w:noProof/>
        </w:rPr>
        <w:t>KANDIDATOM ZA PRIPRAVO PRIJAVE</w:t>
      </w:r>
      <w:bookmarkEnd w:id="13"/>
    </w:p>
    <w:p w14:paraId="0B6EC504" w14:textId="77777777" w:rsidR="00EE1DA5" w:rsidRPr="006A15BB" w:rsidRDefault="00EE1DA5" w:rsidP="00F16B7A">
      <w:pPr>
        <w:pStyle w:val="Heading2"/>
        <w:rPr>
          <w:rFonts w:ascii="Aptos" w:hAnsi="Aptos"/>
          <w:b/>
          <w:noProof/>
        </w:rPr>
      </w:pPr>
      <w:bookmarkStart w:id="14" w:name="_Toc14052252"/>
      <w:bookmarkStart w:id="15" w:name="_Toc14052429"/>
      <w:bookmarkStart w:id="16" w:name="_Toc14055373"/>
      <w:bookmarkStart w:id="17" w:name="_Toc128383558"/>
      <w:bookmarkStart w:id="18" w:name="_Toc210385937"/>
      <w:r w:rsidRPr="006A15BB">
        <w:rPr>
          <w:rFonts w:ascii="Aptos" w:hAnsi="Aptos"/>
          <w:b/>
          <w:noProof/>
        </w:rPr>
        <w:t>N</w:t>
      </w:r>
      <w:bookmarkEnd w:id="14"/>
      <w:bookmarkEnd w:id="15"/>
      <w:bookmarkEnd w:id="16"/>
      <w:r w:rsidRPr="006A15BB">
        <w:rPr>
          <w:rFonts w:ascii="Aptos" w:hAnsi="Aptos"/>
          <w:b/>
          <w:noProof/>
        </w:rPr>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BodyText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00EE1DA5" w:rsidP="00F16B7A">
      <w:pPr>
        <w:pStyle w:val="Heading2"/>
        <w:rPr>
          <w:rFonts w:ascii="Aptos" w:hAnsi="Aptos"/>
          <w:b/>
          <w:noProof/>
        </w:rPr>
      </w:pPr>
      <w:bookmarkStart w:id="22" w:name="_Toc128383559"/>
      <w:bookmarkStart w:id="23" w:name="_Toc210385938"/>
      <w:r w:rsidRPr="006A15BB">
        <w:rPr>
          <w:rFonts w:ascii="Aptos" w:hAnsi="Aptos"/>
          <w:b/>
          <w:noProof/>
        </w:rPr>
        <w:t>P</w:t>
      </w:r>
      <w:bookmarkEnd w:id="19"/>
      <w:bookmarkEnd w:id="20"/>
      <w:bookmarkEnd w:id="21"/>
      <w:r w:rsidRPr="006A15BB">
        <w:rPr>
          <w:rFonts w:ascii="Aptos" w:hAnsi="Aptos"/>
          <w:b/>
          <w:noProof/>
        </w:rPr>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BodyText"/>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BodyText"/>
        <w:rPr>
          <w:rFonts w:ascii="Aptos" w:hAnsi="Aptos"/>
          <w:b/>
          <w:noProof/>
        </w:rPr>
      </w:pPr>
    </w:p>
    <w:p w14:paraId="3C090E98" w14:textId="77777777" w:rsidR="00EE1DA5" w:rsidRPr="006A15BB" w:rsidRDefault="00EE1DA5" w:rsidP="00F16B7A">
      <w:pPr>
        <w:pStyle w:val="Heading2"/>
        <w:rPr>
          <w:rFonts w:ascii="Aptos" w:hAnsi="Aptos"/>
          <w:b/>
          <w:noProof/>
        </w:rPr>
      </w:pPr>
      <w:bookmarkStart w:id="24" w:name="_Toc14052254"/>
      <w:bookmarkStart w:id="25" w:name="_Toc14052431"/>
      <w:bookmarkStart w:id="26" w:name="_Toc14055375"/>
      <w:bookmarkStart w:id="27" w:name="_Toc128383560"/>
      <w:bookmarkStart w:id="28" w:name="_Toc210385939"/>
      <w:r w:rsidRPr="006A15BB">
        <w:rPr>
          <w:rFonts w:ascii="Aptos" w:hAnsi="Aptos"/>
          <w:b/>
          <w:noProof/>
        </w:rPr>
        <w:t>T</w:t>
      </w:r>
      <w:bookmarkEnd w:id="24"/>
      <w:bookmarkEnd w:id="25"/>
      <w:bookmarkEnd w:id="26"/>
      <w:r w:rsidRPr="006A15BB">
        <w:rPr>
          <w:rFonts w:ascii="Aptos" w:hAnsi="Aptos"/>
          <w:b/>
          <w:noProof/>
        </w:rPr>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BodyText"/>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6A15BB" w:rsidRDefault="00EE1DA5" w:rsidP="006D6B9B">
      <w:pPr>
        <w:pStyle w:val="BodyText"/>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6AB0208" w14:textId="77777777" w:rsidR="009D0891" w:rsidRPr="006A15BB" w:rsidRDefault="009D0891" w:rsidP="00EE1DA5">
      <w:pPr>
        <w:rPr>
          <w:rFonts w:ascii="Aptos" w:hAnsi="Aptos"/>
          <w:noProof/>
        </w:rPr>
      </w:pPr>
    </w:p>
    <w:p w14:paraId="029997C9" w14:textId="332CBA75" w:rsidR="002443C6" w:rsidRPr="006A15BB" w:rsidRDefault="00AA6010" w:rsidP="002443C6">
      <w:pPr>
        <w:pStyle w:val="Heading2"/>
        <w:rPr>
          <w:rFonts w:ascii="Aptos" w:hAnsi="Aptos"/>
          <w:b/>
          <w:noProof/>
        </w:rPr>
      </w:pPr>
      <w:bookmarkStart w:id="29" w:name="_Toc210385940"/>
      <w:r w:rsidRPr="006A15BB">
        <w:rPr>
          <w:rFonts w:ascii="Aptos" w:hAnsi="Aptos"/>
          <w:b/>
          <w:noProof/>
        </w:rPr>
        <w:t>K</w:t>
      </w:r>
      <w:r w:rsidR="005B44CC" w:rsidRPr="006A15BB">
        <w:rPr>
          <w:rFonts w:ascii="Aptos" w:hAnsi="Aptos"/>
          <w:b/>
          <w:noProof/>
        </w:rPr>
        <w:t>onkurenčni postopek s pogajani - postopek</w:t>
      </w:r>
      <w:bookmarkEnd w:id="29"/>
    </w:p>
    <w:p w14:paraId="1F080BDF" w14:textId="77777777" w:rsidR="002443C6" w:rsidRPr="006A15BB" w:rsidRDefault="002443C6" w:rsidP="002443C6">
      <w:pPr>
        <w:rPr>
          <w:rFonts w:ascii="Aptos" w:hAnsi="Aptos"/>
        </w:rPr>
      </w:pPr>
    </w:p>
    <w:p w14:paraId="3E99DBFA" w14:textId="2F98E32F" w:rsidR="005C2CD9" w:rsidRPr="006A15BB" w:rsidRDefault="005B44CC" w:rsidP="005B44CC">
      <w:pPr>
        <w:spacing w:line="280" w:lineRule="exact"/>
        <w:rPr>
          <w:rFonts w:ascii="Aptos" w:hAnsi="Aptos" w:cs="Arial"/>
          <w:bCs/>
          <w:iCs/>
          <w:szCs w:val="20"/>
        </w:rPr>
      </w:pPr>
      <w:r w:rsidRPr="006A15BB">
        <w:rPr>
          <w:rFonts w:ascii="Aptos" w:hAnsi="Aptos" w:cs="Arial"/>
          <w:bCs/>
          <w:iCs/>
          <w:szCs w:val="20"/>
        </w:rPr>
        <w:t>Naročnik bo postopek konkurenčnega postopka s pogajanji izvedel v dveh (2) fazah:</w:t>
      </w:r>
    </w:p>
    <w:p w14:paraId="7D005E6C" w14:textId="77777777" w:rsidR="005C2CD9" w:rsidRPr="006A15BB" w:rsidRDefault="005C2CD9" w:rsidP="005B44CC">
      <w:pPr>
        <w:spacing w:line="280" w:lineRule="exact"/>
        <w:rPr>
          <w:rFonts w:ascii="Aptos" w:hAnsi="Aptos" w:cs="Arial"/>
          <w:bCs/>
          <w:iCs/>
          <w:szCs w:val="20"/>
        </w:rPr>
      </w:pPr>
    </w:p>
    <w:p w14:paraId="017B3F61" w14:textId="604C3608" w:rsidR="005B44CC" w:rsidRPr="006A15BB" w:rsidRDefault="005B44CC" w:rsidP="00CA3430">
      <w:pPr>
        <w:pStyle w:val="ListParagraph"/>
        <w:numPr>
          <w:ilvl w:val="0"/>
          <w:numId w:val="22"/>
        </w:numPr>
        <w:spacing w:line="280" w:lineRule="exact"/>
        <w:rPr>
          <w:rFonts w:ascii="Aptos" w:hAnsi="Aptos" w:cs="Arial"/>
          <w:bCs/>
          <w:iCs/>
          <w:szCs w:val="20"/>
        </w:rPr>
      </w:pPr>
      <w:r w:rsidRPr="006A15BB">
        <w:rPr>
          <w:rFonts w:ascii="Aptos" w:hAnsi="Aptos" w:cs="Arial"/>
          <w:bCs/>
          <w:iCs/>
          <w:szCs w:val="20"/>
        </w:rPr>
        <w:t>I. faza: prijava kandidato</w:t>
      </w:r>
      <w:r w:rsidR="00840DD9" w:rsidRPr="006A15BB">
        <w:rPr>
          <w:rFonts w:ascii="Aptos" w:hAnsi="Aptos" w:cs="Arial"/>
          <w:bCs/>
          <w:iCs/>
          <w:szCs w:val="20"/>
        </w:rPr>
        <w:t>v</w:t>
      </w:r>
      <w:r w:rsidRPr="006A15BB">
        <w:rPr>
          <w:rFonts w:ascii="Aptos" w:hAnsi="Aptos" w:cs="Arial"/>
          <w:bCs/>
          <w:iCs/>
          <w:szCs w:val="20"/>
        </w:rPr>
        <w:t xml:space="preserve"> k sodelovanju </w:t>
      </w:r>
      <w:r w:rsidR="005C2CD9" w:rsidRPr="006A15BB">
        <w:rPr>
          <w:rFonts w:ascii="Aptos" w:hAnsi="Aptos" w:cs="Arial"/>
          <w:bCs/>
          <w:iCs/>
          <w:szCs w:val="20"/>
        </w:rPr>
        <w:t>(ugotavljanje sposobnosti</w:t>
      </w:r>
      <w:r w:rsidRPr="006A15BB">
        <w:rPr>
          <w:rFonts w:ascii="Aptos" w:hAnsi="Aptos" w:cs="Arial"/>
          <w:bCs/>
          <w:iCs/>
          <w:szCs w:val="20"/>
        </w:rPr>
        <w:t>)</w:t>
      </w:r>
    </w:p>
    <w:p w14:paraId="7D32BAB2" w14:textId="2260A2B8" w:rsidR="00C24621" w:rsidRPr="006A15BB" w:rsidRDefault="005B44CC" w:rsidP="00CA3430">
      <w:pPr>
        <w:pStyle w:val="ListParagraph"/>
        <w:numPr>
          <w:ilvl w:val="0"/>
          <w:numId w:val="22"/>
        </w:numPr>
        <w:spacing w:line="280" w:lineRule="exact"/>
        <w:rPr>
          <w:rFonts w:ascii="Aptos" w:hAnsi="Aptos" w:cs="Arial"/>
          <w:bCs/>
          <w:iCs/>
          <w:szCs w:val="20"/>
        </w:rPr>
      </w:pPr>
      <w:r w:rsidRPr="006A15BB">
        <w:rPr>
          <w:rFonts w:ascii="Aptos" w:hAnsi="Aptos" w:cs="Arial"/>
          <w:bCs/>
          <w:iCs/>
          <w:szCs w:val="20"/>
        </w:rPr>
        <w:t xml:space="preserve">II. faza: </w:t>
      </w:r>
      <w:r w:rsidR="005C2CD9" w:rsidRPr="006A15BB">
        <w:rPr>
          <w:rFonts w:ascii="Aptos" w:hAnsi="Aptos" w:cs="Arial"/>
          <w:bCs/>
          <w:iCs/>
          <w:szCs w:val="20"/>
        </w:rPr>
        <w:t>predložitev prve ponudbe in nadaljnjih ponudb (pogajanja) s predložitvijo končnih ponudb</w:t>
      </w:r>
      <w:r w:rsidRPr="006A15BB">
        <w:rPr>
          <w:rFonts w:ascii="Aptos" w:hAnsi="Aptos" w:cs="Arial"/>
          <w:bCs/>
          <w:iCs/>
          <w:szCs w:val="20"/>
        </w:rPr>
        <w:t xml:space="preserve">. </w:t>
      </w:r>
    </w:p>
    <w:p w14:paraId="1E3C385E" w14:textId="2526EF69" w:rsidR="005C2CD9" w:rsidRPr="006A15BB" w:rsidRDefault="00C24621" w:rsidP="00687E5E">
      <w:pPr>
        <w:pStyle w:val="Heading3"/>
        <w:rPr>
          <w:b w:val="0"/>
          <w:noProof/>
        </w:rPr>
      </w:pPr>
      <w:bookmarkStart w:id="30" w:name="_Toc210385941"/>
      <w:r w:rsidRPr="006A15BB">
        <w:rPr>
          <w:noProof/>
        </w:rPr>
        <w:t>I. faza</w:t>
      </w:r>
      <w:bookmarkEnd w:id="30"/>
    </w:p>
    <w:p w14:paraId="5C12DC23" w14:textId="77777777" w:rsidR="00C24621" w:rsidRPr="006A15BB" w:rsidRDefault="00C24621" w:rsidP="00C24621"/>
    <w:p w14:paraId="5CEB189C" w14:textId="67A88618" w:rsidR="00501B79" w:rsidRPr="006A15BB" w:rsidRDefault="005C2CD9" w:rsidP="005C2CD9">
      <w:pPr>
        <w:spacing w:line="280" w:lineRule="exact"/>
        <w:rPr>
          <w:rFonts w:ascii="Aptos" w:hAnsi="Aptos" w:cs="Arial"/>
          <w:bCs/>
          <w:iCs/>
          <w:szCs w:val="20"/>
        </w:rPr>
      </w:pPr>
      <w:r w:rsidRPr="006A15BB">
        <w:rPr>
          <w:rFonts w:ascii="Aptos" w:hAnsi="Aptos" w:cs="Arial"/>
          <w:bCs/>
          <w:iCs/>
          <w:szCs w:val="20"/>
        </w:rPr>
        <w:t xml:space="preserve">V prvi fazi bo naročnik z odločitvijo priznal sposobnost gospodarskim subjektom, za katere ne obstajajo razlogi za izključitev in ki bodo predložili prijave, s katerimi izpolnjujejo pogoje za priznanje sposobnosti, </w:t>
      </w:r>
      <w:r w:rsidRPr="006A15BB">
        <w:rPr>
          <w:rFonts w:ascii="Aptos" w:hAnsi="Aptos" w:cs="Arial"/>
          <w:bCs/>
          <w:iCs/>
          <w:szCs w:val="20"/>
        </w:rPr>
        <w:lastRenderedPageBreak/>
        <w:t xml:space="preserve">navedene v nadaljevanju te Dokumentacije v zvezi z oddajo javnega naročila. </w:t>
      </w:r>
      <w:r w:rsidR="00132F83" w:rsidRPr="006A15BB">
        <w:rPr>
          <w:rFonts w:ascii="Aptos" w:hAnsi="Aptos" w:cs="Arial"/>
          <w:bCs/>
          <w:iCs/>
          <w:szCs w:val="20"/>
        </w:rPr>
        <w:t xml:space="preserve">Naročnik bo po prejemu prijav v I. fazi konkurenčnega postopka s pogajanji najkasneje v roku </w:t>
      </w:r>
      <w:r w:rsidR="00501B79" w:rsidRPr="006A15BB">
        <w:rPr>
          <w:rFonts w:ascii="Aptos" w:hAnsi="Aptos" w:cs="Arial"/>
          <w:bCs/>
          <w:iCs/>
          <w:szCs w:val="20"/>
        </w:rPr>
        <w:t>15</w:t>
      </w:r>
      <w:r w:rsidR="00132F83" w:rsidRPr="006A15BB">
        <w:rPr>
          <w:rFonts w:ascii="Aptos" w:hAnsi="Aptos" w:cs="Arial"/>
          <w:bCs/>
          <w:iCs/>
          <w:szCs w:val="20"/>
        </w:rPr>
        <w:t xml:space="preserve"> dni po prejemu prijav preveril ali prijave zainteresiranih kandidatov izpolnjujejo pogoje iz te Dokumentacije v zvezi z oddajo javnega naročila ter v II. fazo konkurenčnega postopka s pogajan</w:t>
      </w:r>
      <w:r w:rsidR="00A35B24" w:rsidRPr="006A15BB">
        <w:rPr>
          <w:rFonts w:ascii="Aptos" w:hAnsi="Aptos" w:cs="Arial"/>
          <w:bCs/>
          <w:iCs/>
          <w:szCs w:val="20"/>
        </w:rPr>
        <w:t>j</w:t>
      </w:r>
      <w:r w:rsidR="00132F83" w:rsidRPr="006A15BB">
        <w:rPr>
          <w:rFonts w:ascii="Aptos" w:hAnsi="Aptos" w:cs="Arial"/>
          <w:bCs/>
          <w:iCs/>
          <w:szCs w:val="20"/>
        </w:rPr>
        <w:t xml:space="preserve">i </w:t>
      </w:r>
      <w:r w:rsidR="00A35B24" w:rsidRPr="006A15BB">
        <w:rPr>
          <w:rFonts w:ascii="Aptos" w:hAnsi="Aptos" w:cs="Arial"/>
          <w:bCs/>
          <w:iCs/>
          <w:szCs w:val="20"/>
        </w:rPr>
        <w:t xml:space="preserve">povabil </w:t>
      </w:r>
      <w:r w:rsidR="00A35B24" w:rsidRPr="006A15BB">
        <w:rPr>
          <w:rFonts w:ascii="Aptos" w:hAnsi="Aptos" w:cs="Arial"/>
          <w:b/>
          <w:iCs/>
          <w:szCs w:val="20"/>
        </w:rPr>
        <w:t>vse kandidate</w:t>
      </w:r>
      <w:r w:rsidR="00A35B24" w:rsidRPr="006A15BB">
        <w:rPr>
          <w:rFonts w:ascii="Aptos" w:hAnsi="Aptos" w:cs="Arial"/>
          <w:bCs/>
          <w:iCs/>
          <w:szCs w:val="20"/>
        </w:rPr>
        <w:t>, ki bodo izpolnjevali pogoje za sodelovanje</w:t>
      </w:r>
      <w:r w:rsidR="00132F83" w:rsidRPr="006A15BB">
        <w:rPr>
          <w:rFonts w:ascii="Aptos" w:hAnsi="Aptos" w:cs="Arial"/>
          <w:bCs/>
          <w:iCs/>
          <w:szCs w:val="20"/>
        </w:rPr>
        <w:t>.</w:t>
      </w:r>
    </w:p>
    <w:p w14:paraId="4852794F" w14:textId="77777777" w:rsidR="00501B79" w:rsidRPr="006A15BB" w:rsidRDefault="00501B79" w:rsidP="005C2CD9">
      <w:pPr>
        <w:spacing w:line="280" w:lineRule="exact"/>
        <w:rPr>
          <w:rFonts w:ascii="Aptos" w:hAnsi="Aptos" w:cs="Arial"/>
          <w:bCs/>
          <w:iCs/>
          <w:szCs w:val="20"/>
        </w:rPr>
      </w:pPr>
    </w:p>
    <w:p w14:paraId="37E29D37" w14:textId="421C0757" w:rsidR="005C2CD9" w:rsidRPr="006A15BB" w:rsidRDefault="005C2CD9" w:rsidP="005C2CD9">
      <w:pPr>
        <w:spacing w:line="280" w:lineRule="exact"/>
        <w:rPr>
          <w:rFonts w:ascii="Aptos" w:hAnsi="Aptos" w:cs="Arial"/>
          <w:bCs/>
          <w:iCs/>
          <w:szCs w:val="20"/>
        </w:rPr>
      </w:pPr>
      <w:r w:rsidRPr="006A15BB">
        <w:rPr>
          <w:rFonts w:ascii="Aptos" w:hAnsi="Aptos" w:cs="Arial"/>
          <w:bCs/>
          <w:iCs/>
          <w:szCs w:val="20"/>
        </w:rPr>
        <w:t>Odločitev o priznanju usposobljenosti bo naročnik objavil na portalu javnih naročil.</w:t>
      </w:r>
      <w:r w:rsidR="006F6944" w:rsidRPr="006A15BB">
        <w:rPr>
          <w:rFonts w:ascii="Aptos" w:hAnsi="Aptos" w:cs="Arial"/>
          <w:bCs/>
          <w:iCs/>
          <w:szCs w:val="20"/>
        </w:rPr>
        <w:t xml:space="preserve"> </w:t>
      </w:r>
    </w:p>
    <w:p w14:paraId="1CA6D5CE" w14:textId="1BBE85C6" w:rsidR="00C24621" w:rsidRPr="006A15BB" w:rsidRDefault="00C24621" w:rsidP="00687E5E">
      <w:pPr>
        <w:pStyle w:val="Heading3"/>
        <w:rPr>
          <w:b w:val="0"/>
          <w:noProof/>
        </w:rPr>
      </w:pPr>
      <w:bookmarkStart w:id="31" w:name="_Toc210385942"/>
      <w:r w:rsidRPr="006A15BB">
        <w:rPr>
          <w:noProof/>
        </w:rPr>
        <w:t>II. faza</w:t>
      </w:r>
      <w:bookmarkEnd w:id="31"/>
    </w:p>
    <w:p w14:paraId="3DA91CB1" w14:textId="77777777" w:rsidR="00C24621" w:rsidRPr="006A15BB" w:rsidRDefault="00C24621" w:rsidP="00C24621"/>
    <w:p w14:paraId="16ACD4E2" w14:textId="77777777" w:rsidR="006F6944" w:rsidRPr="006A15BB" w:rsidRDefault="005C2CD9" w:rsidP="005B44CC">
      <w:pPr>
        <w:spacing w:line="280" w:lineRule="exact"/>
        <w:rPr>
          <w:rFonts w:ascii="Aptos" w:hAnsi="Aptos" w:cs="Arial"/>
          <w:bCs/>
          <w:iCs/>
          <w:szCs w:val="20"/>
        </w:rPr>
      </w:pPr>
      <w:r w:rsidRPr="006A15BB">
        <w:rPr>
          <w:rFonts w:ascii="Aptos" w:hAnsi="Aptos" w:cs="Arial"/>
          <w:bCs/>
          <w:iCs/>
          <w:szCs w:val="20"/>
        </w:rPr>
        <w:t xml:space="preserve">Gospodarski subjekti, ki jim bo na podlagi prijave priznana sposobnost, bodo povabljeni, da predložijo prvo ponudbo. Prva ponudba bo izhodiščna ponudba za pogajanja. Tehnične specifikacije so sestavni del razpisne dokumentacije. Pri tem si naročnik pridržuje pravico, da med pogajanji </w:t>
      </w:r>
      <w:r w:rsidR="006F6944" w:rsidRPr="006A15BB">
        <w:rPr>
          <w:rFonts w:ascii="Aptos" w:hAnsi="Aptos" w:cs="Arial"/>
          <w:bCs/>
          <w:iCs/>
          <w:szCs w:val="20"/>
        </w:rPr>
        <w:t>spremeni svoje zahteve, ki se nanašajo na predmet javnega naročila</w:t>
      </w:r>
      <w:r w:rsidRPr="006A15BB">
        <w:rPr>
          <w:rFonts w:ascii="Aptos" w:hAnsi="Aptos" w:cs="Arial"/>
          <w:bCs/>
          <w:iCs/>
          <w:szCs w:val="20"/>
        </w:rPr>
        <w:t>.</w:t>
      </w:r>
    </w:p>
    <w:p w14:paraId="78CCA949" w14:textId="77777777" w:rsidR="006F6944" w:rsidRPr="006A15BB" w:rsidRDefault="006F6944" w:rsidP="005B44CC">
      <w:pPr>
        <w:spacing w:line="280" w:lineRule="exact"/>
        <w:rPr>
          <w:rFonts w:ascii="Aptos" w:hAnsi="Aptos" w:cs="Arial"/>
          <w:bCs/>
          <w:iCs/>
          <w:szCs w:val="20"/>
        </w:rPr>
      </w:pPr>
    </w:p>
    <w:p w14:paraId="063AE86F" w14:textId="192DA15F" w:rsidR="005B44CC" w:rsidRPr="006A15BB" w:rsidRDefault="005C2CD9" w:rsidP="005B44CC">
      <w:pPr>
        <w:spacing w:line="280" w:lineRule="exact"/>
        <w:rPr>
          <w:rFonts w:ascii="Aptos" w:hAnsi="Aptos" w:cs="Arial"/>
          <w:bCs/>
          <w:iCs/>
          <w:szCs w:val="20"/>
        </w:rPr>
      </w:pPr>
      <w:r w:rsidRPr="006A15BB">
        <w:rPr>
          <w:rFonts w:ascii="Aptos" w:hAnsi="Aptos" w:cs="Arial"/>
          <w:bCs/>
          <w:iCs/>
          <w:szCs w:val="20"/>
        </w:rPr>
        <w:t xml:space="preserve">Rok za predložitev prvih ponudb bo naročnik določil v skladu s četrtim in šestim odstavkom 44. člena ZJN-3 in bo praviloma znašal </w:t>
      </w:r>
      <w:r w:rsidR="006F6944" w:rsidRPr="006A15BB">
        <w:rPr>
          <w:rFonts w:ascii="Aptos" w:hAnsi="Aptos" w:cs="Arial"/>
          <w:bCs/>
          <w:iCs/>
          <w:szCs w:val="20"/>
        </w:rPr>
        <w:t>30</w:t>
      </w:r>
      <w:r w:rsidRPr="006A15BB">
        <w:rPr>
          <w:rFonts w:ascii="Aptos" w:hAnsi="Aptos" w:cs="Arial"/>
          <w:bCs/>
          <w:iCs/>
          <w:szCs w:val="20"/>
        </w:rPr>
        <w:t xml:space="preserve"> dni.</w:t>
      </w:r>
    </w:p>
    <w:p w14:paraId="6313DFB3" w14:textId="77777777" w:rsidR="006F6944" w:rsidRPr="006A15BB" w:rsidRDefault="006F6944" w:rsidP="005B44CC">
      <w:pPr>
        <w:spacing w:line="280" w:lineRule="exact"/>
        <w:rPr>
          <w:rFonts w:ascii="Aptos" w:hAnsi="Aptos" w:cs="Arial"/>
          <w:bCs/>
          <w:iCs/>
          <w:szCs w:val="20"/>
        </w:rPr>
      </w:pPr>
    </w:p>
    <w:p w14:paraId="12D79AD2" w14:textId="523A1C20" w:rsidR="005B44CC" w:rsidRPr="006A15BB" w:rsidRDefault="005B44CC" w:rsidP="005B44CC">
      <w:pPr>
        <w:spacing w:line="280" w:lineRule="exact"/>
        <w:rPr>
          <w:rFonts w:ascii="Aptos" w:hAnsi="Aptos" w:cs="Arial"/>
          <w:bCs/>
          <w:iCs/>
          <w:szCs w:val="20"/>
        </w:rPr>
      </w:pPr>
      <w:r w:rsidRPr="006A15BB">
        <w:rPr>
          <w:rFonts w:ascii="Aptos" w:hAnsi="Aptos" w:cs="Arial"/>
          <w:bCs/>
          <w:iCs/>
          <w:szCs w:val="20"/>
        </w:rPr>
        <w:t>Če se kandidat ne bo odzval na naročnikovo povabilo k pogajanjem, bo izločen iz nadaljnjega postopka in ne bo povabljen k predložitvi končnih ponudb. Konkurenčni postopek s pogajan</w:t>
      </w:r>
      <w:r w:rsidR="00A76723" w:rsidRPr="006A15BB">
        <w:rPr>
          <w:rFonts w:ascii="Aptos" w:hAnsi="Aptos" w:cs="Arial"/>
          <w:bCs/>
          <w:iCs/>
          <w:szCs w:val="20"/>
        </w:rPr>
        <w:t>j</w:t>
      </w:r>
      <w:r w:rsidRPr="006A15BB">
        <w:rPr>
          <w:rFonts w:ascii="Aptos" w:hAnsi="Aptos" w:cs="Arial"/>
          <w:bCs/>
          <w:iCs/>
          <w:szCs w:val="20"/>
        </w:rPr>
        <w:t xml:space="preserve">i se bo predvidoma vršil </w:t>
      </w:r>
      <w:r w:rsidR="00603577" w:rsidRPr="006A15BB">
        <w:rPr>
          <w:rFonts w:ascii="Aptos" w:hAnsi="Aptos" w:cs="Arial"/>
          <w:bCs/>
          <w:iCs/>
          <w:szCs w:val="20"/>
        </w:rPr>
        <w:t>novembra</w:t>
      </w:r>
      <w:r w:rsidRPr="006A15BB">
        <w:rPr>
          <w:rFonts w:ascii="Aptos" w:hAnsi="Aptos" w:cs="Arial"/>
          <w:bCs/>
          <w:iCs/>
          <w:szCs w:val="20"/>
        </w:rPr>
        <w:t xml:space="preserve"> 2025, pri čemer bodo o točnih datumih pogajanj kandidati obveščeni</w:t>
      </w:r>
      <w:r w:rsidR="00603577" w:rsidRPr="006A15BB">
        <w:rPr>
          <w:rFonts w:ascii="Aptos" w:hAnsi="Aptos" w:cs="Arial"/>
          <w:bCs/>
          <w:iCs/>
          <w:szCs w:val="20"/>
        </w:rPr>
        <w:t xml:space="preserve"> preko sistema eJN</w:t>
      </w:r>
      <w:r w:rsidRPr="006A15BB">
        <w:rPr>
          <w:rFonts w:ascii="Aptos" w:hAnsi="Aptos" w:cs="Arial"/>
          <w:bCs/>
          <w:iCs/>
          <w:szCs w:val="20"/>
        </w:rPr>
        <w:t>.</w:t>
      </w:r>
    </w:p>
    <w:p w14:paraId="49EB0848" w14:textId="77777777" w:rsidR="005B44CC" w:rsidRPr="006A15BB" w:rsidRDefault="005B44CC" w:rsidP="005B44CC">
      <w:pPr>
        <w:spacing w:line="280" w:lineRule="exact"/>
        <w:rPr>
          <w:rFonts w:ascii="Aptos" w:hAnsi="Aptos" w:cs="Arial"/>
          <w:bCs/>
          <w:iCs/>
          <w:szCs w:val="20"/>
        </w:rPr>
      </w:pPr>
    </w:p>
    <w:p w14:paraId="6B72BB1B" w14:textId="5C3C181B" w:rsidR="006B0ADE" w:rsidRPr="006A15BB" w:rsidRDefault="005B44CC" w:rsidP="005B44CC">
      <w:pPr>
        <w:spacing w:line="280" w:lineRule="exact"/>
        <w:rPr>
          <w:rFonts w:ascii="Aptos" w:hAnsi="Aptos" w:cs="Arial"/>
          <w:bCs/>
          <w:iCs/>
          <w:szCs w:val="20"/>
        </w:rPr>
      </w:pPr>
      <w:r w:rsidRPr="006A15BB">
        <w:rPr>
          <w:rFonts w:ascii="Aptos" w:hAnsi="Aptos" w:cs="Arial"/>
          <w:bCs/>
          <w:iCs/>
          <w:szCs w:val="20"/>
        </w:rPr>
        <w:t xml:space="preserve">V II. fazi konkurenčnega postopka s pogajanji </w:t>
      </w:r>
      <w:r w:rsidR="006B0ADE" w:rsidRPr="006A15BB">
        <w:rPr>
          <w:rFonts w:ascii="Aptos" w:hAnsi="Aptos" w:cs="Arial"/>
          <w:bCs/>
          <w:iCs/>
          <w:szCs w:val="20"/>
        </w:rPr>
        <w:t>bo naročnik izvedel dva (2) kroga pogajanj. Naročnik si na podlagi enajstega odstavka 44. člena ZJN-3 pridržuje pravico, da odda javno naročilo že na podlagi prvih ponudb in ne izvede pogajanj.</w:t>
      </w:r>
    </w:p>
    <w:p w14:paraId="624D93AA" w14:textId="77777777" w:rsidR="00F55681" w:rsidRPr="006A15BB" w:rsidRDefault="00F55681" w:rsidP="006F6944">
      <w:pPr>
        <w:spacing w:line="280" w:lineRule="exact"/>
        <w:rPr>
          <w:rFonts w:ascii="Aptos" w:hAnsi="Aptos" w:cs="Arial"/>
          <w:bCs/>
          <w:iCs/>
          <w:szCs w:val="20"/>
        </w:rPr>
      </w:pPr>
    </w:p>
    <w:p w14:paraId="62A4A64B" w14:textId="29829C9B" w:rsidR="005B44CC" w:rsidRPr="006A15BB" w:rsidRDefault="006F6944" w:rsidP="005B44CC">
      <w:pPr>
        <w:spacing w:line="280" w:lineRule="exact"/>
        <w:rPr>
          <w:rFonts w:ascii="Aptos" w:hAnsi="Aptos" w:cs="Arial"/>
          <w:bCs/>
          <w:iCs/>
          <w:szCs w:val="20"/>
        </w:rPr>
      </w:pPr>
      <w:r w:rsidRPr="006A15BB">
        <w:rPr>
          <w:rFonts w:ascii="Aptos" w:hAnsi="Aptos" w:cs="Arial"/>
          <w:bCs/>
          <w:iCs/>
          <w:szCs w:val="20"/>
        </w:rPr>
        <w:t>Naročnik se zavezuje, da bo skozi celoten konkurenčni postop</w:t>
      </w:r>
      <w:r w:rsidR="009D0640" w:rsidRPr="006A15BB">
        <w:rPr>
          <w:rFonts w:ascii="Aptos" w:hAnsi="Aptos" w:cs="Arial"/>
          <w:bCs/>
          <w:iCs/>
          <w:szCs w:val="20"/>
        </w:rPr>
        <w:t>ek</w:t>
      </w:r>
      <w:r w:rsidRPr="006A15BB">
        <w:rPr>
          <w:rFonts w:ascii="Aptos" w:hAnsi="Aptos" w:cs="Arial"/>
          <w:bCs/>
          <w:iCs/>
          <w:szCs w:val="20"/>
        </w:rPr>
        <w:t xml:space="preserve"> s pogajan</w:t>
      </w:r>
      <w:r w:rsidR="005F6CDF" w:rsidRPr="006A15BB">
        <w:rPr>
          <w:rFonts w:ascii="Aptos" w:hAnsi="Aptos" w:cs="Arial"/>
          <w:bCs/>
          <w:iCs/>
          <w:szCs w:val="20"/>
        </w:rPr>
        <w:t>j</w:t>
      </w:r>
      <w:r w:rsidRPr="006A15BB">
        <w:rPr>
          <w:rFonts w:ascii="Aptos" w:hAnsi="Aptos" w:cs="Arial"/>
          <w:bCs/>
          <w:iCs/>
          <w:szCs w:val="20"/>
        </w:rPr>
        <w:t xml:space="preserve">i zagotovil enakopravno obravnavo vseh udeležencev. Komunikacija med naročnikom in kandidati bo v II. fazi postopka potekala preko sistema e-JN. </w:t>
      </w:r>
    </w:p>
    <w:p w14:paraId="01AA9619" w14:textId="5A841115" w:rsidR="0059463C" w:rsidRPr="006A15BB" w:rsidRDefault="0059463C" w:rsidP="00687E5E">
      <w:pPr>
        <w:pStyle w:val="Heading3"/>
        <w:rPr>
          <w:b w:val="0"/>
          <w:noProof/>
        </w:rPr>
      </w:pPr>
      <w:bookmarkStart w:id="32" w:name="_Toc210385943"/>
      <w:r w:rsidRPr="006A15BB">
        <w:rPr>
          <w:noProof/>
        </w:rPr>
        <w:t>Protokol pogajanj</w:t>
      </w:r>
      <w:bookmarkEnd w:id="32"/>
    </w:p>
    <w:p w14:paraId="17903490" w14:textId="123D3B4D" w:rsidR="0059463C" w:rsidRPr="006A15BB" w:rsidRDefault="0059463C" w:rsidP="0059463C"/>
    <w:p w14:paraId="2F98BC69" w14:textId="77777777" w:rsidR="0059463C" w:rsidRPr="006A15BB" w:rsidRDefault="0059463C" w:rsidP="0059463C">
      <w:pPr>
        <w:rPr>
          <w:rFonts w:ascii="Aptos" w:hAnsi="Aptos" w:cs="Arial"/>
          <w:b/>
          <w:bCs/>
          <w:iCs/>
          <w:szCs w:val="20"/>
        </w:rPr>
      </w:pPr>
      <w:r w:rsidRPr="006A15BB">
        <w:rPr>
          <w:rFonts w:ascii="Aptos" w:hAnsi="Aptos" w:cs="Arial"/>
          <w:b/>
          <w:bCs/>
          <w:iCs/>
          <w:szCs w:val="20"/>
        </w:rPr>
        <w:t>Predmet pogajanj</w:t>
      </w:r>
    </w:p>
    <w:p w14:paraId="06547973" w14:textId="77777777" w:rsidR="0059463C" w:rsidRPr="006A15BB" w:rsidRDefault="0059463C" w:rsidP="0059463C">
      <w:pPr>
        <w:rPr>
          <w:rFonts w:ascii="Aptos" w:hAnsi="Aptos" w:cs="Arial"/>
          <w:bCs/>
          <w:iCs/>
          <w:szCs w:val="20"/>
        </w:rPr>
      </w:pPr>
    </w:p>
    <w:p w14:paraId="5218BB49" w14:textId="5B8B33F1" w:rsidR="0059463C" w:rsidRPr="006A15BB" w:rsidRDefault="0059463C" w:rsidP="0059463C">
      <w:pPr>
        <w:rPr>
          <w:rFonts w:ascii="Aptos" w:hAnsi="Aptos" w:cs="Arial"/>
          <w:bCs/>
          <w:iCs/>
          <w:szCs w:val="20"/>
        </w:rPr>
      </w:pPr>
      <w:r w:rsidRPr="006A15BB">
        <w:rPr>
          <w:rFonts w:ascii="Aptos" w:hAnsi="Aptos" w:cs="Arial"/>
          <w:bCs/>
          <w:iCs/>
          <w:szCs w:val="20"/>
        </w:rPr>
        <w:t>Naročnik se bo s ponudniki pogajaj zgolj o naslednjih elementih ponudbe:</w:t>
      </w:r>
    </w:p>
    <w:p w14:paraId="2A43CAC7" w14:textId="4F4F207C" w:rsidR="0059463C" w:rsidRPr="006A15BB" w:rsidRDefault="0059463C" w:rsidP="00CA3430">
      <w:pPr>
        <w:pStyle w:val="ListParagraph"/>
        <w:numPr>
          <w:ilvl w:val="0"/>
          <w:numId w:val="31"/>
        </w:numPr>
        <w:rPr>
          <w:rFonts w:ascii="Aptos" w:hAnsi="Aptos" w:cs="Arial"/>
          <w:bCs/>
          <w:iCs/>
          <w:szCs w:val="20"/>
        </w:rPr>
      </w:pPr>
      <w:r w:rsidRPr="006A15BB">
        <w:rPr>
          <w:rFonts w:ascii="Aptos" w:hAnsi="Aptos" w:cs="Arial"/>
          <w:bCs/>
          <w:iCs/>
          <w:szCs w:val="20"/>
        </w:rPr>
        <w:t>ponudbena cena</w:t>
      </w:r>
    </w:p>
    <w:p w14:paraId="0A91EE5B" w14:textId="150A78A1" w:rsidR="0059463C" w:rsidRPr="006A15BB" w:rsidRDefault="0059463C" w:rsidP="005B44CC">
      <w:pPr>
        <w:spacing w:line="280" w:lineRule="exact"/>
        <w:rPr>
          <w:rFonts w:ascii="Aptos" w:hAnsi="Aptos" w:cs="Arial"/>
          <w:bCs/>
          <w:iCs/>
          <w:szCs w:val="20"/>
        </w:rPr>
      </w:pPr>
    </w:p>
    <w:p w14:paraId="01F0509C" w14:textId="721B8778" w:rsidR="0059463C" w:rsidRPr="006A15BB" w:rsidRDefault="0089357E" w:rsidP="005B44CC">
      <w:pPr>
        <w:spacing w:line="280" w:lineRule="exact"/>
        <w:rPr>
          <w:rFonts w:ascii="Aptos" w:hAnsi="Aptos" w:cs="Arial"/>
          <w:b/>
          <w:bCs/>
          <w:iCs/>
          <w:szCs w:val="20"/>
        </w:rPr>
      </w:pPr>
      <w:r w:rsidRPr="006A15BB">
        <w:rPr>
          <w:rFonts w:ascii="Aptos" w:hAnsi="Aptos" w:cs="Arial"/>
          <w:b/>
          <w:bCs/>
          <w:iCs/>
          <w:szCs w:val="20"/>
        </w:rPr>
        <w:t>Način pogajanj in roki:</w:t>
      </w:r>
    </w:p>
    <w:p w14:paraId="012FF041" w14:textId="27208DE9" w:rsidR="0059463C" w:rsidRPr="006A15BB" w:rsidRDefault="0059463C" w:rsidP="005B44CC">
      <w:pPr>
        <w:spacing w:line="280" w:lineRule="exact"/>
        <w:rPr>
          <w:rFonts w:ascii="Aptos" w:hAnsi="Aptos" w:cs="Arial"/>
          <w:bCs/>
          <w:iCs/>
          <w:szCs w:val="20"/>
        </w:rPr>
      </w:pPr>
    </w:p>
    <w:p w14:paraId="0DC79DBD" w14:textId="2AF6F5EB" w:rsidR="0089357E"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Celotna pogajanja bodo potekala </w:t>
      </w:r>
      <w:r w:rsidR="00B24128" w:rsidRPr="006A15BB">
        <w:rPr>
          <w:rFonts w:ascii="Aptos" w:hAnsi="Aptos" w:cs="Arial"/>
          <w:bCs/>
          <w:iCs/>
          <w:szCs w:val="20"/>
        </w:rPr>
        <w:t>izključno</w:t>
      </w:r>
      <w:r w:rsidRPr="006A15BB">
        <w:rPr>
          <w:rFonts w:ascii="Aptos" w:hAnsi="Aptos" w:cs="Arial"/>
          <w:bCs/>
          <w:iCs/>
          <w:szCs w:val="20"/>
        </w:rPr>
        <w:t xml:space="preserve"> preko sistema eJN. Naročnik bo ob vsakem krogu pogajanj ponudnikom predstavil predmet pogajanj in rok za oddajo novih (posodobljenih) ponudb.</w:t>
      </w:r>
    </w:p>
    <w:p w14:paraId="63CE1FE5" w14:textId="77777777" w:rsidR="0089357E" w:rsidRPr="006A15BB" w:rsidRDefault="0089357E" w:rsidP="0089357E">
      <w:pPr>
        <w:spacing w:line="280" w:lineRule="exact"/>
        <w:rPr>
          <w:rFonts w:ascii="Aptos" w:hAnsi="Aptos" w:cs="Arial"/>
          <w:bCs/>
          <w:iCs/>
          <w:szCs w:val="20"/>
        </w:rPr>
      </w:pPr>
    </w:p>
    <w:p w14:paraId="2E397650" w14:textId="5AEF99E9" w:rsidR="0089357E"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Za ta namen bo naročnik ob vsakem krogu pogajanj ponudnikom podal jasna </w:t>
      </w:r>
      <w:r w:rsidR="00B24128" w:rsidRPr="006A15BB">
        <w:rPr>
          <w:rFonts w:ascii="Aptos" w:hAnsi="Aptos" w:cs="Arial"/>
          <w:bCs/>
          <w:iCs/>
          <w:szCs w:val="20"/>
        </w:rPr>
        <w:t>navodila</w:t>
      </w:r>
      <w:r w:rsidRPr="006A15BB">
        <w:rPr>
          <w:rFonts w:ascii="Aptos" w:hAnsi="Aptos" w:cs="Arial"/>
          <w:bCs/>
          <w:iCs/>
          <w:szCs w:val="20"/>
        </w:rPr>
        <w:t>, katere obrazce je potrebno v posameznem krogu pogajanj nalo</w:t>
      </w:r>
      <w:r w:rsidR="00B24128" w:rsidRPr="006A15BB">
        <w:rPr>
          <w:rFonts w:ascii="Aptos" w:hAnsi="Aptos" w:cs="Arial"/>
          <w:bCs/>
          <w:iCs/>
          <w:szCs w:val="20"/>
        </w:rPr>
        <w:t>ž</w:t>
      </w:r>
      <w:r w:rsidRPr="006A15BB">
        <w:rPr>
          <w:rFonts w:ascii="Aptos" w:hAnsi="Aptos" w:cs="Arial"/>
          <w:bCs/>
          <w:iCs/>
          <w:szCs w:val="20"/>
        </w:rPr>
        <w:t>iti v sistem eJN.</w:t>
      </w:r>
    </w:p>
    <w:p w14:paraId="6049A0B9" w14:textId="77777777" w:rsidR="0089357E" w:rsidRPr="006A15BB" w:rsidRDefault="0089357E" w:rsidP="0089357E">
      <w:pPr>
        <w:spacing w:line="280" w:lineRule="exact"/>
        <w:rPr>
          <w:rFonts w:ascii="Aptos" w:hAnsi="Aptos" w:cs="Arial"/>
          <w:bCs/>
          <w:iCs/>
          <w:szCs w:val="20"/>
        </w:rPr>
      </w:pPr>
    </w:p>
    <w:p w14:paraId="54E1D6CA" w14:textId="08E44796" w:rsidR="00F55681" w:rsidRPr="006A15BB" w:rsidRDefault="0089357E" w:rsidP="0089357E">
      <w:pPr>
        <w:spacing w:line="280" w:lineRule="exact"/>
        <w:rPr>
          <w:rFonts w:ascii="Aptos" w:hAnsi="Aptos" w:cs="Arial"/>
          <w:bCs/>
          <w:iCs/>
          <w:szCs w:val="20"/>
        </w:rPr>
      </w:pPr>
      <w:r w:rsidRPr="006A15BB">
        <w:rPr>
          <w:rFonts w:ascii="Aptos" w:hAnsi="Aptos" w:cs="Arial"/>
          <w:bCs/>
          <w:iCs/>
          <w:szCs w:val="20"/>
        </w:rPr>
        <w:t xml:space="preserve">Po zaključenih pogajanjih bo naročnik vse ponudnike, za katere ne obstajajo razlogi za izključitev, povabil k oddaji končne ponudbe, ki bo podlaga za ocenjevanje ponudb, skladno z merili za izbiro najugodnejšega </w:t>
      </w:r>
      <w:r w:rsidR="00B24128" w:rsidRPr="006A15BB">
        <w:rPr>
          <w:rFonts w:ascii="Aptos" w:hAnsi="Aptos" w:cs="Arial"/>
          <w:bCs/>
          <w:iCs/>
          <w:szCs w:val="20"/>
        </w:rPr>
        <w:t>ponudnika</w:t>
      </w:r>
      <w:r w:rsidRPr="006A15BB">
        <w:rPr>
          <w:rFonts w:ascii="Aptos" w:hAnsi="Aptos" w:cs="Arial"/>
          <w:bCs/>
          <w:iCs/>
          <w:szCs w:val="20"/>
        </w:rPr>
        <w:t>, določenimi v poglavju 6 te Dokumentacije v zvezi z oddajo javnega naročila.</w:t>
      </w:r>
    </w:p>
    <w:p w14:paraId="62CF65FF" w14:textId="77777777" w:rsidR="005B44CC" w:rsidRPr="006A15BB" w:rsidRDefault="005B44CC" w:rsidP="005B44CC">
      <w:pPr>
        <w:spacing w:line="280" w:lineRule="exact"/>
        <w:rPr>
          <w:rFonts w:ascii="Aptos" w:hAnsi="Aptos" w:cs="Arial"/>
          <w:bCs/>
          <w:iCs/>
          <w:szCs w:val="20"/>
        </w:rPr>
      </w:pPr>
    </w:p>
    <w:p w14:paraId="7222CD3D" w14:textId="77777777" w:rsidR="00132F83" w:rsidRDefault="00132F83" w:rsidP="005B44CC">
      <w:pPr>
        <w:spacing w:line="280" w:lineRule="exact"/>
        <w:rPr>
          <w:rFonts w:ascii="Aptos" w:hAnsi="Aptos" w:cs="Arial"/>
          <w:bCs/>
          <w:iCs/>
          <w:szCs w:val="20"/>
        </w:rPr>
      </w:pPr>
    </w:p>
    <w:p w14:paraId="689F5BEB" w14:textId="77777777" w:rsidR="003A3E54" w:rsidRPr="006A15BB" w:rsidRDefault="003A3E54" w:rsidP="005B44CC">
      <w:pPr>
        <w:spacing w:line="280" w:lineRule="exact"/>
        <w:rPr>
          <w:rFonts w:ascii="Aptos" w:hAnsi="Aptos" w:cs="Arial"/>
          <w:bCs/>
          <w:iCs/>
          <w:szCs w:val="20"/>
        </w:rPr>
      </w:pPr>
    </w:p>
    <w:p w14:paraId="74312C6F" w14:textId="77777777" w:rsidR="00EE1DA5" w:rsidRPr="006A15BB" w:rsidRDefault="00EE1DA5" w:rsidP="002443C6">
      <w:pPr>
        <w:pStyle w:val="Heading1"/>
        <w:tabs>
          <w:tab w:val="clear" w:pos="716"/>
          <w:tab w:val="num" w:pos="284"/>
        </w:tabs>
        <w:ind w:hanging="716"/>
        <w:rPr>
          <w:rFonts w:ascii="Aptos" w:hAnsi="Aptos"/>
          <w:b/>
          <w:noProof/>
        </w:rPr>
      </w:pPr>
      <w:bookmarkStart w:id="33" w:name="_Toc224698174"/>
      <w:bookmarkStart w:id="34" w:name="_Toc224967098"/>
      <w:bookmarkStart w:id="35" w:name="_Toc128383561"/>
      <w:bookmarkStart w:id="36" w:name="_Toc210385944"/>
      <w:r w:rsidRPr="006A15BB">
        <w:rPr>
          <w:rFonts w:ascii="Aptos" w:hAnsi="Aptos"/>
          <w:b/>
          <w:noProof/>
        </w:rPr>
        <w:lastRenderedPageBreak/>
        <w:t>PREDMET JAVNEGA NAROČILA</w:t>
      </w:r>
      <w:bookmarkEnd w:id="33"/>
      <w:bookmarkEnd w:id="34"/>
      <w:bookmarkEnd w:id="35"/>
      <w:bookmarkEnd w:id="36"/>
    </w:p>
    <w:p w14:paraId="329F66D5" w14:textId="77777777" w:rsidR="00ED6FCD" w:rsidRPr="006A15BB" w:rsidRDefault="00ED6FCD" w:rsidP="006E0E69">
      <w:bookmarkStart w:id="37" w:name="_Toc14052255"/>
      <w:bookmarkStart w:id="38" w:name="_Toc14052432"/>
      <w:bookmarkStart w:id="39" w:name="_Toc14055376"/>
      <w:bookmarkStart w:id="40" w:name="_Toc15030895"/>
      <w:bookmarkStart w:id="41" w:name="_Toc224527381"/>
    </w:p>
    <w:p w14:paraId="737AF09F" w14:textId="77777777" w:rsidR="007834C6" w:rsidRPr="006A15BB" w:rsidRDefault="007834C6" w:rsidP="007834C6">
      <w:pPr>
        <w:spacing w:line="280" w:lineRule="atLeast"/>
        <w:rPr>
          <w:rFonts w:ascii="Aptos" w:hAnsi="Aptos"/>
        </w:rPr>
      </w:pPr>
      <w:r w:rsidRPr="006A15BB">
        <w:rPr>
          <w:rFonts w:ascii="Aptos" w:hAnsi="Aptos"/>
        </w:rPr>
        <w:t>Predmet javnega naročila je celovita prenova in vzpostavitev novega poslovno-informacijskega sistema (PIS) Javnega zavoda Radiotelevizija Slovenija (RTV Slovenija), vključno z integracijo, migracijo podatkov, podporo pri uvajanju brezpapirnega poslovanja, vzdrževanjem in nadgradnjami sistema. Novi PIS predstavlja temeljni projekt digitalne transformacije RTV Slovenija, katerega namen je zagotoviti sodobno, stabilno in zanesljivo informacijsko podporo poslovanju, odpraviti tveganja, ki jih predstavlja obstoječi sistem, ter omogočiti učinkovitejše in preglednejše delovanje zavoda.</w:t>
      </w:r>
    </w:p>
    <w:p w14:paraId="23D418A8" w14:textId="77777777" w:rsidR="00D72313" w:rsidRPr="006A15BB" w:rsidRDefault="00D72313" w:rsidP="007834C6">
      <w:pPr>
        <w:spacing w:line="280" w:lineRule="atLeast"/>
        <w:rPr>
          <w:rFonts w:ascii="Aptos" w:hAnsi="Aptos"/>
        </w:rPr>
      </w:pPr>
    </w:p>
    <w:p w14:paraId="4E6DF9C6" w14:textId="77777777" w:rsidR="007834C6" w:rsidRPr="006A15BB" w:rsidRDefault="007834C6" w:rsidP="007834C6">
      <w:pPr>
        <w:spacing w:line="280" w:lineRule="atLeast"/>
        <w:rPr>
          <w:rFonts w:ascii="Aptos" w:hAnsi="Aptos"/>
        </w:rPr>
      </w:pPr>
      <w:r w:rsidRPr="006A15BB">
        <w:rPr>
          <w:rFonts w:ascii="Aptos" w:hAnsi="Aptos"/>
        </w:rPr>
        <w:t>Trenutni poslovno-informacijski sistem RTV Slovenija je zastarel, fragmentiran in sestavljen iz več kot 20 let starih platform, ki so med seboj šibko integrirane. Posledično poslovni procesi temeljijo na ročnem vnosu podatkov v različne aplikacije, kar pomeni neučinkovitost, napake in veliko odvisnost od posameznikov. Številne aplikacije nimajo več ustrezne podpore, njihovi avtorji so že upokojeni ali tik pred upokojitvijo, vzdrževanje pa je že danes težavno in v prihodnosti vse bolj tvegano. Prav tako trenutni sistem ne omogoča celovitega upravljanja z dokumenti, digitalnega potrjevanja in arhiviranja poslovne dokumentacije, kot to zahtevajo zakonski predpisi in standardi.</w:t>
      </w:r>
    </w:p>
    <w:p w14:paraId="39B73E7D" w14:textId="77777777" w:rsidR="00D72313" w:rsidRPr="006A15BB" w:rsidRDefault="00D72313" w:rsidP="007834C6">
      <w:pPr>
        <w:spacing w:line="280" w:lineRule="atLeast"/>
        <w:rPr>
          <w:rFonts w:ascii="Aptos" w:hAnsi="Aptos"/>
        </w:rPr>
      </w:pPr>
    </w:p>
    <w:p w14:paraId="6C13FE10" w14:textId="77777777" w:rsidR="007834C6" w:rsidRPr="006A15BB" w:rsidRDefault="007834C6" w:rsidP="007834C6">
      <w:pPr>
        <w:spacing w:line="280" w:lineRule="atLeast"/>
        <w:rPr>
          <w:rFonts w:ascii="Aptos" w:hAnsi="Aptos"/>
        </w:rPr>
      </w:pPr>
      <w:r w:rsidRPr="006A15BB">
        <w:rPr>
          <w:rFonts w:ascii="Aptos" w:hAnsi="Aptos"/>
        </w:rPr>
        <w:t>V okviru projekta je predvidena vzpostavitev štirih ključnih sklopov novega PIS:</w:t>
      </w:r>
    </w:p>
    <w:p w14:paraId="5606A38C"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ERP (Enterprise Resource Planning):</w:t>
      </w:r>
      <w:r w:rsidRPr="006A15BB">
        <w:rPr>
          <w:rFonts w:ascii="Aptos" w:hAnsi="Aptos"/>
        </w:rPr>
        <w:t xml:space="preserve"> za celovito podporo poslovnim procesom, kot so finance, računovodstvo, nabava, zaloge, projekti, planiranje, upravljanje pogodb, servisno in vzdrževalno dejavnost, s centralizirano bazo podatkov in integriranimi funkcijami;</w:t>
      </w:r>
    </w:p>
    <w:p w14:paraId="57BD15E3"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HRM (Human Resource Management):</w:t>
      </w:r>
      <w:r w:rsidRPr="006A15BB">
        <w:rPr>
          <w:rFonts w:ascii="Aptos" w:hAnsi="Aptos"/>
        </w:rPr>
        <w:t xml:space="preserve"> za upravljanje kadrovskih evidenc, obračuna plač, nadzora prisotnosti, e-izobraževanja in portala za zaposlene;</w:t>
      </w:r>
    </w:p>
    <w:p w14:paraId="0BFD921D"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DMS (Document Management System):</w:t>
      </w:r>
      <w:r w:rsidRPr="006A15BB">
        <w:rPr>
          <w:rFonts w:ascii="Aptos" w:hAnsi="Aptos"/>
        </w:rPr>
        <w:t xml:space="preserve"> za digitalizacijo dokumentov, upravljanje z dokumenti in pogodbami, elektronsko potrjevanje in arhiviranje skladno z zahtevami Arhiva RS;</w:t>
      </w:r>
    </w:p>
    <w:p w14:paraId="19DB248D" w14:textId="77777777" w:rsidR="007834C6" w:rsidRPr="006A15BB" w:rsidRDefault="007834C6" w:rsidP="00CA3430">
      <w:pPr>
        <w:numPr>
          <w:ilvl w:val="0"/>
          <w:numId w:val="30"/>
        </w:numPr>
        <w:spacing w:line="280" w:lineRule="atLeast"/>
        <w:rPr>
          <w:rFonts w:ascii="Aptos" w:hAnsi="Aptos"/>
        </w:rPr>
      </w:pPr>
      <w:r w:rsidRPr="006A15BB">
        <w:rPr>
          <w:rFonts w:ascii="Aptos" w:hAnsi="Aptos"/>
          <w:b/>
        </w:rPr>
        <w:t>BI (Business Intelligence):</w:t>
      </w:r>
      <w:r w:rsidRPr="006A15BB">
        <w:rPr>
          <w:rFonts w:ascii="Aptos" w:hAnsi="Aptos"/>
        </w:rPr>
        <w:t xml:space="preserve"> za poslovno analitiko, poročanje, planiranje in nadzor nad izvajanjem poslovnih funkcij, s podporo odločanju na vseh ravneh vodenja.</w:t>
      </w:r>
    </w:p>
    <w:p w14:paraId="01CED25D" w14:textId="77777777" w:rsidR="00D72313" w:rsidRPr="006A15BB" w:rsidRDefault="00D72313" w:rsidP="007834C6">
      <w:pPr>
        <w:spacing w:line="280" w:lineRule="atLeast"/>
        <w:rPr>
          <w:rFonts w:ascii="Aptos" w:hAnsi="Aptos"/>
        </w:rPr>
      </w:pPr>
    </w:p>
    <w:p w14:paraId="0715E9AD" w14:textId="45E51E79" w:rsidR="007834C6" w:rsidRPr="006A15BB" w:rsidRDefault="007834C6" w:rsidP="007834C6">
      <w:pPr>
        <w:spacing w:line="280" w:lineRule="atLeast"/>
        <w:rPr>
          <w:rFonts w:ascii="Aptos" w:hAnsi="Aptos"/>
        </w:rPr>
      </w:pPr>
      <w:r w:rsidRPr="006A15BB">
        <w:rPr>
          <w:rFonts w:ascii="Aptos" w:hAnsi="Aptos"/>
        </w:rPr>
        <w:t>Vse navedene rešitve bodo medsebojno tesno integrirane ter prilagojene specifikam poslovanja RTV Slovenija, z ustreznimi povezavami z nekaterimi obstoječimi informacijskimi sistemi, ki jih naročnik še naprej uporablja. Cilji projekta so dvig učinkovitosti poslovanja, optimizacija procesov, zmanjšanje količine ročnega dela, uvedba brezpapirnega poslovanja in centraliziranega digitalnega arhiva, izboljšanje uporabniške izkušnje ter zmanjšanje odvisnosti od posameznikov. Novi PIS bo omogočil tudi tehnološko posodobitev in skladnost z veljavnimi zakonskimi zahtevami, kot so določbe o varstvu osebnih podatkov in arhivskem gradivu.</w:t>
      </w:r>
    </w:p>
    <w:p w14:paraId="34823C93" w14:textId="77777777" w:rsidR="00D72313" w:rsidRPr="006A15BB" w:rsidRDefault="00D72313" w:rsidP="007834C6">
      <w:pPr>
        <w:spacing w:line="280" w:lineRule="atLeast"/>
        <w:rPr>
          <w:rFonts w:ascii="Aptos" w:hAnsi="Aptos"/>
        </w:rPr>
      </w:pPr>
    </w:p>
    <w:p w14:paraId="6EB24B04" w14:textId="77777777" w:rsidR="007834C6" w:rsidRPr="006A15BB" w:rsidRDefault="007834C6" w:rsidP="007834C6">
      <w:pPr>
        <w:spacing w:line="280" w:lineRule="atLeast"/>
        <w:rPr>
          <w:rFonts w:ascii="Aptos" w:hAnsi="Aptos"/>
        </w:rPr>
      </w:pPr>
      <w:r w:rsidRPr="006A15BB">
        <w:rPr>
          <w:rFonts w:ascii="Aptos" w:hAnsi="Aptos"/>
        </w:rPr>
        <w:t>Poleg vzpostavitve novega sistema obsega predmet naročila tudi vse potrebno vzdrževanje in nadgradnje sistema v celotnem garancijskem in poprodajnem obdobju, ki bodo zagotavljale njegovo varnost, stabilnost, tehnološko aktualnost in prilagodljivost spremembam zakonodaje in poslovnih potreb.</w:t>
      </w:r>
    </w:p>
    <w:p w14:paraId="75DBC742" w14:textId="77777777" w:rsidR="00D72313" w:rsidRPr="006A15BB" w:rsidRDefault="00D72313" w:rsidP="007834C6">
      <w:pPr>
        <w:spacing w:line="280" w:lineRule="atLeast"/>
        <w:rPr>
          <w:rFonts w:ascii="Aptos" w:hAnsi="Aptos"/>
        </w:rPr>
      </w:pPr>
    </w:p>
    <w:p w14:paraId="0CDFA1F6" w14:textId="72ACF304" w:rsidR="006F2C45" w:rsidRPr="006A15BB" w:rsidRDefault="006F2C45" w:rsidP="007834C6">
      <w:pPr>
        <w:spacing w:line="280" w:lineRule="atLeast"/>
        <w:rPr>
          <w:rFonts w:ascii="Aptos" w:hAnsi="Aptos"/>
        </w:rPr>
      </w:pPr>
      <w:r w:rsidRPr="006A15BB">
        <w:rPr>
          <w:rFonts w:ascii="Aptos" w:hAnsi="Aptos"/>
        </w:rPr>
        <w:t>V okviru priprave projektne časovnice oziroma izvedbenega načrta projekta (</w:t>
      </w:r>
      <w:r w:rsidR="00D72313" w:rsidRPr="006A15BB">
        <w:rPr>
          <w:rFonts w:ascii="Aptos" w:hAnsi="Aptos"/>
        </w:rPr>
        <w:t>»</w:t>
      </w:r>
      <w:r w:rsidRPr="006A15BB">
        <w:rPr>
          <w:rFonts w:ascii="Aptos" w:hAnsi="Aptos"/>
          <w:i/>
          <w:iCs/>
        </w:rPr>
        <w:t>blueprint</w:t>
      </w:r>
      <w:r w:rsidR="00D72313" w:rsidRPr="006A15BB">
        <w:rPr>
          <w:rFonts w:ascii="Aptos" w:hAnsi="Aptos"/>
          <w:i/>
          <w:iCs/>
        </w:rPr>
        <w:t>«</w:t>
      </w:r>
      <w:r w:rsidRPr="006A15BB">
        <w:rPr>
          <w:rFonts w:ascii="Aptos" w:hAnsi="Aptos"/>
        </w:rPr>
        <w:t xml:space="preserve">) bo izbrani ponudnik </w:t>
      </w:r>
      <w:r w:rsidRPr="006A15BB">
        <w:rPr>
          <w:rFonts w:ascii="Aptos" w:hAnsi="Aptos"/>
          <w:b/>
          <w:bCs/>
        </w:rPr>
        <w:t>dolžan</w:t>
      </w:r>
      <w:r w:rsidRPr="006A15BB">
        <w:rPr>
          <w:rFonts w:ascii="Aptos" w:hAnsi="Aptos"/>
        </w:rPr>
        <w:t xml:space="preserve"> v sodelovanju z naročnikom pregledati, analizirati in po potrebi prilagoditi obstoječe delovne procese naročnika z vidika optimizacije in uskladitve s funkcionalnostmi novega sistema. Namen te faze je, da se zagotovijo racionalizacija postopkov, odprava podvajanj in ustrezno prilagajanje poslovnih praks možnostim, ki jih omogočajo sodobne informacijske rešitve, ob hkratnem upoštevanju zakonodajnih zahtev in notranjih pravil naročnika. Poseben poudarek bo na iskanju sinergij med različnimi organizacijskimi enotami ter pripravi predlogov za uvedbo dobrih praks, ki bodo zagotovile čim bolj učinkovito implementacijo novega PIS v vsakodnevno poslovanje.</w:t>
      </w:r>
    </w:p>
    <w:p w14:paraId="7708CCD6" w14:textId="77777777" w:rsidR="00D72313" w:rsidRPr="006A15BB" w:rsidRDefault="00D72313" w:rsidP="007834C6">
      <w:pPr>
        <w:spacing w:line="280" w:lineRule="atLeast"/>
        <w:rPr>
          <w:rFonts w:ascii="Aptos" w:hAnsi="Aptos"/>
        </w:rPr>
      </w:pPr>
    </w:p>
    <w:p w14:paraId="73B7356B" w14:textId="035A91D2" w:rsidR="001969BC" w:rsidRPr="006A15BB" w:rsidRDefault="001969BC" w:rsidP="001969BC">
      <w:pPr>
        <w:spacing w:line="280" w:lineRule="atLeast"/>
        <w:rPr>
          <w:rFonts w:ascii="Aptos" w:hAnsi="Aptos"/>
        </w:rPr>
      </w:pPr>
      <w:r w:rsidRPr="006A15BB">
        <w:rPr>
          <w:rFonts w:ascii="Aptos" w:hAnsi="Aptos"/>
        </w:rPr>
        <w:t xml:space="preserve">V okviru prenove poslovno informacije sistema RTV Slovenija je potrebno dosledno upoštevati vse zakonske in ostale predpise, ki vplivajo na opravljanje dejavnosti in poslovanje RTV Slovenija, in sicer: Zakon o zavodih </w:t>
      </w:r>
      <w:r w:rsidRPr="006A15BB">
        <w:rPr>
          <w:rFonts w:ascii="Aptos" w:hAnsi="Aptos"/>
        </w:rPr>
        <w:lastRenderedPageBreak/>
        <w:t>(ZZ),  Zakon o medijih (ZMed),  Zakon o avdiovizualnih medijskih storitvah (ZAvMS),  Zakon o avtorski in sorodnih pravicah (ZASP) Zakon o RTV Slovenija (ZRTVS-1A),  Zakon o Slovenskem filmskem centru, javni agenciji Republike Slovenije (ZSFCJA), Zakon o javnih financah (ZJF),  Zakon o javnem naročanju (ZJN-3),  Zakon o varstvu dokumentarnega in arhivskega gradiva ter arhivih (ZVDAGA), Zakon o delovnih razmerjih (ZDR-1),  Statut RTV Slovenija,  Kolektivna pogodba za javni sektor,  Kolektivna pogodba JZ RTV Slovenija,  Kolektivna pogodba za poklicne novinarje,  Kolektivna pogodba za kulturne dejavnosti v Republiki Sloveniji in drugi predpisi, pravilniki in interni akti.  </w:t>
      </w:r>
    </w:p>
    <w:p w14:paraId="485E7BFE" w14:textId="77777777" w:rsidR="001969BC" w:rsidRPr="006A15BB" w:rsidRDefault="001969BC" w:rsidP="00EF58E5">
      <w:pPr>
        <w:spacing w:line="280" w:lineRule="atLeast"/>
        <w:rPr>
          <w:rFonts w:ascii="Aptos" w:hAnsi="Aptos"/>
        </w:rPr>
      </w:pPr>
    </w:p>
    <w:p w14:paraId="73C7DF6C" w14:textId="21915537" w:rsidR="00303486" w:rsidRPr="006A15BB" w:rsidRDefault="009F1EA7" w:rsidP="00EF58E5">
      <w:pPr>
        <w:spacing w:line="280" w:lineRule="atLeast"/>
        <w:rPr>
          <w:rFonts w:ascii="Aptos" w:hAnsi="Aptos"/>
        </w:rPr>
      </w:pPr>
      <w:r w:rsidRPr="006A15BB">
        <w:rPr>
          <w:rFonts w:ascii="Aptos" w:hAnsi="Aptos"/>
        </w:rPr>
        <w:t xml:space="preserve">Podrobnosti predmeta javnega naročila so razvidne iz tehničnih specifikacij, </w:t>
      </w:r>
      <w:r w:rsidR="00303486" w:rsidRPr="006A15BB">
        <w:rPr>
          <w:rFonts w:ascii="Aptos" w:hAnsi="Aptos"/>
        </w:rPr>
        <w:t>ki jih zainteresirani ponudniki prejmemo po podpisu Dogovora o varovanju poslovne skrivnosti – NDA, v skladu z navodili iz točke 3.1.1 Dokumentacije v zvezi z oddajo javnega naročila.</w:t>
      </w:r>
    </w:p>
    <w:p w14:paraId="1EF2CA83" w14:textId="77777777" w:rsidR="00303486" w:rsidRPr="006A15BB" w:rsidRDefault="00303486" w:rsidP="00EF58E5">
      <w:pPr>
        <w:spacing w:line="280" w:lineRule="atLeast"/>
        <w:rPr>
          <w:rFonts w:ascii="Aptos" w:hAnsi="Aptos"/>
        </w:rPr>
      </w:pPr>
    </w:p>
    <w:p w14:paraId="6644A2BF" w14:textId="1291B3FD" w:rsidR="00E14001" w:rsidRPr="006A15BB" w:rsidRDefault="00E14001" w:rsidP="00EF58E5">
      <w:pPr>
        <w:spacing w:line="280" w:lineRule="atLeast"/>
        <w:rPr>
          <w:rFonts w:ascii="Aptos" w:hAnsi="Aptos"/>
        </w:rPr>
      </w:pPr>
      <w:r w:rsidRPr="006A15BB">
        <w:rPr>
          <w:rFonts w:ascii="Aptos" w:hAnsi="Aptos"/>
        </w:rPr>
        <w:t xml:space="preserve">Zahtevane funkcionalnosti in </w:t>
      </w:r>
      <w:r w:rsidR="002B6497">
        <w:rPr>
          <w:rFonts w:ascii="Aptos" w:hAnsi="Aptos"/>
        </w:rPr>
        <w:t>dodatne</w:t>
      </w:r>
      <w:r w:rsidRPr="006A15BB">
        <w:rPr>
          <w:rFonts w:ascii="Aptos" w:hAnsi="Aptos"/>
        </w:rPr>
        <w:t xml:space="preserve"> funkcionalnosti novega poslovno informacijskega sistema so razvidne iz ločene EXCEL datoteke »Matrika funkcionalnosti.xlsx«, ki predstavlja sestavni del te Dokumentacije v zvezi z oddajo javnega naročila.</w:t>
      </w:r>
    </w:p>
    <w:p w14:paraId="1F5D9B45" w14:textId="2DF81025" w:rsidR="4C8E482F" w:rsidRPr="006A15BB" w:rsidRDefault="4C8E482F" w:rsidP="7ED7DA15">
      <w:pPr>
        <w:spacing w:line="280" w:lineRule="atLeast"/>
        <w:rPr>
          <w:rFonts w:ascii="Aptos" w:hAnsi="Aptos"/>
        </w:rPr>
      </w:pPr>
    </w:p>
    <w:p w14:paraId="741AE9DF" w14:textId="18E0ABDF" w:rsidR="00412550" w:rsidRPr="006A15BB" w:rsidRDefault="003642A2" w:rsidP="00412550">
      <w:pPr>
        <w:pStyle w:val="Heading2"/>
        <w:rPr>
          <w:rFonts w:ascii="Aptos" w:hAnsi="Aptos"/>
          <w:b/>
          <w:bCs/>
          <w:noProof/>
        </w:rPr>
      </w:pPr>
      <w:bookmarkStart w:id="42" w:name="_Toc210385945"/>
      <w:r w:rsidRPr="006A15BB">
        <w:rPr>
          <w:rFonts w:ascii="Aptos" w:hAnsi="Aptos"/>
          <w:b/>
          <w:bCs/>
          <w:noProof/>
        </w:rPr>
        <w:t>Pogoji za sodelovanje</w:t>
      </w:r>
      <w:bookmarkEnd w:id="42"/>
    </w:p>
    <w:p w14:paraId="01A4A492" w14:textId="77777777" w:rsidR="00412550" w:rsidRPr="006A15BB" w:rsidRDefault="00412550" w:rsidP="00412550">
      <w:pPr>
        <w:rPr>
          <w:rFonts w:ascii="Aptos" w:hAnsi="Aptos"/>
        </w:rPr>
      </w:pPr>
    </w:p>
    <w:p w14:paraId="09AE9EC2" w14:textId="3883F492" w:rsidR="00024817" w:rsidRPr="006A15BB" w:rsidRDefault="00412550" w:rsidP="00826102">
      <w:pPr>
        <w:spacing w:line="280" w:lineRule="atLeast"/>
        <w:rPr>
          <w:rFonts w:ascii="Aptos" w:hAnsi="Aptos"/>
        </w:rPr>
      </w:pPr>
      <w:r w:rsidRPr="006A15BB">
        <w:rPr>
          <w:rFonts w:ascii="Aptos" w:hAnsi="Aptos"/>
        </w:rPr>
        <w:t>Ponudniki (kandidati), morajo izpolnjevati vse pogoje, navedene v nadaljevanju tega poglavja Dokumentacije v zvezi z oddajo javnega naročila. Ponudnik (kandidat) lahko za izpolnjevanje pogoja za sodelovanje, ki se nanaša na reference, predloži za posamezno referenco iz točk 3.1.4, 3.1.5 in 3.1.6 isto referenco, v kolikor z njo sočasno izpolnjuje četrto alinejo posamezne točke.</w:t>
      </w:r>
    </w:p>
    <w:p w14:paraId="5AD8C0B2" w14:textId="4B44D159" w:rsidR="00303486" w:rsidRPr="006A15BB" w:rsidRDefault="00303486" w:rsidP="00687E5E">
      <w:pPr>
        <w:pStyle w:val="Heading3"/>
        <w:rPr>
          <w:b w:val="0"/>
          <w:noProof/>
        </w:rPr>
      </w:pPr>
      <w:bookmarkStart w:id="43" w:name="_Toc210385946"/>
      <w:r w:rsidRPr="006A15BB">
        <w:rPr>
          <w:noProof/>
        </w:rPr>
        <w:t xml:space="preserve">Predhoden podpis Dogovora o varovanju poslovne skrivnosti – </w:t>
      </w:r>
      <w:r w:rsidR="00065A66">
        <w:rPr>
          <w:noProof/>
        </w:rPr>
        <w:t>NDA obrazec</w:t>
      </w:r>
      <w:bookmarkEnd w:id="43"/>
    </w:p>
    <w:p w14:paraId="3C4FA513" w14:textId="3D22D14B" w:rsidR="00303486" w:rsidRPr="006A15BB" w:rsidRDefault="00303486" w:rsidP="00303486"/>
    <w:p w14:paraId="6A57EC94" w14:textId="03792896" w:rsidR="00303486" w:rsidRPr="006A15BB" w:rsidRDefault="00303486" w:rsidP="00303486">
      <w:pPr>
        <w:rPr>
          <w:rFonts w:ascii="Aptos" w:hAnsi="Aptos"/>
        </w:rPr>
      </w:pPr>
      <w:r w:rsidRPr="006A15BB">
        <w:rPr>
          <w:rFonts w:ascii="Aptos" w:hAnsi="Aptos"/>
        </w:rPr>
        <w:t xml:space="preserve">Zainteresirani ponudniki morajo predložiti podpisan </w:t>
      </w:r>
      <w:r w:rsidR="00674FD9" w:rsidRPr="00674FD9">
        <w:rPr>
          <w:rFonts w:ascii="Aptos" w:hAnsi="Aptos"/>
          <w:b/>
          <w:bCs/>
        </w:rPr>
        <w:t>Dogovor o varovanju poslovne skrivnosti - NDA obrazec.pdf</w:t>
      </w:r>
      <w:r w:rsidRPr="006A15BB">
        <w:rPr>
          <w:rFonts w:ascii="Aptos" w:hAnsi="Aptos"/>
        </w:rPr>
        <w:t>, ki predstavlja prilogo k Dokumentaciji v zvezi z oddajo javnega naročila.</w:t>
      </w:r>
    </w:p>
    <w:p w14:paraId="287C0857" w14:textId="77777777" w:rsidR="00303486" w:rsidRPr="006A15BB" w:rsidRDefault="00303486" w:rsidP="00303486">
      <w:pPr>
        <w:rPr>
          <w:rFonts w:ascii="Aptos" w:hAnsi="Aptos"/>
        </w:rPr>
      </w:pPr>
    </w:p>
    <w:p w14:paraId="287C0193" w14:textId="5D457787" w:rsidR="00303486" w:rsidRPr="006A15BB" w:rsidRDefault="00303486" w:rsidP="00303486">
      <w:pPr>
        <w:rPr>
          <w:rFonts w:ascii="Aptos" w:hAnsi="Aptos"/>
        </w:rPr>
      </w:pPr>
      <w:r w:rsidRPr="006A15BB">
        <w:rPr>
          <w:rFonts w:ascii="Aptos" w:hAnsi="Aptos"/>
        </w:rPr>
        <w:t>S strani ponudnika podpisan</w:t>
      </w:r>
      <w:r w:rsidR="005C7389">
        <w:rPr>
          <w:rFonts w:ascii="Aptos" w:hAnsi="Aptos"/>
        </w:rPr>
        <w:t xml:space="preserve"> </w:t>
      </w:r>
      <w:r w:rsidR="00674FD9" w:rsidRPr="00674FD9">
        <w:rPr>
          <w:rFonts w:ascii="Aptos" w:hAnsi="Aptos"/>
        </w:rPr>
        <w:t>Dogovor o varovanju poslovne skrivnosti - NDA obrazec.pdf</w:t>
      </w:r>
      <w:r w:rsidRPr="006A15BB">
        <w:rPr>
          <w:rFonts w:ascii="Aptos" w:hAnsi="Aptos"/>
        </w:rPr>
        <w:t xml:space="preserve">, ponudniki posredujejo na elektronski naslov: </w:t>
      </w:r>
      <w:hyperlink r:id="rId18" w:history="1">
        <w:r w:rsidRPr="006A15BB">
          <w:rPr>
            <w:rStyle w:val="Hyperlink"/>
            <w:rFonts w:ascii="Aptos" w:hAnsi="Aptos"/>
          </w:rPr>
          <w:t>projektna.pisarna@rtvslo.si</w:t>
        </w:r>
      </w:hyperlink>
      <w:r w:rsidRPr="006A15BB">
        <w:rPr>
          <w:rFonts w:ascii="Aptos" w:hAnsi="Aptos"/>
        </w:rPr>
        <w:t>. Po prejemu podpisanega dogovora, bodo ponudniki s strani Projektne pisarne prejeli naslednje gradivo, ključno za seznanitev s tehničnimi zahtevami naročnika:</w:t>
      </w:r>
    </w:p>
    <w:p w14:paraId="56B72774" w14:textId="152A74A9" w:rsidR="00303486" w:rsidRPr="006A15BB" w:rsidRDefault="00303486" w:rsidP="00CA3430">
      <w:pPr>
        <w:pStyle w:val="ListParagraph"/>
        <w:numPr>
          <w:ilvl w:val="0"/>
          <w:numId w:val="29"/>
        </w:numPr>
        <w:rPr>
          <w:rFonts w:ascii="Aptos" w:hAnsi="Aptos"/>
        </w:rPr>
      </w:pPr>
      <w:r w:rsidRPr="006A15BB">
        <w:rPr>
          <w:rFonts w:ascii="Aptos" w:hAnsi="Aptos"/>
        </w:rPr>
        <w:t xml:space="preserve">Priloga 1 </w:t>
      </w:r>
      <w:r w:rsidR="00067B3F" w:rsidRPr="006A15BB">
        <w:rPr>
          <w:rFonts w:ascii="Aptos" w:hAnsi="Aptos"/>
        </w:rPr>
        <w:t xml:space="preserve">- </w:t>
      </w:r>
      <w:r w:rsidRPr="006A15BB">
        <w:rPr>
          <w:rFonts w:ascii="Aptos" w:hAnsi="Aptos"/>
        </w:rPr>
        <w:t>INFORMATOR 24-140.pdf</w:t>
      </w:r>
    </w:p>
    <w:p w14:paraId="1AE264CF" w14:textId="5973D1F0" w:rsidR="00303486" w:rsidRPr="006A15BB" w:rsidRDefault="00303486" w:rsidP="00CA3430">
      <w:pPr>
        <w:pStyle w:val="ListParagraph"/>
        <w:numPr>
          <w:ilvl w:val="0"/>
          <w:numId w:val="29"/>
        </w:numPr>
        <w:rPr>
          <w:rFonts w:ascii="Aptos" w:hAnsi="Aptos"/>
        </w:rPr>
      </w:pPr>
      <w:r w:rsidRPr="006A15BB">
        <w:rPr>
          <w:rFonts w:ascii="Aptos" w:hAnsi="Aptos"/>
        </w:rPr>
        <w:t xml:space="preserve">Priloga 2 </w:t>
      </w:r>
      <w:r w:rsidR="00067B3F" w:rsidRPr="006A15BB">
        <w:rPr>
          <w:rFonts w:ascii="Aptos" w:hAnsi="Aptos"/>
        </w:rPr>
        <w:t xml:space="preserve">- </w:t>
      </w:r>
      <w:r w:rsidRPr="006A15BB">
        <w:rPr>
          <w:rFonts w:ascii="Aptos" w:hAnsi="Aptos"/>
        </w:rPr>
        <w:t xml:space="preserve"> Navodila za izvajanje nabave-veljavna od 01. 09. 2023.pdf</w:t>
      </w:r>
    </w:p>
    <w:p w14:paraId="33218015" w14:textId="4014E32D" w:rsidR="00303486" w:rsidRPr="006A15BB" w:rsidRDefault="00303486" w:rsidP="00CA3430">
      <w:pPr>
        <w:pStyle w:val="ListParagraph"/>
        <w:numPr>
          <w:ilvl w:val="0"/>
          <w:numId w:val="29"/>
        </w:numPr>
        <w:rPr>
          <w:rFonts w:ascii="Aptos" w:hAnsi="Aptos"/>
        </w:rPr>
      </w:pPr>
      <w:r w:rsidRPr="006A15BB">
        <w:rPr>
          <w:rFonts w:ascii="Aptos" w:hAnsi="Aptos"/>
        </w:rPr>
        <w:t xml:space="preserve">Priloga 3 </w:t>
      </w:r>
      <w:r w:rsidR="00067B3F" w:rsidRPr="006A15BB">
        <w:rPr>
          <w:rFonts w:ascii="Aptos" w:hAnsi="Aptos"/>
        </w:rPr>
        <w:t xml:space="preserve">- </w:t>
      </w:r>
      <w:r w:rsidRPr="006A15BB">
        <w:rPr>
          <w:rFonts w:ascii="Aptos" w:hAnsi="Aptos"/>
        </w:rPr>
        <w:t xml:space="preserve"> RTVSLO-Provys_PIS_Documentation.pdf</w:t>
      </w:r>
    </w:p>
    <w:p w14:paraId="48F34B9E" w14:textId="110713A5" w:rsidR="00303486" w:rsidRPr="006A15BB" w:rsidRDefault="00303486" w:rsidP="00CA3430">
      <w:pPr>
        <w:pStyle w:val="ListParagraph"/>
        <w:numPr>
          <w:ilvl w:val="0"/>
          <w:numId w:val="29"/>
        </w:numPr>
        <w:rPr>
          <w:rFonts w:ascii="Aptos" w:hAnsi="Aptos"/>
        </w:rPr>
      </w:pPr>
      <w:r w:rsidRPr="006A15BB">
        <w:rPr>
          <w:rFonts w:ascii="Aptos" w:hAnsi="Aptos"/>
        </w:rPr>
        <w:t xml:space="preserve">Priloga 4 </w:t>
      </w:r>
      <w:r w:rsidR="00067B3F" w:rsidRPr="006A15BB">
        <w:rPr>
          <w:rFonts w:ascii="Aptos" w:hAnsi="Aptos"/>
        </w:rPr>
        <w:t xml:space="preserve">- </w:t>
      </w:r>
      <w:r w:rsidRPr="006A15BB">
        <w:rPr>
          <w:rFonts w:ascii="Aptos" w:hAnsi="Aptos"/>
        </w:rPr>
        <w:t xml:space="preserve"> Uporabniki.xlsx</w:t>
      </w:r>
    </w:p>
    <w:p w14:paraId="2B67DDAA" w14:textId="433BE989" w:rsidR="007834C6" w:rsidRPr="006A15BB" w:rsidRDefault="007834C6" w:rsidP="00CA3430">
      <w:pPr>
        <w:pStyle w:val="ListParagraph"/>
        <w:numPr>
          <w:ilvl w:val="0"/>
          <w:numId w:val="29"/>
        </w:numPr>
        <w:rPr>
          <w:rFonts w:ascii="Aptos" w:hAnsi="Aptos"/>
        </w:rPr>
      </w:pPr>
      <w:r w:rsidRPr="006A15BB">
        <w:rPr>
          <w:rFonts w:ascii="Aptos" w:hAnsi="Aptos"/>
        </w:rPr>
        <w:t>Priloga 5</w:t>
      </w:r>
      <w:r w:rsidR="004B64DE" w:rsidRPr="006A15BB">
        <w:rPr>
          <w:rFonts w:ascii="Aptos" w:hAnsi="Aptos"/>
        </w:rPr>
        <w:t xml:space="preserve"> - </w:t>
      </w:r>
      <w:r w:rsidRPr="006A15BB">
        <w:rPr>
          <w:rFonts w:ascii="Aptos" w:hAnsi="Aptos"/>
        </w:rPr>
        <w:t>Primeri računov.zip</w:t>
      </w:r>
    </w:p>
    <w:p w14:paraId="49E45B9F" w14:textId="77777777" w:rsidR="007834C6" w:rsidRPr="006A15BB" w:rsidRDefault="007834C6" w:rsidP="00CA3430">
      <w:pPr>
        <w:pStyle w:val="ListParagraph"/>
        <w:numPr>
          <w:ilvl w:val="0"/>
          <w:numId w:val="29"/>
        </w:numPr>
        <w:rPr>
          <w:rFonts w:ascii="Aptos" w:hAnsi="Aptos"/>
        </w:rPr>
      </w:pPr>
      <w:r w:rsidRPr="006A15BB">
        <w:rPr>
          <w:rFonts w:ascii="Aptos" w:hAnsi="Aptos"/>
        </w:rPr>
        <w:t>Priloga 6 - Šifranti RTV prispevek.docx</w:t>
      </w:r>
    </w:p>
    <w:p w14:paraId="6A90A6C0" w14:textId="77777777" w:rsidR="007834C6" w:rsidRPr="006A15BB" w:rsidRDefault="007834C6" w:rsidP="00CA3430">
      <w:pPr>
        <w:pStyle w:val="ListParagraph"/>
        <w:numPr>
          <w:ilvl w:val="0"/>
          <w:numId w:val="29"/>
        </w:numPr>
        <w:rPr>
          <w:rFonts w:ascii="Aptos" w:hAnsi="Aptos"/>
        </w:rPr>
      </w:pPr>
      <w:r w:rsidRPr="006A15BB">
        <w:rPr>
          <w:rFonts w:ascii="Aptos" w:hAnsi="Aptos"/>
        </w:rPr>
        <w:t>Priloga 7 - Šifrant poslovni partnerji vnos.docx</w:t>
      </w:r>
    </w:p>
    <w:p w14:paraId="7C888BA3" w14:textId="77777777" w:rsidR="007834C6" w:rsidRPr="006A15BB" w:rsidRDefault="007834C6" w:rsidP="00CA3430">
      <w:pPr>
        <w:pStyle w:val="ListParagraph"/>
        <w:numPr>
          <w:ilvl w:val="0"/>
          <w:numId w:val="29"/>
        </w:numPr>
        <w:rPr>
          <w:rFonts w:ascii="Aptos" w:hAnsi="Aptos"/>
        </w:rPr>
      </w:pPr>
      <w:r w:rsidRPr="006A15BB">
        <w:rPr>
          <w:rFonts w:ascii="Aptos" w:hAnsi="Aptos"/>
        </w:rPr>
        <w:t>Priloga 8 - Vmesniki_RTV Prispevek_ERP_1.9.pdf</w:t>
      </w:r>
    </w:p>
    <w:p w14:paraId="50449BCA" w14:textId="77777777" w:rsidR="007834C6" w:rsidRPr="006A15BB" w:rsidRDefault="007834C6" w:rsidP="00CA3430">
      <w:pPr>
        <w:pStyle w:val="ListParagraph"/>
        <w:numPr>
          <w:ilvl w:val="0"/>
          <w:numId w:val="29"/>
        </w:numPr>
        <w:rPr>
          <w:rFonts w:ascii="Aptos" w:hAnsi="Aptos"/>
        </w:rPr>
      </w:pPr>
      <w:r w:rsidRPr="006A15BB">
        <w:rPr>
          <w:rFonts w:ascii="Aptos" w:hAnsi="Aptos"/>
        </w:rPr>
        <w:t>Priloga 9 - potni nalogi obrazci.pdf</w:t>
      </w:r>
    </w:p>
    <w:p w14:paraId="34555379" w14:textId="77777777" w:rsidR="007834C6" w:rsidRPr="006A15BB" w:rsidRDefault="007834C6" w:rsidP="00CA3430">
      <w:pPr>
        <w:pStyle w:val="ListParagraph"/>
        <w:numPr>
          <w:ilvl w:val="0"/>
          <w:numId w:val="29"/>
        </w:numPr>
        <w:rPr>
          <w:rFonts w:ascii="Aptos" w:hAnsi="Aptos"/>
        </w:rPr>
      </w:pPr>
      <w:r w:rsidRPr="006A15BB">
        <w:rPr>
          <w:rFonts w:ascii="Aptos" w:hAnsi="Aptos"/>
        </w:rPr>
        <w:t>Priloga 10 - postopek OSA inventura.docx</w:t>
      </w:r>
    </w:p>
    <w:p w14:paraId="2BAC0B15" w14:textId="6C31A94A" w:rsidR="00AA51E1" w:rsidRPr="006A15BB" w:rsidRDefault="007834C6" w:rsidP="00CA3430">
      <w:pPr>
        <w:pStyle w:val="ListParagraph"/>
        <w:numPr>
          <w:ilvl w:val="0"/>
          <w:numId w:val="29"/>
        </w:numPr>
        <w:rPr>
          <w:rFonts w:ascii="Aptos" w:hAnsi="Aptos"/>
        </w:rPr>
      </w:pPr>
      <w:r w:rsidRPr="006A15BB">
        <w:rPr>
          <w:rFonts w:ascii="Aptos" w:hAnsi="Aptos"/>
        </w:rPr>
        <w:t xml:space="preserve">Priloga 11 </w:t>
      </w:r>
      <w:r w:rsidR="00AA51E1" w:rsidRPr="006A15BB">
        <w:rPr>
          <w:rFonts w:ascii="Aptos" w:hAnsi="Aptos"/>
        </w:rPr>
        <w:t>-</w:t>
      </w:r>
      <w:r w:rsidRPr="006A15BB">
        <w:rPr>
          <w:rFonts w:ascii="Aptos" w:hAnsi="Aptos"/>
        </w:rPr>
        <w:t xml:space="preserve"> </w:t>
      </w:r>
      <w:r w:rsidR="00AA51E1" w:rsidRPr="006A15BB">
        <w:rPr>
          <w:rFonts w:ascii="Aptos" w:hAnsi="Aptos"/>
        </w:rPr>
        <w:t>Obrazec za izpolnitev predstavitev</w:t>
      </w:r>
      <w:r w:rsidRPr="006A15BB">
        <w:rPr>
          <w:rFonts w:ascii="Aptos" w:hAnsi="Aptos"/>
        </w:rPr>
        <w:t>.</w:t>
      </w:r>
      <w:r w:rsidR="00AA51E1" w:rsidRPr="006A15BB">
        <w:rPr>
          <w:rFonts w:ascii="Aptos" w:hAnsi="Aptos"/>
        </w:rPr>
        <w:t>docx</w:t>
      </w:r>
    </w:p>
    <w:p w14:paraId="784D0DC0" w14:textId="6FF3D530" w:rsidR="007834C6" w:rsidRPr="006A15BB" w:rsidRDefault="007834C6" w:rsidP="00CA3430">
      <w:pPr>
        <w:pStyle w:val="ListParagraph"/>
        <w:numPr>
          <w:ilvl w:val="0"/>
          <w:numId w:val="29"/>
        </w:numPr>
        <w:rPr>
          <w:rFonts w:ascii="Aptos" w:hAnsi="Aptos"/>
        </w:rPr>
      </w:pPr>
      <w:r w:rsidRPr="006A15BB">
        <w:rPr>
          <w:rFonts w:ascii="Aptos" w:hAnsi="Aptos"/>
        </w:rPr>
        <w:t>Priloga 12 - Primer zahtevka za začetek postopka JN.docx</w:t>
      </w:r>
    </w:p>
    <w:p w14:paraId="7FDC57A5" w14:textId="6215DFBE" w:rsidR="00AA51E1" w:rsidRPr="006A15BB" w:rsidRDefault="00AA51E1" w:rsidP="00CA3430">
      <w:pPr>
        <w:pStyle w:val="ListParagraph"/>
        <w:numPr>
          <w:ilvl w:val="0"/>
          <w:numId w:val="29"/>
        </w:numPr>
        <w:rPr>
          <w:rFonts w:ascii="Aptos" w:hAnsi="Aptos"/>
        </w:rPr>
      </w:pPr>
      <w:r w:rsidRPr="006A15BB">
        <w:rPr>
          <w:rFonts w:ascii="Aptos" w:hAnsi="Aptos"/>
        </w:rPr>
        <w:t>Priloga 1</w:t>
      </w:r>
      <w:r w:rsidR="00297F7F" w:rsidRPr="006A15BB">
        <w:rPr>
          <w:rFonts w:ascii="Aptos" w:hAnsi="Aptos"/>
        </w:rPr>
        <w:t>3</w:t>
      </w:r>
      <w:r w:rsidRPr="006A15BB">
        <w:rPr>
          <w:rFonts w:ascii="Aptos" w:hAnsi="Aptos"/>
        </w:rPr>
        <w:t xml:space="preserve"> </w:t>
      </w:r>
      <w:r w:rsidR="00297F7F" w:rsidRPr="006A15BB">
        <w:rPr>
          <w:rFonts w:ascii="Aptos" w:hAnsi="Aptos"/>
        </w:rPr>
        <w:t xml:space="preserve">- </w:t>
      </w:r>
      <w:r w:rsidRPr="006A15BB">
        <w:rPr>
          <w:rFonts w:ascii="Aptos" w:hAnsi="Aptos"/>
        </w:rPr>
        <w:t xml:space="preserve"> Popis zahtev za novi </w:t>
      </w:r>
      <w:r w:rsidR="00297F7F" w:rsidRPr="006A15BB">
        <w:rPr>
          <w:rFonts w:ascii="Aptos" w:hAnsi="Aptos"/>
        </w:rPr>
        <w:t>PIS.docx</w:t>
      </w:r>
    </w:p>
    <w:p w14:paraId="1FBC3504" w14:textId="53EDD5DD" w:rsidR="00E269D3" w:rsidRPr="006A15BB" w:rsidRDefault="00E269D3" w:rsidP="00CA3430">
      <w:pPr>
        <w:pStyle w:val="ListParagraph"/>
        <w:numPr>
          <w:ilvl w:val="0"/>
          <w:numId w:val="29"/>
        </w:numPr>
        <w:rPr>
          <w:rFonts w:ascii="Aptos" w:hAnsi="Aptos"/>
        </w:rPr>
      </w:pPr>
      <w:r w:rsidRPr="006A15BB">
        <w:rPr>
          <w:rFonts w:ascii="Aptos" w:hAnsi="Aptos"/>
        </w:rPr>
        <w:t>Priloga 14 - Opis obstoječe ScheduAll integracije.docx</w:t>
      </w:r>
    </w:p>
    <w:p w14:paraId="4FA441DB" w14:textId="77777777" w:rsidR="007834C6" w:rsidRPr="006A15BB" w:rsidRDefault="007834C6" w:rsidP="007834C6">
      <w:pPr>
        <w:pStyle w:val="ListParagraph"/>
        <w:rPr>
          <w:rFonts w:ascii="Aptos" w:hAnsi="Aptos"/>
        </w:rPr>
      </w:pPr>
    </w:p>
    <w:p w14:paraId="2FBAA0F8" w14:textId="2931E916" w:rsidR="00303486" w:rsidRPr="006A15BB" w:rsidRDefault="00303486" w:rsidP="00303486">
      <w:pPr>
        <w:rPr>
          <w:rFonts w:ascii="Aptos" w:hAnsi="Aptos"/>
          <w:b/>
          <w:bCs/>
        </w:rPr>
      </w:pPr>
      <w:r w:rsidRPr="006A15BB">
        <w:rPr>
          <w:rFonts w:ascii="Aptos" w:hAnsi="Aptos"/>
          <w:b/>
          <w:bCs/>
        </w:rPr>
        <w:t>Prijava kandidata k sodelovanju, ki ne bo zabeležen v registru Projektne pisarne, bo izločena iz nadaljnjega postopka.</w:t>
      </w:r>
    </w:p>
    <w:p w14:paraId="4E391EBF" w14:textId="26369D71" w:rsidR="00412550" w:rsidRPr="006A15BB" w:rsidRDefault="00412550" w:rsidP="00687E5E">
      <w:pPr>
        <w:pStyle w:val="Heading3"/>
        <w:rPr>
          <w:b w:val="0"/>
          <w:noProof/>
        </w:rPr>
      </w:pPr>
      <w:bookmarkStart w:id="44" w:name="_Toc210385947"/>
      <w:r w:rsidRPr="006A15BB">
        <w:rPr>
          <w:noProof/>
        </w:rPr>
        <w:t>Osnovna sposobnost ponudnika</w:t>
      </w:r>
      <w:bookmarkEnd w:id="44"/>
    </w:p>
    <w:p w14:paraId="23A58844" w14:textId="77777777" w:rsidR="00412550" w:rsidRPr="006A15BB" w:rsidRDefault="00412550" w:rsidP="00412550"/>
    <w:p w14:paraId="0288334B" w14:textId="4CCF482B" w:rsidR="00412550" w:rsidRPr="006A15BB" w:rsidRDefault="00412550" w:rsidP="00412550">
      <w:pPr>
        <w:rPr>
          <w:rFonts w:ascii="Aptos" w:hAnsi="Aptos"/>
        </w:rPr>
      </w:pPr>
      <w:r w:rsidRPr="006A15BB">
        <w:rPr>
          <w:rFonts w:ascii="Aptos" w:hAnsi="Aptos"/>
        </w:rPr>
        <w:t>Skladno s točko 4.3 Dokumentacije v zvezi z oddajo javnega naročila.</w:t>
      </w:r>
    </w:p>
    <w:p w14:paraId="7FC71D14" w14:textId="77777777" w:rsidR="00603577" w:rsidRPr="006A15BB" w:rsidRDefault="00603577" w:rsidP="00412550">
      <w:pPr>
        <w:rPr>
          <w:rFonts w:ascii="Aptos" w:hAnsi="Aptos"/>
        </w:rPr>
      </w:pPr>
    </w:p>
    <w:p w14:paraId="3BD18991" w14:textId="094C8126" w:rsidR="00412550" w:rsidRPr="006A15BB" w:rsidRDefault="00412550" w:rsidP="00687E5E">
      <w:pPr>
        <w:pStyle w:val="Heading3"/>
        <w:rPr>
          <w:b w:val="0"/>
          <w:noProof/>
        </w:rPr>
      </w:pPr>
      <w:bookmarkStart w:id="45" w:name="_Toc210385948"/>
      <w:r w:rsidRPr="006A15BB">
        <w:rPr>
          <w:noProof/>
        </w:rPr>
        <w:lastRenderedPageBreak/>
        <w:t>Sposobnost za opravljanje poklicne dejavnosti</w:t>
      </w:r>
      <w:bookmarkEnd w:id="45"/>
    </w:p>
    <w:p w14:paraId="773DFDA8" w14:textId="77777777" w:rsidR="00412550" w:rsidRPr="006A15BB" w:rsidRDefault="00412550" w:rsidP="00412550">
      <w:pPr>
        <w:rPr>
          <w:rFonts w:ascii="Aptos" w:hAnsi="Aptos"/>
        </w:rPr>
      </w:pPr>
    </w:p>
    <w:p w14:paraId="167E10A6" w14:textId="45E0B288" w:rsidR="00412550" w:rsidRPr="006A15BB" w:rsidRDefault="00412550" w:rsidP="00412550">
      <w:pPr>
        <w:rPr>
          <w:rFonts w:ascii="Aptos" w:hAnsi="Aptos"/>
        </w:rPr>
      </w:pPr>
      <w:r w:rsidRPr="006A15BB">
        <w:rPr>
          <w:rFonts w:ascii="Aptos" w:hAnsi="Aptos"/>
        </w:rPr>
        <w:t>Skladno s točko 4.4 Dokumentacije v zvezi z oddajo javnega naročila.</w:t>
      </w:r>
    </w:p>
    <w:p w14:paraId="2D84B965" w14:textId="40A6D874" w:rsidR="004D1BBA" w:rsidRPr="006A15BB" w:rsidRDefault="00412550" w:rsidP="00687E5E">
      <w:pPr>
        <w:pStyle w:val="Heading3"/>
        <w:rPr>
          <w:b w:val="0"/>
          <w:noProof/>
        </w:rPr>
      </w:pPr>
      <w:bookmarkStart w:id="46" w:name="_Toc210385949"/>
      <w:r w:rsidRPr="006A15BB">
        <w:rPr>
          <w:noProof/>
        </w:rPr>
        <w:t>Ekonomska in ali finančna sposobnost</w:t>
      </w:r>
      <w:bookmarkEnd w:id="46"/>
    </w:p>
    <w:p w14:paraId="73225AAB" w14:textId="77777777" w:rsidR="00412550" w:rsidRPr="006A15BB" w:rsidRDefault="00412550" w:rsidP="00412550"/>
    <w:p w14:paraId="1BB3B2D5" w14:textId="62D5F48A" w:rsidR="00412550" w:rsidRPr="006A15BB" w:rsidRDefault="00412550" w:rsidP="00412550">
      <w:pPr>
        <w:rPr>
          <w:rFonts w:ascii="Aptos" w:hAnsi="Aptos"/>
        </w:rPr>
      </w:pPr>
      <w:r w:rsidRPr="006A15BB">
        <w:rPr>
          <w:rFonts w:ascii="Aptos" w:hAnsi="Aptos"/>
        </w:rPr>
        <w:t>Skladno s točko 4.5 Dokumentacije v zvezi z oddajo javnega naročila.</w:t>
      </w:r>
    </w:p>
    <w:p w14:paraId="343284B2" w14:textId="2D679D6C" w:rsidR="003642A2" w:rsidRPr="006A15BB" w:rsidRDefault="00610C5A" w:rsidP="00687E5E">
      <w:pPr>
        <w:pStyle w:val="Heading3"/>
        <w:rPr>
          <w:b w:val="0"/>
          <w:noProof/>
        </w:rPr>
      </w:pPr>
      <w:bookmarkStart w:id="47" w:name="_Toc210385950"/>
      <w:r w:rsidRPr="006A15BB">
        <w:rPr>
          <w:noProof/>
        </w:rPr>
        <w:t>Referenca ponudnika</w:t>
      </w:r>
      <w:r w:rsidR="00905608" w:rsidRPr="006A15BB">
        <w:rPr>
          <w:noProof/>
        </w:rPr>
        <w:t>, vezana na število zaposlenih ali uporabnikov ERP sistema</w:t>
      </w:r>
      <w:bookmarkEnd w:id="47"/>
    </w:p>
    <w:p w14:paraId="3EC7528F" w14:textId="77777777" w:rsidR="00D12DE9" w:rsidRPr="006A15BB" w:rsidRDefault="00D12DE9" w:rsidP="00D12DE9">
      <w:pPr>
        <w:rPr>
          <w:rFonts w:ascii="Aptos" w:hAnsi="Aptos"/>
        </w:rPr>
      </w:pPr>
    </w:p>
    <w:p w14:paraId="01EC80D6" w14:textId="7545677E" w:rsidR="00610C5A" w:rsidRPr="006A15BB" w:rsidRDefault="00DA11EA" w:rsidP="4C8E482F">
      <w:pPr>
        <w:spacing w:after="160" w:line="257" w:lineRule="auto"/>
        <w:rPr>
          <w:rFonts w:ascii="Aptos" w:hAnsi="Aptos"/>
        </w:rPr>
      </w:pPr>
      <w:r w:rsidRPr="006A15BB">
        <w:rPr>
          <w:rFonts w:ascii="Aptos" w:hAnsi="Aptos"/>
        </w:rPr>
        <w:t>Ponudnik mora</w:t>
      </w:r>
      <w:r w:rsidR="00610C5A" w:rsidRPr="006A15BB">
        <w:rPr>
          <w:rFonts w:ascii="Aptos" w:hAnsi="Aptos"/>
        </w:rPr>
        <w:t xml:space="preserve"> razpolagati z vsaj eno (1) referenco, s katero izkazuje, da</w:t>
      </w:r>
      <w:r w:rsidR="00905608" w:rsidRPr="006A15BB">
        <w:rPr>
          <w:rFonts w:ascii="Aptos" w:hAnsi="Aptos"/>
        </w:rPr>
        <w:t xml:space="preserve"> je</w:t>
      </w:r>
      <w:r w:rsidR="00610C5A" w:rsidRPr="006A15BB">
        <w:rPr>
          <w:rFonts w:ascii="Aptos" w:hAnsi="Aptos"/>
        </w:rPr>
        <w:t>:</w:t>
      </w:r>
    </w:p>
    <w:p w14:paraId="6CB5A874" w14:textId="2C96489C" w:rsidR="00610C5A" w:rsidRPr="006A15BB" w:rsidRDefault="00610C5A"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1327C530" w14:textId="518906E1" w:rsidR="00610C5A"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w:t>
      </w:r>
      <w:r w:rsidR="00610C5A" w:rsidRPr="006A15BB">
        <w:rPr>
          <w:rFonts w:ascii="Aptos" w:hAnsi="Aptos"/>
        </w:rPr>
        <w:t xml:space="preserve">informacijski sistem iz prejšnje alineje vključeval modul ERP, ki je pokrival najmanj področje financ in računovodstva, nabave in skladišča ter upravljanje osnovnih sredstev in integracijo </w:t>
      </w:r>
      <w:r w:rsidR="26AB17BD" w:rsidRPr="006A15BB">
        <w:rPr>
          <w:rFonts w:ascii="Aptos" w:hAnsi="Aptos"/>
        </w:rPr>
        <w:t>s</w:t>
      </w:r>
      <w:r w:rsidR="00610C5A" w:rsidRPr="006A15BB">
        <w:rPr>
          <w:rFonts w:ascii="Aptos" w:hAnsi="Aptos"/>
        </w:rPr>
        <w:t xml:space="preserve"> platformami eRačun, eDavki, eArhiv;</w:t>
      </w:r>
    </w:p>
    <w:p w14:paraId="710795AB" w14:textId="1D773014"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4B7CD402" w14:textId="192E076C" w:rsidR="00610C5A" w:rsidRPr="006A15BB" w:rsidRDefault="00905608" w:rsidP="00CA3430">
      <w:pPr>
        <w:pStyle w:val="ListParagraph"/>
        <w:numPr>
          <w:ilvl w:val="0"/>
          <w:numId w:val="23"/>
        </w:numPr>
        <w:spacing w:after="160" w:line="257" w:lineRule="auto"/>
        <w:rPr>
          <w:rFonts w:ascii="Aptos" w:hAnsi="Aptos"/>
          <w:b/>
          <w:bCs/>
        </w:rPr>
      </w:pPr>
      <w:r w:rsidRPr="006A15BB">
        <w:rPr>
          <w:rFonts w:ascii="Aptos" w:hAnsi="Aptos"/>
          <w:b/>
          <w:bCs/>
        </w:rPr>
        <w:t xml:space="preserve">integriran informacijski sistem iz prve alineje bil implementiran v podjetju z najmanj </w:t>
      </w:r>
      <w:r w:rsidR="00600EE8" w:rsidRPr="006A15BB">
        <w:rPr>
          <w:rFonts w:ascii="Aptos" w:hAnsi="Aptos"/>
          <w:b/>
          <w:bCs/>
        </w:rPr>
        <w:t>500</w:t>
      </w:r>
      <w:r w:rsidRPr="006A15BB">
        <w:rPr>
          <w:rFonts w:ascii="Aptos" w:hAnsi="Aptos"/>
          <w:b/>
          <w:bCs/>
        </w:rPr>
        <w:t xml:space="preserve"> zaposlenimi ali 200 uporabniki ERP sistema</w:t>
      </w:r>
      <w:r w:rsidR="00015F33" w:rsidRPr="006A15BB">
        <w:rPr>
          <w:rFonts w:ascii="Aptos" w:hAnsi="Aptos"/>
          <w:b/>
          <w:bCs/>
        </w:rPr>
        <w:t xml:space="preserve"> ali </w:t>
      </w:r>
      <w:r w:rsidR="004B64DE" w:rsidRPr="006A15BB">
        <w:rPr>
          <w:rFonts w:ascii="Aptos" w:hAnsi="Aptos"/>
          <w:b/>
          <w:bCs/>
        </w:rPr>
        <w:t xml:space="preserve">je znašala </w:t>
      </w:r>
      <w:r w:rsidR="00015F33" w:rsidRPr="006A15BB">
        <w:rPr>
          <w:rFonts w:ascii="Aptos" w:hAnsi="Aptos"/>
          <w:b/>
          <w:bCs/>
        </w:rPr>
        <w:t>pogodben</w:t>
      </w:r>
      <w:r w:rsidR="004B64DE" w:rsidRPr="006A15BB">
        <w:rPr>
          <w:rFonts w:ascii="Aptos" w:hAnsi="Aptos"/>
          <w:b/>
          <w:bCs/>
        </w:rPr>
        <w:t>a</w:t>
      </w:r>
      <w:r w:rsidR="00015F33" w:rsidRPr="006A15BB">
        <w:rPr>
          <w:rFonts w:ascii="Aptos" w:hAnsi="Aptos"/>
          <w:b/>
          <w:bCs/>
        </w:rPr>
        <w:t xml:space="preserve"> vrednost implementacije več kot  </w:t>
      </w:r>
      <w:r w:rsidR="004B64DE" w:rsidRPr="006A15BB">
        <w:rPr>
          <w:rFonts w:ascii="Aptos" w:hAnsi="Aptos"/>
          <w:b/>
          <w:bCs/>
        </w:rPr>
        <w:t>2.000.000,00 EUR brez DDV.</w:t>
      </w:r>
    </w:p>
    <w:p w14:paraId="2455F58B" w14:textId="6AAAD583" w:rsidR="0068306A" w:rsidRPr="006A15BB" w:rsidRDefault="00826102" w:rsidP="00826102">
      <w:pPr>
        <w:spacing w:after="160" w:line="257" w:lineRule="auto"/>
        <w:rPr>
          <w:rFonts w:ascii="Aptos" w:hAnsi="Aptos"/>
          <w:b/>
          <w:bCs/>
        </w:rPr>
      </w:pPr>
      <w:r w:rsidRPr="006A15BB">
        <w:rPr>
          <w:rFonts w:ascii="Aptos" w:hAnsi="Aptos"/>
          <w:b/>
          <w:bCs/>
        </w:rPr>
        <w:t>Ponudnik predloži referenčno izjavo A (OBR-3)</w:t>
      </w:r>
      <w:r w:rsidR="004F4DB3" w:rsidRPr="006A15BB">
        <w:rPr>
          <w:rFonts w:ascii="Aptos" w:hAnsi="Aptos"/>
          <w:b/>
          <w:bCs/>
        </w:rPr>
        <w:t>. Naročnik si pridržuje pravico da preveri resničnost podatkov, navedenih na OBR-3.</w:t>
      </w:r>
    </w:p>
    <w:p w14:paraId="221AE2A9" w14:textId="4B51CA5C" w:rsidR="00905608" w:rsidRPr="00C43572" w:rsidRDefault="00905608" w:rsidP="00687E5E">
      <w:pPr>
        <w:pStyle w:val="Heading3"/>
        <w:rPr>
          <w:b w:val="0"/>
          <w:noProof/>
        </w:rPr>
      </w:pPr>
      <w:bookmarkStart w:id="48" w:name="_Toc210385951"/>
      <w:r w:rsidRPr="00C43572">
        <w:rPr>
          <w:noProof/>
        </w:rPr>
        <w:t xml:space="preserve">Referenca ponudnika </w:t>
      </w:r>
      <w:r w:rsidR="004560DA" w:rsidRPr="00C43572">
        <w:rPr>
          <w:noProof/>
        </w:rPr>
        <w:t>za projekt</w:t>
      </w:r>
      <w:r w:rsidRPr="00C43572">
        <w:rPr>
          <w:noProof/>
        </w:rPr>
        <w:t xml:space="preserve"> </w:t>
      </w:r>
      <w:r w:rsidR="0029481A" w:rsidRPr="00C43572">
        <w:rPr>
          <w:noProof/>
        </w:rPr>
        <w:t>pri neposrednem ali posrednem proračunskem uporabniku</w:t>
      </w:r>
      <w:bookmarkEnd w:id="48"/>
      <w:r w:rsidR="0029481A" w:rsidRPr="00C43572">
        <w:rPr>
          <w:noProof/>
        </w:rPr>
        <w:t xml:space="preserve"> </w:t>
      </w:r>
    </w:p>
    <w:p w14:paraId="7C763014" w14:textId="77777777" w:rsidR="00905608" w:rsidRPr="006A15BB" w:rsidRDefault="00905608" w:rsidP="00905608">
      <w:pPr>
        <w:rPr>
          <w:rFonts w:ascii="Aptos" w:hAnsi="Aptos"/>
        </w:rPr>
      </w:pPr>
    </w:p>
    <w:p w14:paraId="5D1F626E" w14:textId="77777777" w:rsidR="00905608" w:rsidRPr="006A15BB" w:rsidRDefault="00905608" w:rsidP="00905608">
      <w:pPr>
        <w:spacing w:after="160" w:line="257" w:lineRule="auto"/>
        <w:rPr>
          <w:rFonts w:ascii="Aptos" w:hAnsi="Aptos"/>
        </w:rPr>
      </w:pPr>
      <w:r w:rsidRPr="006A15BB">
        <w:rPr>
          <w:rFonts w:ascii="Aptos" w:hAnsi="Aptos"/>
        </w:rPr>
        <w:t>Ponudnik mora razpolagati z vsaj eno (1) referenco, s katero izkazuje, da je:</w:t>
      </w:r>
    </w:p>
    <w:p w14:paraId="180FF6D9"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377D90FD" w14:textId="6AC19D7C"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informacijski sistem iz prejšnje alineje vključeval modul ERP, ki je pokrival najmanj področje financ in računovodstva, nabave in skladišča ter upravljanje osnovnih sredstev in integracijo </w:t>
      </w:r>
      <w:r w:rsidR="1A60F5ED" w:rsidRPr="006A15BB">
        <w:rPr>
          <w:rFonts w:ascii="Aptos" w:hAnsi="Aptos"/>
        </w:rPr>
        <w:t>s</w:t>
      </w:r>
      <w:r w:rsidRPr="006A15BB">
        <w:rPr>
          <w:rFonts w:ascii="Aptos" w:hAnsi="Aptos"/>
        </w:rPr>
        <w:t xml:space="preserve"> platformami eRačun, eDavki, eArhiv;</w:t>
      </w:r>
    </w:p>
    <w:p w14:paraId="67300F8D"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02B30916" w14:textId="0DBE9D5E" w:rsidR="00826102" w:rsidRPr="00C43572" w:rsidRDefault="00905608" w:rsidP="00CA3430">
      <w:pPr>
        <w:pStyle w:val="ListParagraph"/>
        <w:numPr>
          <w:ilvl w:val="0"/>
          <w:numId w:val="23"/>
        </w:numPr>
        <w:spacing w:after="160" w:line="257" w:lineRule="auto"/>
        <w:rPr>
          <w:rFonts w:ascii="Aptos" w:hAnsi="Aptos"/>
          <w:b/>
          <w:bCs/>
        </w:rPr>
      </w:pPr>
      <w:r w:rsidRPr="00C43572">
        <w:rPr>
          <w:rFonts w:ascii="Aptos" w:hAnsi="Aptos"/>
          <w:b/>
          <w:bCs/>
        </w:rPr>
        <w:t xml:space="preserve">integriran informacijski sistem iz prve alineje bil implementiran </w:t>
      </w:r>
      <w:r w:rsidR="0029481A" w:rsidRPr="00C43572">
        <w:rPr>
          <w:rFonts w:ascii="Aptos" w:hAnsi="Aptos"/>
          <w:b/>
          <w:bCs/>
        </w:rPr>
        <w:t>pri neposrednem ali posrednem proračunskem uporabniku</w:t>
      </w:r>
      <w:r w:rsidR="00C43572">
        <w:rPr>
          <w:rFonts w:ascii="Aptos" w:hAnsi="Aptos"/>
          <w:b/>
          <w:bCs/>
        </w:rPr>
        <w:t>.</w:t>
      </w:r>
    </w:p>
    <w:p w14:paraId="21D924AE" w14:textId="0F753052" w:rsidR="00826102" w:rsidRPr="006A15BB" w:rsidRDefault="00826102" w:rsidP="00826102">
      <w:pPr>
        <w:spacing w:after="160" w:line="257" w:lineRule="auto"/>
        <w:ind w:left="360"/>
        <w:rPr>
          <w:rFonts w:ascii="Aptos" w:hAnsi="Aptos"/>
          <w:b/>
          <w:bCs/>
        </w:rPr>
      </w:pPr>
      <w:r w:rsidRPr="006A15BB">
        <w:rPr>
          <w:rFonts w:ascii="Aptos" w:hAnsi="Aptos"/>
          <w:b/>
          <w:bCs/>
        </w:rPr>
        <w:t>Ponudnik predloži referenčno izjavo B (OBR-4)</w:t>
      </w:r>
      <w:r w:rsidR="004F4DB3" w:rsidRPr="006A15BB">
        <w:rPr>
          <w:rFonts w:ascii="Aptos" w:hAnsi="Aptos"/>
          <w:b/>
          <w:bCs/>
        </w:rPr>
        <w:t>. Naročnik si pridržuje pravico da preveri resničnost podatkov, navedenih na OBR-4.</w:t>
      </w:r>
    </w:p>
    <w:p w14:paraId="1CA6B5DD" w14:textId="6905AABD" w:rsidR="00905608" w:rsidRPr="006A15BB" w:rsidRDefault="00905608" w:rsidP="00687E5E">
      <w:pPr>
        <w:pStyle w:val="Heading3"/>
        <w:rPr>
          <w:b w:val="0"/>
          <w:noProof/>
        </w:rPr>
      </w:pPr>
      <w:bookmarkStart w:id="49" w:name="_Toc210385952"/>
      <w:r w:rsidRPr="006A15BB">
        <w:rPr>
          <w:noProof/>
        </w:rPr>
        <w:t>Referenca ponudnika za migracijo</w:t>
      </w:r>
      <w:bookmarkEnd w:id="49"/>
    </w:p>
    <w:p w14:paraId="429B97DB" w14:textId="77777777" w:rsidR="00905608" w:rsidRPr="006A15BB" w:rsidRDefault="00905608" w:rsidP="00905608">
      <w:pPr>
        <w:rPr>
          <w:rFonts w:ascii="Aptos" w:hAnsi="Aptos"/>
        </w:rPr>
      </w:pPr>
    </w:p>
    <w:p w14:paraId="661D8BB7" w14:textId="77777777" w:rsidR="00905608" w:rsidRPr="006A15BB" w:rsidRDefault="00905608" w:rsidP="00905608">
      <w:pPr>
        <w:spacing w:after="160" w:line="257" w:lineRule="auto"/>
        <w:rPr>
          <w:rFonts w:ascii="Aptos" w:hAnsi="Aptos"/>
        </w:rPr>
      </w:pPr>
      <w:r w:rsidRPr="006A15BB">
        <w:rPr>
          <w:rFonts w:ascii="Aptos" w:hAnsi="Aptos"/>
        </w:rPr>
        <w:t>Ponudnik mora razpolagati z vsaj eno (1) referenco, s katero izkazuje, da je:</w:t>
      </w:r>
    </w:p>
    <w:p w14:paraId="1685DF8C"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od 1. 1. 2015 izvedel in uspešno zaključil projekt implementacije integriranega informacijskega sistema;</w:t>
      </w:r>
    </w:p>
    <w:p w14:paraId="28DDBF33" w14:textId="4702005F"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 xml:space="preserve">integriran informacijski sistem iz prejšnje alineje vključeval modul ERP, ki je pokrival najmanj področje financ in računovodstva, nabave in skladišča ter upravljanje osnovnih sredstev in integracijo </w:t>
      </w:r>
      <w:r w:rsidR="2FEFEF6C" w:rsidRPr="006A15BB">
        <w:rPr>
          <w:rFonts w:ascii="Aptos" w:hAnsi="Aptos"/>
        </w:rPr>
        <w:t>s</w:t>
      </w:r>
      <w:r w:rsidRPr="006A15BB">
        <w:rPr>
          <w:rFonts w:ascii="Aptos" w:hAnsi="Aptos"/>
        </w:rPr>
        <w:t xml:space="preserve"> platformami eRačun, eDavki, eArhiv;</w:t>
      </w:r>
    </w:p>
    <w:p w14:paraId="5DFCC9FD" w14:textId="77777777" w:rsidR="00905608" w:rsidRPr="006A15BB" w:rsidRDefault="00905608" w:rsidP="00CA3430">
      <w:pPr>
        <w:pStyle w:val="ListParagraph"/>
        <w:numPr>
          <w:ilvl w:val="0"/>
          <w:numId w:val="23"/>
        </w:numPr>
        <w:spacing w:after="160" w:line="257" w:lineRule="auto"/>
        <w:rPr>
          <w:rFonts w:ascii="Aptos" w:hAnsi="Aptos"/>
        </w:rPr>
      </w:pPr>
      <w:r w:rsidRPr="006A15BB">
        <w:rPr>
          <w:rFonts w:ascii="Aptos" w:hAnsi="Aptos"/>
        </w:rPr>
        <w:t>integriran informacijski sistemi iz prve alineje vključeval vsaj dva od treh modulov (DMS, BI in HRM);</w:t>
      </w:r>
    </w:p>
    <w:p w14:paraId="6125C730" w14:textId="1C1F51E4" w:rsidR="00826102" w:rsidRPr="006A15BB" w:rsidRDefault="00905608" w:rsidP="00CA3430">
      <w:pPr>
        <w:pStyle w:val="ListParagraph"/>
        <w:numPr>
          <w:ilvl w:val="0"/>
          <w:numId w:val="23"/>
        </w:numPr>
        <w:spacing w:after="160" w:line="257" w:lineRule="auto"/>
        <w:rPr>
          <w:rFonts w:ascii="Aptos" w:hAnsi="Aptos"/>
          <w:b/>
          <w:bCs/>
        </w:rPr>
      </w:pPr>
      <w:r w:rsidRPr="006A15BB">
        <w:rPr>
          <w:rFonts w:ascii="Aptos" w:hAnsi="Aptos"/>
          <w:b/>
          <w:bCs/>
        </w:rPr>
        <w:t xml:space="preserve">integriran informacijski sistem iz prve alineje vključeval </w:t>
      </w:r>
      <w:r w:rsidR="00767598" w:rsidRPr="006A15BB">
        <w:rPr>
          <w:rFonts w:ascii="Aptos" w:hAnsi="Aptos"/>
          <w:b/>
          <w:bCs/>
        </w:rPr>
        <w:t>celovito</w:t>
      </w:r>
      <w:r w:rsidRPr="006A15BB">
        <w:rPr>
          <w:rFonts w:ascii="Aptos" w:hAnsi="Aptos"/>
          <w:b/>
          <w:bCs/>
        </w:rPr>
        <w:t xml:space="preserve"> migracijo podatkov iz obstoječega sistema v nov sistem.</w:t>
      </w:r>
    </w:p>
    <w:p w14:paraId="75B70E14" w14:textId="665EBF4C" w:rsidR="00826102" w:rsidRPr="006A15BB" w:rsidRDefault="00826102" w:rsidP="00826102">
      <w:pPr>
        <w:spacing w:after="160" w:line="257" w:lineRule="auto"/>
        <w:rPr>
          <w:rFonts w:ascii="Aptos" w:hAnsi="Aptos"/>
          <w:b/>
          <w:bCs/>
        </w:rPr>
      </w:pPr>
      <w:r w:rsidRPr="006A15BB">
        <w:rPr>
          <w:rFonts w:ascii="Aptos" w:hAnsi="Aptos"/>
          <w:b/>
          <w:bCs/>
        </w:rPr>
        <w:t>Ponudnik predloži referenčno izjavo C (OBR-5)</w:t>
      </w:r>
      <w:r w:rsidR="004F4DB3" w:rsidRPr="006A15BB">
        <w:rPr>
          <w:rFonts w:ascii="Aptos" w:hAnsi="Aptos"/>
          <w:b/>
          <w:bCs/>
        </w:rPr>
        <w:t>. Naročnik si pridržuje pravico da preveri resničnost podatkov, navedenih na OBR-5.</w:t>
      </w:r>
    </w:p>
    <w:p w14:paraId="7D6EEFDA" w14:textId="75E4146E" w:rsidR="00DA11EA" w:rsidRPr="006A15BB" w:rsidRDefault="004D1BBA" w:rsidP="00687E5E">
      <w:pPr>
        <w:pStyle w:val="Heading3"/>
        <w:rPr>
          <w:b w:val="0"/>
          <w:noProof/>
        </w:rPr>
      </w:pPr>
      <w:bookmarkStart w:id="50" w:name="_Toc210385953"/>
      <w:r w:rsidRPr="006A15BB">
        <w:rPr>
          <w:noProof/>
        </w:rPr>
        <w:lastRenderedPageBreak/>
        <w:t>Kadrovska sposobnost</w:t>
      </w:r>
      <w:bookmarkEnd w:id="50"/>
    </w:p>
    <w:p w14:paraId="3031C93C" w14:textId="77777777" w:rsidR="004D1BBA" w:rsidRPr="006A15BB" w:rsidRDefault="004D1BBA" w:rsidP="004D1BBA">
      <w:pPr>
        <w:rPr>
          <w:rFonts w:ascii="Aptos" w:hAnsi="Aptos"/>
        </w:rPr>
      </w:pPr>
    </w:p>
    <w:p w14:paraId="50E62DB6" w14:textId="77777777" w:rsidR="004D1BBA" w:rsidRPr="006A15BB" w:rsidRDefault="004D1BBA" w:rsidP="004D1BBA">
      <w:pPr>
        <w:spacing w:after="160" w:line="257" w:lineRule="auto"/>
        <w:rPr>
          <w:rFonts w:ascii="Aptos" w:hAnsi="Aptos"/>
        </w:rPr>
      </w:pPr>
      <w:r w:rsidRPr="006A15BB">
        <w:rPr>
          <w:rFonts w:ascii="Aptos" w:hAnsi="Aptos"/>
        </w:rPr>
        <w:t>Ponudnik (kandidat) mora razpolagati z zadostnim številom zaposlenih strokovnjakov, ki imajo ustrezna tehnična in vsebinska znanja in so sposobni kvalitetno in pravočasno izvesti predmet javnega naročila.</w:t>
      </w:r>
    </w:p>
    <w:p w14:paraId="1BA6BCB1" w14:textId="2EEDF80E" w:rsidR="004D1BBA" w:rsidRPr="006A15BB" w:rsidRDefault="004D1BBA" w:rsidP="004D1BBA">
      <w:pPr>
        <w:spacing w:after="160" w:line="257" w:lineRule="auto"/>
        <w:rPr>
          <w:rFonts w:ascii="Aptos" w:hAnsi="Aptos"/>
          <w:b/>
          <w:bCs/>
        </w:rPr>
      </w:pPr>
      <w:r w:rsidRPr="006A15BB">
        <w:rPr>
          <w:rFonts w:ascii="Aptos" w:hAnsi="Aptos"/>
          <w:b/>
          <w:bCs/>
        </w:rPr>
        <w:t>Zahtevani kadri in zanj zahtevane izkušnje:</w:t>
      </w:r>
    </w:p>
    <w:tbl>
      <w:tblPr>
        <w:tblStyle w:val="TableGrid"/>
        <w:tblW w:w="0" w:type="auto"/>
        <w:tblLook w:val="04A0" w:firstRow="1" w:lastRow="0" w:firstColumn="1" w:lastColumn="0" w:noHBand="0" w:noVBand="1"/>
      </w:tblPr>
      <w:tblGrid>
        <w:gridCol w:w="2458"/>
        <w:gridCol w:w="3417"/>
        <w:gridCol w:w="3277"/>
      </w:tblGrid>
      <w:tr w:rsidR="006F6D3B" w:rsidRPr="006A15BB" w14:paraId="2F1CDF7C" w14:textId="22C7357E" w:rsidTr="006F6D3B">
        <w:trPr>
          <w:trHeight w:val="510"/>
        </w:trPr>
        <w:tc>
          <w:tcPr>
            <w:tcW w:w="2458" w:type="dxa"/>
            <w:vAlign w:val="center"/>
          </w:tcPr>
          <w:p w14:paraId="14F5601C" w14:textId="2299DF0B" w:rsidR="006F6D3B" w:rsidRPr="006A15BB" w:rsidRDefault="006F6D3B" w:rsidP="0090020C">
            <w:pPr>
              <w:spacing w:line="280" w:lineRule="exact"/>
              <w:jc w:val="center"/>
              <w:rPr>
                <w:rFonts w:ascii="Aptos" w:hAnsi="Aptos"/>
                <w:b/>
                <w:bCs/>
              </w:rPr>
            </w:pPr>
            <w:r w:rsidRPr="006A15BB">
              <w:rPr>
                <w:rFonts w:ascii="Aptos" w:hAnsi="Aptos"/>
                <w:b/>
                <w:bCs/>
              </w:rPr>
              <w:t>Vloga</w:t>
            </w:r>
          </w:p>
        </w:tc>
        <w:tc>
          <w:tcPr>
            <w:tcW w:w="3417" w:type="dxa"/>
            <w:vAlign w:val="center"/>
          </w:tcPr>
          <w:p w14:paraId="2474C7AC" w14:textId="47E0E375" w:rsidR="006F6D3B" w:rsidRPr="006A15BB" w:rsidRDefault="006F6D3B" w:rsidP="0090020C">
            <w:pPr>
              <w:spacing w:line="280" w:lineRule="exact"/>
              <w:jc w:val="center"/>
              <w:rPr>
                <w:rFonts w:ascii="Aptos" w:hAnsi="Aptos"/>
                <w:b/>
                <w:bCs/>
              </w:rPr>
            </w:pPr>
            <w:r w:rsidRPr="006A15BB">
              <w:rPr>
                <w:rFonts w:ascii="Aptos" w:hAnsi="Aptos"/>
                <w:b/>
                <w:bCs/>
              </w:rPr>
              <w:t>Zahteve</w:t>
            </w:r>
          </w:p>
        </w:tc>
        <w:tc>
          <w:tcPr>
            <w:tcW w:w="3277" w:type="dxa"/>
            <w:vAlign w:val="center"/>
          </w:tcPr>
          <w:p w14:paraId="4F5BD75F" w14:textId="66AB08EB" w:rsidR="006F6D3B" w:rsidRPr="006A15BB" w:rsidRDefault="006F6D3B" w:rsidP="006F6D3B">
            <w:pPr>
              <w:spacing w:line="280" w:lineRule="exact"/>
              <w:jc w:val="center"/>
              <w:rPr>
                <w:rFonts w:ascii="Aptos" w:hAnsi="Aptos"/>
                <w:b/>
                <w:bCs/>
              </w:rPr>
            </w:pPr>
            <w:r w:rsidRPr="006A15BB">
              <w:rPr>
                <w:rFonts w:ascii="Aptos" w:hAnsi="Aptos"/>
                <w:b/>
                <w:bCs/>
              </w:rPr>
              <w:t>Način dokazovanja</w:t>
            </w:r>
          </w:p>
        </w:tc>
      </w:tr>
      <w:tr w:rsidR="006F6D3B" w:rsidRPr="006A15BB" w14:paraId="29E62C30" w14:textId="116244FC" w:rsidTr="006F6D3B">
        <w:trPr>
          <w:trHeight w:val="510"/>
        </w:trPr>
        <w:tc>
          <w:tcPr>
            <w:tcW w:w="2458" w:type="dxa"/>
            <w:vAlign w:val="center"/>
          </w:tcPr>
          <w:p w14:paraId="01B67543" w14:textId="6F2F8950" w:rsidR="006F6D3B" w:rsidRPr="006A15BB" w:rsidRDefault="006F6D3B" w:rsidP="0090020C">
            <w:pPr>
              <w:spacing w:line="280" w:lineRule="exact"/>
              <w:jc w:val="left"/>
              <w:rPr>
                <w:rFonts w:ascii="Aptos" w:hAnsi="Aptos"/>
                <w:b/>
                <w:bCs/>
              </w:rPr>
            </w:pPr>
            <w:r w:rsidRPr="006A15BB">
              <w:rPr>
                <w:rFonts w:ascii="Aptos" w:hAnsi="Aptos"/>
                <w:b/>
                <w:bCs/>
              </w:rPr>
              <w:t>Vodja projekta</w:t>
            </w:r>
          </w:p>
        </w:tc>
        <w:tc>
          <w:tcPr>
            <w:tcW w:w="3417" w:type="dxa"/>
            <w:vAlign w:val="center"/>
          </w:tcPr>
          <w:p w14:paraId="3AAED33D" w14:textId="3D060BAD"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sedem (7) let izkušenj pri vodenju ERP projektov;</w:t>
            </w:r>
          </w:p>
          <w:p w14:paraId="4FBD3D51" w14:textId="02789E04"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imeti mora Project Management Professional (PMP) certifikat</w:t>
            </w:r>
            <w:r w:rsidR="006773AA" w:rsidRPr="006A15BB">
              <w:rPr>
                <w:rFonts w:ascii="Aptos" w:hAnsi="Aptos"/>
              </w:rPr>
              <w:t xml:space="preserve"> ali enakovreden mednarodno priznan certifikat za vodenje projektov</w:t>
            </w:r>
            <w:r w:rsidRPr="006A15BB">
              <w:rPr>
                <w:rFonts w:ascii="Aptos" w:hAnsi="Aptos"/>
              </w:rPr>
              <w:t>.</w:t>
            </w:r>
          </w:p>
        </w:tc>
        <w:tc>
          <w:tcPr>
            <w:tcW w:w="3277" w:type="dxa"/>
          </w:tcPr>
          <w:p w14:paraId="72BE288C" w14:textId="6F8EB4AF"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 iz prve in druge alineje;</w:t>
            </w:r>
          </w:p>
          <w:p w14:paraId="01FD397D" w14:textId="0482BE80"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kopija certifikata ali potrdilo o izpolnjevanju zahteve iz tretje alineje.</w:t>
            </w:r>
          </w:p>
        </w:tc>
      </w:tr>
      <w:tr w:rsidR="006F6D3B" w:rsidRPr="006A15BB" w14:paraId="729AD774" w14:textId="6A931DE4" w:rsidTr="006F6D3B">
        <w:trPr>
          <w:trHeight w:val="510"/>
        </w:trPr>
        <w:tc>
          <w:tcPr>
            <w:tcW w:w="2458" w:type="dxa"/>
            <w:vAlign w:val="center"/>
          </w:tcPr>
          <w:p w14:paraId="7E39FD28" w14:textId="58008C55" w:rsidR="006F6D3B" w:rsidRPr="006A15BB" w:rsidRDefault="006F6D3B" w:rsidP="006F6D3B">
            <w:pPr>
              <w:spacing w:line="280" w:lineRule="exact"/>
              <w:jc w:val="left"/>
              <w:rPr>
                <w:rFonts w:ascii="Aptos" w:hAnsi="Aptos"/>
                <w:b/>
                <w:bCs/>
              </w:rPr>
            </w:pPr>
            <w:r w:rsidRPr="006A15BB">
              <w:rPr>
                <w:rFonts w:ascii="Aptos" w:hAnsi="Aptos"/>
                <w:b/>
                <w:bCs/>
              </w:rPr>
              <w:t>Sistemski arhitekt</w:t>
            </w:r>
          </w:p>
        </w:tc>
        <w:tc>
          <w:tcPr>
            <w:tcW w:w="3417" w:type="dxa"/>
            <w:vAlign w:val="center"/>
          </w:tcPr>
          <w:p w14:paraId="24701D44" w14:textId="5172374C"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pet (5) let izkušenj pri zasnovi celovitih ERP rešitev;</w:t>
            </w:r>
          </w:p>
          <w:p w14:paraId="11B1F1ED" w14:textId="2A186106"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 zadnjih sedmi</w:t>
            </w:r>
            <w:r w:rsidR="00334431" w:rsidRPr="006A15BB">
              <w:rPr>
                <w:rFonts w:ascii="Aptos" w:hAnsi="Aptos"/>
              </w:rPr>
              <w:t>h</w:t>
            </w:r>
            <w:r w:rsidRPr="006A15BB">
              <w:rPr>
                <w:rFonts w:ascii="Aptos" w:hAnsi="Aptos"/>
              </w:rPr>
              <w:t xml:space="preserve"> (</w:t>
            </w:r>
            <w:r w:rsidR="00E9242A" w:rsidRPr="006A15BB">
              <w:rPr>
                <w:rFonts w:ascii="Aptos" w:hAnsi="Aptos"/>
              </w:rPr>
              <w:t>7</w:t>
            </w:r>
            <w:r w:rsidRPr="006A15BB">
              <w:rPr>
                <w:rFonts w:ascii="Aptos" w:hAnsi="Aptos"/>
              </w:rPr>
              <w:t>) letih uspešno zaključena vsaj dva (2) projekta;</w:t>
            </w:r>
          </w:p>
        </w:tc>
        <w:tc>
          <w:tcPr>
            <w:tcW w:w="3277" w:type="dxa"/>
          </w:tcPr>
          <w:p w14:paraId="28EE977D" w14:textId="57251DA9" w:rsidR="006F6D3B"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 iz prve in druge alineje.</w:t>
            </w:r>
          </w:p>
        </w:tc>
      </w:tr>
      <w:tr w:rsidR="006F6D3B" w:rsidRPr="006A15BB" w14:paraId="25139D50" w14:textId="643650DA" w:rsidTr="004560DA">
        <w:trPr>
          <w:trHeight w:val="510"/>
        </w:trPr>
        <w:tc>
          <w:tcPr>
            <w:tcW w:w="2458" w:type="dxa"/>
            <w:vAlign w:val="center"/>
          </w:tcPr>
          <w:p w14:paraId="39486C7C" w14:textId="528D51C7" w:rsidR="006F6D3B" w:rsidRPr="006A15BB" w:rsidRDefault="006F6D3B" w:rsidP="006F6D3B">
            <w:pPr>
              <w:spacing w:line="280" w:lineRule="exact"/>
              <w:jc w:val="left"/>
              <w:rPr>
                <w:rFonts w:ascii="Aptos" w:hAnsi="Aptos"/>
                <w:b/>
                <w:bCs/>
              </w:rPr>
            </w:pPr>
            <w:r w:rsidRPr="006A15BB">
              <w:rPr>
                <w:rFonts w:ascii="Aptos" w:hAnsi="Aptos"/>
                <w:b/>
                <w:bCs/>
              </w:rPr>
              <w:t>Strokovnjak za področje DMS</w:t>
            </w:r>
          </w:p>
        </w:tc>
        <w:tc>
          <w:tcPr>
            <w:tcW w:w="3417" w:type="dxa"/>
            <w:vAlign w:val="center"/>
          </w:tcPr>
          <w:p w14:paraId="2A76A7E4" w14:textId="0ED6A817"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 xml:space="preserve">izkušnje z implementacijo dokumentnega sistema v podjetju z več kot </w:t>
            </w:r>
            <w:r w:rsidR="00600EE8" w:rsidRPr="006A15BB">
              <w:rPr>
                <w:rFonts w:ascii="Aptos" w:hAnsi="Aptos"/>
              </w:rPr>
              <w:t>500</w:t>
            </w:r>
            <w:r w:rsidRPr="006A15BB">
              <w:rPr>
                <w:rFonts w:ascii="Aptos" w:hAnsi="Aptos"/>
              </w:rPr>
              <w:t xml:space="preserve"> zaposlenimi;</w:t>
            </w:r>
          </w:p>
        </w:tc>
        <w:tc>
          <w:tcPr>
            <w:tcW w:w="3277" w:type="dxa"/>
            <w:vAlign w:val="center"/>
          </w:tcPr>
          <w:p w14:paraId="45EFAF91" w14:textId="5826C8BA"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p>
          <w:p w14:paraId="135677E2" w14:textId="7AAE373A"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potrdilo ali ustrezno dokazilo, izdano s strani naročnika, pri katerem je bila izvedena implementacija dokumentarnega sistema.</w:t>
            </w:r>
          </w:p>
          <w:p w14:paraId="12C8AF1D" w14:textId="77777777" w:rsidR="006F6D3B" w:rsidRPr="006A15BB" w:rsidRDefault="006F6D3B" w:rsidP="004560DA">
            <w:pPr>
              <w:spacing w:line="280" w:lineRule="exact"/>
              <w:ind w:left="60"/>
              <w:jc w:val="left"/>
              <w:rPr>
                <w:rFonts w:ascii="Aptos" w:hAnsi="Aptos"/>
              </w:rPr>
            </w:pPr>
          </w:p>
        </w:tc>
      </w:tr>
      <w:tr w:rsidR="006F6D3B" w:rsidRPr="006A15BB" w14:paraId="16B58044" w14:textId="37F29EF0" w:rsidTr="006F6D3B">
        <w:trPr>
          <w:trHeight w:val="510"/>
        </w:trPr>
        <w:tc>
          <w:tcPr>
            <w:tcW w:w="2458" w:type="dxa"/>
            <w:vAlign w:val="center"/>
          </w:tcPr>
          <w:p w14:paraId="7C86C479" w14:textId="5C6605AC" w:rsidR="006F6D3B" w:rsidRPr="006A15BB" w:rsidRDefault="006F6D3B" w:rsidP="006F6D3B">
            <w:pPr>
              <w:spacing w:line="280" w:lineRule="exact"/>
              <w:jc w:val="left"/>
              <w:rPr>
                <w:rFonts w:ascii="Aptos" w:hAnsi="Aptos"/>
                <w:b/>
                <w:bCs/>
              </w:rPr>
            </w:pPr>
            <w:r w:rsidRPr="006A15BB">
              <w:rPr>
                <w:rFonts w:ascii="Aptos" w:hAnsi="Aptos"/>
                <w:b/>
                <w:bCs/>
              </w:rPr>
              <w:t>Strokovnjak za HRM in plače</w:t>
            </w:r>
          </w:p>
        </w:tc>
        <w:tc>
          <w:tcPr>
            <w:tcW w:w="3417" w:type="dxa"/>
            <w:vAlign w:val="center"/>
          </w:tcPr>
          <w:p w14:paraId="592C61EC" w14:textId="12A1100B"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 xml:space="preserve">izkušnje s sistemom, skladnim z zakonodajo, ki velja za javni sektor z več kot </w:t>
            </w:r>
            <w:r w:rsidR="00600EE8" w:rsidRPr="006A15BB">
              <w:rPr>
                <w:rFonts w:ascii="Aptos" w:hAnsi="Aptos"/>
              </w:rPr>
              <w:t>500</w:t>
            </w:r>
            <w:r w:rsidRPr="006A15BB">
              <w:rPr>
                <w:rFonts w:ascii="Aptos" w:hAnsi="Aptos"/>
              </w:rPr>
              <w:t xml:space="preserve"> zaposlenimi;</w:t>
            </w:r>
          </w:p>
        </w:tc>
        <w:tc>
          <w:tcPr>
            <w:tcW w:w="3277" w:type="dxa"/>
          </w:tcPr>
          <w:p w14:paraId="5B1DB92A" w14:textId="437FA4BC" w:rsidR="004560DA"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r w:rsidR="00357C78">
              <w:rPr>
                <w:rFonts w:ascii="Aptos" w:hAnsi="Aptos"/>
              </w:rPr>
              <w:t>.</w:t>
            </w:r>
          </w:p>
          <w:p w14:paraId="71C827E3" w14:textId="48545760" w:rsidR="006F6D3B" w:rsidRPr="006A15BB" w:rsidRDefault="006F6D3B" w:rsidP="004560DA">
            <w:pPr>
              <w:spacing w:line="280" w:lineRule="exact"/>
              <w:ind w:left="27"/>
              <w:jc w:val="left"/>
              <w:rPr>
                <w:rFonts w:ascii="Aptos" w:hAnsi="Aptos"/>
              </w:rPr>
            </w:pPr>
          </w:p>
        </w:tc>
      </w:tr>
      <w:tr w:rsidR="006F6D3B" w:rsidRPr="006A15BB" w14:paraId="2B0DAED8" w14:textId="26AF3357" w:rsidTr="006F6D3B">
        <w:trPr>
          <w:trHeight w:val="510"/>
        </w:trPr>
        <w:tc>
          <w:tcPr>
            <w:tcW w:w="2458" w:type="dxa"/>
            <w:vAlign w:val="center"/>
          </w:tcPr>
          <w:p w14:paraId="5F48C924" w14:textId="32D57FD1" w:rsidR="006F6D3B" w:rsidRPr="006A15BB" w:rsidRDefault="006F6D3B" w:rsidP="006F6D3B">
            <w:pPr>
              <w:spacing w:line="280" w:lineRule="exact"/>
              <w:jc w:val="left"/>
              <w:rPr>
                <w:rFonts w:ascii="Aptos" w:hAnsi="Aptos"/>
                <w:b/>
                <w:bCs/>
              </w:rPr>
            </w:pPr>
            <w:r w:rsidRPr="006A15BB">
              <w:rPr>
                <w:rFonts w:ascii="Aptos" w:hAnsi="Aptos"/>
                <w:b/>
                <w:bCs/>
              </w:rPr>
              <w:t>Razvijalec / strokovnjak za integracijske platforme</w:t>
            </w:r>
          </w:p>
        </w:tc>
        <w:tc>
          <w:tcPr>
            <w:tcW w:w="3417" w:type="dxa"/>
            <w:vAlign w:val="center"/>
          </w:tcPr>
          <w:p w14:paraId="06594DE3" w14:textId="5C1CBA04" w:rsidR="006F6D3B" w:rsidRPr="006A15BB" w:rsidRDefault="006F6D3B" w:rsidP="00CA3430">
            <w:pPr>
              <w:pStyle w:val="ListParagraph"/>
              <w:numPr>
                <w:ilvl w:val="0"/>
                <w:numId w:val="24"/>
              </w:numPr>
              <w:spacing w:line="280" w:lineRule="exact"/>
              <w:ind w:left="420"/>
              <w:jc w:val="left"/>
              <w:rPr>
                <w:rFonts w:ascii="Aptos" w:hAnsi="Aptos"/>
              </w:rPr>
            </w:pPr>
            <w:r w:rsidRPr="006A15BB">
              <w:rPr>
                <w:rFonts w:ascii="Aptos" w:hAnsi="Aptos"/>
              </w:rPr>
              <w:t>vsaj pet (5) let izkušenj z integracijo ERP sistema z DMS, HRM in BI moduli;</w:t>
            </w:r>
          </w:p>
        </w:tc>
        <w:tc>
          <w:tcPr>
            <w:tcW w:w="3277" w:type="dxa"/>
          </w:tcPr>
          <w:p w14:paraId="2A515E75" w14:textId="0CE5128A" w:rsidR="006F6D3B" w:rsidRPr="006A15BB" w:rsidRDefault="004560DA" w:rsidP="00CA3430">
            <w:pPr>
              <w:pStyle w:val="ListParagraph"/>
              <w:numPr>
                <w:ilvl w:val="0"/>
                <w:numId w:val="24"/>
              </w:numPr>
              <w:spacing w:line="280" w:lineRule="exact"/>
              <w:ind w:left="387"/>
              <w:jc w:val="left"/>
              <w:rPr>
                <w:rFonts w:ascii="Aptos" w:hAnsi="Aptos"/>
              </w:rPr>
            </w:pPr>
            <w:r w:rsidRPr="006A15BB">
              <w:rPr>
                <w:rFonts w:ascii="Aptos" w:hAnsi="Aptos"/>
              </w:rPr>
              <w:t>življenjepis, iz katerega ja razvidno izpolnjevanje zahteve;</w:t>
            </w:r>
          </w:p>
        </w:tc>
      </w:tr>
      <w:tr w:rsidR="006F6D3B" w:rsidRPr="006A15BB" w14:paraId="50986EBD" w14:textId="0EA17DC8" w:rsidTr="006F6D3B">
        <w:trPr>
          <w:trHeight w:val="510"/>
        </w:trPr>
        <w:tc>
          <w:tcPr>
            <w:tcW w:w="2458" w:type="dxa"/>
            <w:vAlign w:val="center"/>
          </w:tcPr>
          <w:p w14:paraId="25F832A2" w14:textId="0CF5A385" w:rsidR="006F6D3B" w:rsidRPr="006A15BB" w:rsidRDefault="006F6D3B" w:rsidP="006F6D3B">
            <w:pPr>
              <w:spacing w:line="280" w:lineRule="exact"/>
              <w:jc w:val="left"/>
              <w:rPr>
                <w:rFonts w:ascii="Aptos" w:hAnsi="Aptos"/>
                <w:b/>
                <w:bCs/>
              </w:rPr>
            </w:pPr>
            <w:r w:rsidRPr="006A15BB">
              <w:rPr>
                <w:rFonts w:ascii="Aptos" w:hAnsi="Aptos"/>
                <w:b/>
                <w:bCs/>
              </w:rPr>
              <w:t>Strokovnjak za kibernetsko varnost</w:t>
            </w:r>
          </w:p>
        </w:tc>
        <w:tc>
          <w:tcPr>
            <w:tcW w:w="3417" w:type="dxa"/>
            <w:vAlign w:val="center"/>
          </w:tcPr>
          <w:p w14:paraId="3DBB2C1F" w14:textId="3BC31FB0" w:rsidR="004B1FB7" w:rsidRPr="00C43572" w:rsidRDefault="004B1FB7" w:rsidP="00CA3430">
            <w:pPr>
              <w:pStyle w:val="ListParagraph"/>
              <w:numPr>
                <w:ilvl w:val="0"/>
                <w:numId w:val="24"/>
              </w:numPr>
              <w:spacing w:line="280" w:lineRule="exact"/>
              <w:ind w:left="420"/>
              <w:jc w:val="left"/>
              <w:rPr>
                <w:rFonts w:ascii="Aptos" w:hAnsi="Aptos"/>
              </w:rPr>
            </w:pPr>
            <w:r w:rsidRPr="00C43572">
              <w:rPr>
                <w:rFonts w:ascii="Aptos" w:hAnsi="Aptos"/>
              </w:rPr>
              <w:t>v zadnjih petih (5) letih vodil ali bistveno sodeloval pri vzpostavitvi in certificiranju sistema upravljanja informacijske varnosti (ISMS) po ISO/IEC 27001 ali enakovrednem, pri čemer je naročnik na tem projektu pridobil veljavni certifikat</w:t>
            </w:r>
          </w:p>
        </w:tc>
        <w:tc>
          <w:tcPr>
            <w:tcW w:w="3277" w:type="dxa"/>
          </w:tcPr>
          <w:p w14:paraId="233A55A5" w14:textId="77777777" w:rsidR="004560DA" w:rsidRPr="00C43572" w:rsidRDefault="004560DA" w:rsidP="00CA3430">
            <w:pPr>
              <w:pStyle w:val="ListParagraph"/>
              <w:numPr>
                <w:ilvl w:val="0"/>
                <w:numId w:val="24"/>
              </w:numPr>
              <w:spacing w:line="280" w:lineRule="exact"/>
              <w:ind w:left="387"/>
              <w:jc w:val="left"/>
              <w:rPr>
                <w:rFonts w:ascii="Aptos" w:hAnsi="Aptos"/>
              </w:rPr>
            </w:pPr>
            <w:r w:rsidRPr="00C43572">
              <w:rPr>
                <w:rFonts w:ascii="Aptos" w:hAnsi="Aptos"/>
              </w:rPr>
              <w:t>življenjepis, iz katerega ja razvidno izpolnjevanje zahteve;</w:t>
            </w:r>
          </w:p>
          <w:p w14:paraId="64631BE0" w14:textId="3C43A5CB" w:rsidR="004B1FB7" w:rsidRPr="00C43572" w:rsidRDefault="004B1FB7" w:rsidP="00CA3430">
            <w:pPr>
              <w:pStyle w:val="ListParagraph"/>
              <w:numPr>
                <w:ilvl w:val="0"/>
                <w:numId w:val="24"/>
              </w:numPr>
              <w:spacing w:line="280" w:lineRule="exact"/>
              <w:ind w:left="387"/>
              <w:jc w:val="left"/>
              <w:rPr>
                <w:rFonts w:ascii="Aptos" w:hAnsi="Aptos"/>
              </w:rPr>
            </w:pPr>
            <w:r w:rsidRPr="00C43572">
              <w:rPr>
                <w:rFonts w:ascii="Aptos" w:hAnsi="Aptos"/>
              </w:rPr>
              <w:t>referenčno potrdilo naročnika z navedbo vloge strokovnjaka in številke/obsega certifikata oziroma kopija certifikata z obsegom</w:t>
            </w:r>
            <w:r w:rsidR="00357C78" w:rsidRPr="00C43572">
              <w:rPr>
                <w:rFonts w:ascii="Aptos" w:hAnsi="Aptos"/>
              </w:rPr>
              <w:t>.</w:t>
            </w:r>
          </w:p>
        </w:tc>
      </w:tr>
    </w:tbl>
    <w:p w14:paraId="56AF83BB" w14:textId="77777777" w:rsidR="00826102" w:rsidRPr="006A15BB" w:rsidRDefault="00826102" w:rsidP="4C8E482F">
      <w:pPr>
        <w:spacing w:after="160" w:line="257" w:lineRule="auto"/>
        <w:rPr>
          <w:rFonts w:ascii="Aptos" w:hAnsi="Aptos"/>
          <w:b/>
          <w:bCs/>
        </w:rPr>
      </w:pPr>
    </w:p>
    <w:p w14:paraId="4FEA5945" w14:textId="3ED7945D" w:rsidR="00826102" w:rsidRPr="006A15BB" w:rsidRDefault="00132F83" w:rsidP="006F6D3B">
      <w:pPr>
        <w:spacing w:after="160" w:line="257" w:lineRule="auto"/>
        <w:rPr>
          <w:rFonts w:ascii="Aptos" w:hAnsi="Aptos"/>
          <w:b/>
          <w:bCs/>
        </w:rPr>
      </w:pPr>
      <w:r w:rsidRPr="006A15BB">
        <w:rPr>
          <w:rFonts w:ascii="Aptos" w:hAnsi="Aptos"/>
          <w:b/>
          <w:bCs/>
        </w:rPr>
        <w:t xml:space="preserve">Posamezniki, imenovani za predmetno javno naročilo, morajo biti na voljo celotno trajanje projekta. </w:t>
      </w:r>
    </w:p>
    <w:p w14:paraId="0EDAAA90" w14:textId="77777777" w:rsidR="00C43572" w:rsidRDefault="00C43572" w:rsidP="006F6D3B">
      <w:pPr>
        <w:spacing w:after="160" w:line="257" w:lineRule="auto"/>
        <w:rPr>
          <w:rFonts w:ascii="Aptos" w:hAnsi="Aptos"/>
          <w:b/>
          <w:bCs/>
        </w:rPr>
      </w:pPr>
    </w:p>
    <w:p w14:paraId="7CC1D765" w14:textId="77777777" w:rsidR="00C43572" w:rsidRDefault="00C43572" w:rsidP="006F6D3B">
      <w:pPr>
        <w:spacing w:after="160" w:line="257" w:lineRule="auto"/>
        <w:rPr>
          <w:rFonts w:ascii="Aptos" w:hAnsi="Aptos"/>
          <w:b/>
          <w:bCs/>
        </w:rPr>
      </w:pPr>
    </w:p>
    <w:p w14:paraId="1B1843AA" w14:textId="77777777" w:rsidR="00C43572" w:rsidRDefault="00C43572" w:rsidP="006F6D3B">
      <w:pPr>
        <w:spacing w:after="160" w:line="257" w:lineRule="auto"/>
        <w:rPr>
          <w:rFonts w:ascii="Aptos" w:hAnsi="Aptos"/>
          <w:b/>
          <w:bCs/>
        </w:rPr>
      </w:pPr>
    </w:p>
    <w:p w14:paraId="138EBAF3" w14:textId="337142B1" w:rsidR="006F6D3B" w:rsidRPr="006A15BB" w:rsidRDefault="006F6D3B" w:rsidP="006F6D3B">
      <w:pPr>
        <w:spacing w:after="160" w:line="257" w:lineRule="auto"/>
        <w:rPr>
          <w:rFonts w:ascii="Aptos" w:hAnsi="Aptos"/>
          <w:b/>
          <w:bCs/>
        </w:rPr>
      </w:pPr>
      <w:r w:rsidRPr="006A15BB">
        <w:rPr>
          <w:rFonts w:ascii="Aptos" w:hAnsi="Aptos"/>
          <w:b/>
          <w:bCs/>
        </w:rPr>
        <w:lastRenderedPageBreak/>
        <w:t>Zahtevani strokovnjaki za posamezna področja in zanj zahtevane izkušnje:</w:t>
      </w:r>
    </w:p>
    <w:tbl>
      <w:tblPr>
        <w:tblStyle w:val="TableGrid"/>
        <w:tblW w:w="9067" w:type="dxa"/>
        <w:tblLook w:val="04A0" w:firstRow="1" w:lastRow="0" w:firstColumn="1" w:lastColumn="0" w:noHBand="0" w:noVBand="1"/>
      </w:tblPr>
      <w:tblGrid>
        <w:gridCol w:w="3599"/>
        <w:gridCol w:w="2559"/>
        <w:gridCol w:w="2909"/>
      </w:tblGrid>
      <w:tr w:rsidR="00F0095E" w:rsidRPr="006A15BB" w14:paraId="555C5FF6" w14:textId="72FCB120" w:rsidTr="00303486">
        <w:trPr>
          <w:trHeight w:val="513"/>
        </w:trPr>
        <w:tc>
          <w:tcPr>
            <w:tcW w:w="3599" w:type="dxa"/>
            <w:vAlign w:val="center"/>
          </w:tcPr>
          <w:p w14:paraId="645BE07A" w14:textId="72742399" w:rsidR="00F0095E" w:rsidRPr="006A15BB" w:rsidRDefault="00F0095E" w:rsidP="0059463C">
            <w:pPr>
              <w:spacing w:line="280" w:lineRule="exact"/>
              <w:jc w:val="center"/>
              <w:rPr>
                <w:rFonts w:ascii="Aptos" w:hAnsi="Aptos"/>
                <w:b/>
                <w:bCs/>
              </w:rPr>
            </w:pPr>
            <w:r w:rsidRPr="006A15BB">
              <w:rPr>
                <w:rFonts w:ascii="Aptos" w:hAnsi="Aptos"/>
                <w:b/>
                <w:bCs/>
              </w:rPr>
              <w:t>Področje</w:t>
            </w:r>
          </w:p>
        </w:tc>
        <w:tc>
          <w:tcPr>
            <w:tcW w:w="2559" w:type="dxa"/>
            <w:vAlign w:val="center"/>
          </w:tcPr>
          <w:p w14:paraId="33BF8BD3" w14:textId="77777777" w:rsidR="00F0095E" w:rsidRPr="006A15BB" w:rsidRDefault="00F0095E" w:rsidP="0059463C">
            <w:pPr>
              <w:spacing w:line="280" w:lineRule="exact"/>
              <w:jc w:val="center"/>
              <w:rPr>
                <w:rFonts w:ascii="Aptos" w:hAnsi="Aptos"/>
                <w:b/>
                <w:bCs/>
              </w:rPr>
            </w:pPr>
            <w:r w:rsidRPr="006A15BB">
              <w:rPr>
                <w:rFonts w:ascii="Aptos" w:hAnsi="Aptos"/>
                <w:b/>
                <w:bCs/>
              </w:rPr>
              <w:t>Zahteve</w:t>
            </w:r>
          </w:p>
        </w:tc>
        <w:tc>
          <w:tcPr>
            <w:tcW w:w="2909" w:type="dxa"/>
            <w:vAlign w:val="center"/>
          </w:tcPr>
          <w:p w14:paraId="632401BF" w14:textId="50ADB524" w:rsidR="00F0095E" w:rsidRPr="006A15BB" w:rsidRDefault="00F0095E" w:rsidP="00F0095E">
            <w:pPr>
              <w:spacing w:line="280" w:lineRule="exact"/>
              <w:jc w:val="center"/>
              <w:rPr>
                <w:rFonts w:ascii="Aptos" w:hAnsi="Aptos"/>
                <w:b/>
                <w:bCs/>
              </w:rPr>
            </w:pPr>
            <w:r w:rsidRPr="006A15BB">
              <w:rPr>
                <w:rFonts w:ascii="Aptos" w:hAnsi="Aptos"/>
                <w:b/>
                <w:bCs/>
              </w:rPr>
              <w:t>Način dokazovanja</w:t>
            </w:r>
          </w:p>
        </w:tc>
      </w:tr>
      <w:tr w:rsidR="00F0095E" w:rsidRPr="006A15BB" w14:paraId="7BA56E04" w14:textId="7763F697" w:rsidTr="00303486">
        <w:trPr>
          <w:trHeight w:val="513"/>
        </w:trPr>
        <w:tc>
          <w:tcPr>
            <w:tcW w:w="3599" w:type="dxa"/>
            <w:vAlign w:val="center"/>
          </w:tcPr>
          <w:p w14:paraId="53DA388F" w14:textId="4D53ED85" w:rsidR="00F0095E" w:rsidRPr="006A15BB" w:rsidRDefault="00F0095E" w:rsidP="0059463C">
            <w:pPr>
              <w:spacing w:line="280" w:lineRule="exact"/>
              <w:jc w:val="left"/>
              <w:rPr>
                <w:rFonts w:ascii="Aptos" w:hAnsi="Aptos"/>
              </w:rPr>
            </w:pPr>
            <w:r w:rsidRPr="006A15BB">
              <w:rPr>
                <w:rFonts w:ascii="Aptos" w:hAnsi="Aptos"/>
              </w:rPr>
              <w:t>Strokovnjak za finančno – poslovno področje</w:t>
            </w:r>
          </w:p>
        </w:tc>
        <w:tc>
          <w:tcPr>
            <w:tcW w:w="2559" w:type="dxa"/>
            <w:vMerge w:val="restart"/>
            <w:vAlign w:val="center"/>
          </w:tcPr>
          <w:p w14:paraId="41F06FEB" w14:textId="41C0F3EA" w:rsidR="00F0095E" w:rsidRPr="00C43572" w:rsidRDefault="00F0095E" w:rsidP="00C85D55">
            <w:pPr>
              <w:spacing w:line="280" w:lineRule="exact"/>
              <w:jc w:val="left"/>
              <w:rPr>
                <w:rFonts w:ascii="Aptos" w:hAnsi="Aptos"/>
              </w:rPr>
            </w:pPr>
            <w:r w:rsidRPr="006A15BB">
              <w:rPr>
                <w:rFonts w:ascii="Aptos" w:hAnsi="Aptos"/>
              </w:rPr>
              <w:t xml:space="preserve">Strokovnjaki za posamezna področja so morali sodelovati pri </w:t>
            </w:r>
            <w:r w:rsidRPr="00C43572">
              <w:rPr>
                <w:rFonts w:ascii="Aptos" w:hAnsi="Aptos"/>
              </w:rPr>
              <w:t>projektu, uporabljenem za izpolnjevanje pogojev za sodelovanje, ki se nanaša na reference iz točke 3.1.</w:t>
            </w:r>
            <w:r w:rsidR="000030F4" w:rsidRPr="00C43572">
              <w:rPr>
                <w:rFonts w:ascii="Aptos" w:hAnsi="Aptos"/>
              </w:rPr>
              <w:t>5</w:t>
            </w:r>
            <w:r w:rsidRPr="00C43572">
              <w:rPr>
                <w:rFonts w:ascii="Aptos" w:hAnsi="Aptos"/>
              </w:rPr>
              <w:t>, 3.1.</w:t>
            </w:r>
            <w:r w:rsidR="000030F4" w:rsidRPr="00C43572">
              <w:rPr>
                <w:rFonts w:ascii="Aptos" w:hAnsi="Aptos"/>
              </w:rPr>
              <w:t>6</w:t>
            </w:r>
            <w:r w:rsidRPr="00C43572">
              <w:rPr>
                <w:rFonts w:ascii="Aptos" w:hAnsi="Aptos"/>
              </w:rPr>
              <w:t xml:space="preserve"> in 3.1.</w:t>
            </w:r>
            <w:r w:rsidR="000030F4" w:rsidRPr="00C43572">
              <w:rPr>
                <w:rFonts w:ascii="Aptos" w:hAnsi="Aptos"/>
              </w:rPr>
              <w:t>7</w:t>
            </w:r>
            <w:r w:rsidRPr="00C43572">
              <w:rPr>
                <w:rFonts w:ascii="Aptos" w:hAnsi="Aptos"/>
              </w:rPr>
              <w:t>.</w:t>
            </w:r>
          </w:p>
          <w:p w14:paraId="34139C96" w14:textId="77777777" w:rsidR="00F0095E" w:rsidRPr="00C43572" w:rsidRDefault="00F0095E" w:rsidP="00C85D55">
            <w:pPr>
              <w:spacing w:line="280" w:lineRule="exact"/>
              <w:jc w:val="left"/>
              <w:rPr>
                <w:rFonts w:ascii="Aptos" w:hAnsi="Aptos"/>
              </w:rPr>
            </w:pPr>
          </w:p>
          <w:p w14:paraId="2409E240" w14:textId="21096518" w:rsidR="00F0095E" w:rsidRPr="006A15BB" w:rsidRDefault="00F0095E" w:rsidP="00C85D55">
            <w:pPr>
              <w:spacing w:line="280" w:lineRule="exact"/>
              <w:jc w:val="left"/>
              <w:rPr>
                <w:rFonts w:ascii="Aptos" w:hAnsi="Aptos"/>
              </w:rPr>
            </w:pPr>
            <w:r w:rsidRPr="00C43572">
              <w:rPr>
                <w:rFonts w:ascii="Aptos" w:hAnsi="Aptos"/>
              </w:rPr>
              <w:t>Ena (1) oseba lahko pokriva več področij</w:t>
            </w:r>
            <w:r w:rsidRPr="006A15BB">
              <w:rPr>
                <w:rFonts w:ascii="Aptos" w:hAnsi="Aptos"/>
              </w:rPr>
              <w:t>.</w:t>
            </w:r>
          </w:p>
        </w:tc>
        <w:tc>
          <w:tcPr>
            <w:tcW w:w="2909" w:type="dxa"/>
            <w:vMerge w:val="restart"/>
            <w:vAlign w:val="center"/>
          </w:tcPr>
          <w:p w14:paraId="314A3E13" w14:textId="74C707DF" w:rsidR="00F0095E" w:rsidRPr="006A15BB" w:rsidRDefault="00F0095E" w:rsidP="00CA3430">
            <w:pPr>
              <w:pStyle w:val="ListParagraph"/>
              <w:numPr>
                <w:ilvl w:val="0"/>
                <w:numId w:val="24"/>
              </w:numPr>
              <w:spacing w:line="280" w:lineRule="exact"/>
              <w:ind w:left="387"/>
              <w:jc w:val="left"/>
              <w:rPr>
                <w:rFonts w:ascii="Aptos" w:hAnsi="Aptos"/>
              </w:rPr>
            </w:pPr>
            <w:r w:rsidRPr="006A15BB">
              <w:rPr>
                <w:rFonts w:ascii="Aptos" w:hAnsi="Aptos"/>
              </w:rPr>
              <w:t>Življenjepis za vsakega posameznega strokovnjaka, iz katerega ja razvidno, da je strokovnjak za področje, ki ga bo pokrival.</w:t>
            </w:r>
          </w:p>
          <w:p w14:paraId="50F808DF" w14:textId="3A077BEB" w:rsidR="00F0095E" w:rsidRPr="006A15BB" w:rsidRDefault="00F0095E" w:rsidP="00F0095E">
            <w:pPr>
              <w:spacing w:line="280" w:lineRule="exact"/>
              <w:jc w:val="left"/>
              <w:rPr>
                <w:rFonts w:ascii="Aptos" w:hAnsi="Aptos"/>
              </w:rPr>
            </w:pPr>
          </w:p>
        </w:tc>
      </w:tr>
      <w:tr w:rsidR="00F0095E" w:rsidRPr="006A15BB" w14:paraId="4583805D" w14:textId="56794354" w:rsidTr="00303486">
        <w:trPr>
          <w:trHeight w:val="513"/>
        </w:trPr>
        <w:tc>
          <w:tcPr>
            <w:tcW w:w="3599" w:type="dxa"/>
            <w:vAlign w:val="center"/>
          </w:tcPr>
          <w:p w14:paraId="147A943B" w14:textId="1E7A8E19" w:rsidR="00F0095E" w:rsidRPr="006A15BB" w:rsidRDefault="00F0095E" w:rsidP="0059463C">
            <w:pPr>
              <w:spacing w:line="280" w:lineRule="exact"/>
              <w:jc w:val="left"/>
              <w:rPr>
                <w:rFonts w:ascii="Aptos" w:hAnsi="Aptos"/>
              </w:rPr>
            </w:pPr>
            <w:r w:rsidRPr="006A15BB">
              <w:rPr>
                <w:rFonts w:ascii="Aptos" w:hAnsi="Aptos"/>
              </w:rPr>
              <w:t>Strokovnjak za področje kontrolinga in projektnega vodenja</w:t>
            </w:r>
          </w:p>
        </w:tc>
        <w:tc>
          <w:tcPr>
            <w:tcW w:w="2559" w:type="dxa"/>
            <w:vMerge/>
            <w:vAlign w:val="center"/>
          </w:tcPr>
          <w:p w14:paraId="233D9B1D" w14:textId="3DBD97AA" w:rsidR="00F0095E" w:rsidRPr="006A15BB" w:rsidRDefault="00F0095E" w:rsidP="00C85D55">
            <w:pPr>
              <w:spacing w:line="280" w:lineRule="exact"/>
              <w:jc w:val="left"/>
              <w:rPr>
                <w:rFonts w:ascii="Aptos" w:hAnsi="Aptos"/>
              </w:rPr>
            </w:pPr>
          </w:p>
        </w:tc>
        <w:tc>
          <w:tcPr>
            <w:tcW w:w="2909" w:type="dxa"/>
            <w:vMerge/>
          </w:tcPr>
          <w:p w14:paraId="0518D213" w14:textId="77777777" w:rsidR="00F0095E" w:rsidRPr="006A15BB" w:rsidRDefault="00F0095E" w:rsidP="00C85D55">
            <w:pPr>
              <w:spacing w:line="280" w:lineRule="exact"/>
              <w:jc w:val="left"/>
              <w:rPr>
                <w:rFonts w:ascii="Aptos" w:hAnsi="Aptos"/>
              </w:rPr>
            </w:pPr>
          </w:p>
        </w:tc>
      </w:tr>
      <w:tr w:rsidR="00F0095E" w:rsidRPr="006A15BB" w14:paraId="4FDF9EBF" w14:textId="243FCD3D" w:rsidTr="00303486">
        <w:trPr>
          <w:trHeight w:val="513"/>
        </w:trPr>
        <w:tc>
          <w:tcPr>
            <w:tcW w:w="3599" w:type="dxa"/>
            <w:vAlign w:val="center"/>
          </w:tcPr>
          <w:p w14:paraId="60E044D4" w14:textId="2FACDD3D" w:rsidR="00F0095E" w:rsidRPr="006A15BB" w:rsidRDefault="00F0095E" w:rsidP="0059463C">
            <w:pPr>
              <w:spacing w:line="280" w:lineRule="exact"/>
              <w:jc w:val="left"/>
              <w:rPr>
                <w:rFonts w:ascii="Aptos" w:hAnsi="Aptos"/>
              </w:rPr>
            </w:pPr>
            <w:r w:rsidRPr="006A15BB">
              <w:rPr>
                <w:rFonts w:ascii="Aptos" w:hAnsi="Aptos"/>
              </w:rPr>
              <w:t>Strokovnjak za področje materialnih in skladiščnih procesov</w:t>
            </w:r>
          </w:p>
        </w:tc>
        <w:tc>
          <w:tcPr>
            <w:tcW w:w="2559" w:type="dxa"/>
            <w:vMerge/>
            <w:vAlign w:val="center"/>
          </w:tcPr>
          <w:p w14:paraId="16BD5914" w14:textId="4CB6A3E0" w:rsidR="00F0095E" w:rsidRPr="006A15BB" w:rsidRDefault="00F0095E" w:rsidP="00C85D55">
            <w:pPr>
              <w:spacing w:line="280" w:lineRule="exact"/>
              <w:jc w:val="left"/>
              <w:rPr>
                <w:rFonts w:ascii="Aptos" w:hAnsi="Aptos"/>
              </w:rPr>
            </w:pPr>
          </w:p>
        </w:tc>
        <w:tc>
          <w:tcPr>
            <w:tcW w:w="2909" w:type="dxa"/>
            <w:vMerge/>
          </w:tcPr>
          <w:p w14:paraId="3EB168B0" w14:textId="77777777" w:rsidR="00F0095E" w:rsidRPr="006A15BB" w:rsidRDefault="00F0095E" w:rsidP="00C85D55">
            <w:pPr>
              <w:spacing w:line="280" w:lineRule="exact"/>
              <w:jc w:val="left"/>
              <w:rPr>
                <w:rFonts w:ascii="Aptos" w:hAnsi="Aptos"/>
              </w:rPr>
            </w:pPr>
          </w:p>
        </w:tc>
      </w:tr>
      <w:tr w:rsidR="00F0095E" w:rsidRPr="006A15BB" w14:paraId="2F235C74" w14:textId="370A0560" w:rsidTr="00303486">
        <w:trPr>
          <w:trHeight w:val="513"/>
        </w:trPr>
        <w:tc>
          <w:tcPr>
            <w:tcW w:w="3599" w:type="dxa"/>
            <w:vAlign w:val="center"/>
          </w:tcPr>
          <w:p w14:paraId="50D9F2B5" w14:textId="4A624F35" w:rsidR="00F0095E" w:rsidRPr="006A15BB" w:rsidRDefault="00F0095E" w:rsidP="0059463C">
            <w:pPr>
              <w:spacing w:line="280" w:lineRule="exact"/>
              <w:jc w:val="left"/>
              <w:rPr>
                <w:rFonts w:ascii="Aptos" w:hAnsi="Aptos"/>
              </w:rPr>
            </w:pPr>
            <w:r w:rsidRPr="006A15BB">
              <w:rPr>
                <w:rFonts w:ascii="Aptos" w:hAnsi="Aptos"/>
              </w:rPr>
              <w:t>Strokovnjak za računovodsko področje</w:t>
            </w:r>
          </w:p>
        </w:tc>
        <w:tc>
          <w:tcPr>
            <w:tcW w:w="2559" w:type="dxa"/>
            <w:vMerge/>
            <w:vAlign w:val="center"/>
          </w:tcPr>
          <w:p w14:paraId="5440E41E" w14:textId="30760E28" w:rsidR="00F0095E" w:rsidRPr="006A15BB" w:rsidRDefault="00F0095E" w:rsidP="00C85D55">
            <w:pPr>
              <w:spacing w:line="280" w:lineRule="exact"/>
              <w:jc w:val="left"/>
              <w:rPr>
                <w:rFonts w:ascii="Aptos" w:hAnsi="Aptos"/>
              </w:rPr>
            </w:pPr>
          </w:p>
        </w:tc>
        <w:tc>
          <w:tcPr>
            <w:tcW w:w="2909" w:type="dxa"/>
            <w:vMerge/>
          </w:tcPr>
          <w:p w14:paraId="167CFAC3" w14:textId="77777777" w:rsidR="00F0095E" w:rsidRPr="006A15BB" w:rsidRDefault="00F0095E" w:rsidP="00C85D55">
            <w:pPr>
              <w:spacing w:line="280" w:lineRule="exact"/>
              <w:jc w:val="left"/>
              <w:rPr>
                <w:rFonts w:ascii="Aptos" w:hAnsi="Aptos"/>
              </w:rPr>
            </w:pPr>
          </w:p>
        </w:tc>
      </w:tr>
      <w:tr w:rsidR="00F0095E" w:rsidRPr="006A15BB" w14:paraId="5AA3C2E9" w14:textId="53ACB7DF" w:rsidTr="00303486">
        <w:trPr>
          <w:trHeight w:val="513"/>
        </w:trPr>
        <w:tc>
          <w:tcPr>
            <w:tcW w:w="3599" w:type="dxa"/>
            <w:vAlign w:val="center"/>
          </w:tcPr>
          <w:p w14:paraId="7A9E9EFC" w14:textId="42C9D7D1" w:rsidR="00F0095E" w:rsidRPr="006A15BB" w:rsidRDefault="00F0095E" w:rsidP="0059463C">
            <w:pPr>
              <w:spacing w:line="280" w:lineRule="exact"/>
              <w:jc w:val="left"/>
              <w:rPr>
                <w:rFonts w:ascii="Aptos" w:hAnsi="Aptos"/>
              </w:rPr>
            </w:pPr>
            <w:r w:rsidRPr="006A15BB">
              <w:rPr>
                <w:rFonts w:ascii="Aptos" w:hAnsi="Aptos"/>
              </w:rPr>
              <w:t>Strokovnjak za področje prodaje in založništva</w:t>
            </w:r>
          </w:p>
        </w:tc>
        <w:tc>
          <w:tcPr>
            <w:tcW w:w="2559" w:type="dxa"/>
            <w:vMerge/>
            <w:vAlign w:val="center"/>
          </w:tcPr>
          <w:p w14:paraId="32462960" w14:textId="7ADD5D02" w:rsidR="00F0095E" w:rsidRPr="006A15BB" w:rsidRDefault="00F0095E" w:rsidP="00C85D55">
            <w:pPr>
              <w:spacing w:line="280" w:lineRule="exact"/>
              <w:jc w:val="left"/>
              <w:rPr>
                <w:rFonts w:ascii="Aptos" w:hAnsi="Aptos"/>
              </w:rPr>
            </w:pPr>
          </w:p>
        </w:tc>
        <w:tc>
          <w:tcPr>
            <w:tcW w:w="2909" w:type="dxa"/>
            <w:vMerge/>
          </w:tcPr>
          <w:p w14:paraId="2416C639" w14:textId="77777777" w:rsidR="00F0095E" w:rsidRPr="006A15BB" w:rsidRDefault="00F0095E" w:rsidP="00C85D55">
            <w:pPr>
              <w:spacing w:line="280" w:lineRule="exact"/>
              <w:jc w:val="left"/>
              <w:rPr>
                <w:rFonts w:ascii="Aptos" w:hAnsi="Aptos"/>
              </w:rPr>
            </w:pPr>
          </w:p>
        </w:tc>
      </w:tr>
      <w:tr w:rsidR="00F0095E" w:rsidRPr="006A15BB" w14:paraId="70BDE109" w14:textId="18BF34E1" w:rsidTr="00303486">
        <w:trPr>
          <w:trHeight w:val="513"/>
        </w:trPr>
        <w:tc>
          <w:tcPr>
            <w:tcW w:w="3599" w:type="dxa"/>
            <w:vAlign w:val="center"/>
          </w:tcPr>
          <w:p w14:paraId="57794F1E" w14:textId="5D16C017" w:rsidR="00F0095E" w:rsidRPr="006A15BB" w:rsidRDefault="00F0095E" w:rsidP="0059463C">
            <w:pPr>
              <w:spacing w:line="280" w:lineRule="exact"/>
              <w:jc w:val="left"/>
              <w:rPr>
                <w:rFonts w:ascii="Aptos" w:hAnsi="Aptos"/>
              </w:rPr>
            </w:pPr>
            <w:r w:rsidRPr="006A15BB">
              <w:rPr>
                <w:rFonts w:ascii="Aptos" w:hAnsi="Aptos"/>
              </w:rPr>
              <w:t>Strokovnjak za področje vzdrževanja in servisiranja opreme</w:t>
            </w:r>
          </w:p>
        </w:tc>
        <w:tc>
          <w:tcPr>
            <w:tcW w:w="2559" w:type="dxa"/>
            <w:vMerge/>
            <w:vAlign w:val="center"/>
          </w:tcPr>
          <w:p w14:paraId="63DD1002" w14:textId="3393F3A0" w:rsidR="00F0095E" w:rsidRPr="006A15BB" w:rsidRDefault="00F0095E" w:rsidP="00C85D55">
            <w:pPr>
              <w:spacing w:line="280" w:lineRule="exact"/>
              <w:jc w:val="left"/>
              <w:rPr>
                <w:rFonts w:ascii="Aptos" w:hAnsi="Aptos"/>
              </w:rPr>
            </w:pPr>
          </w:p>
        </w:tc>
        <w:tc>
          <w:tcPr>
            <w:tcW w:w="2909" w:type="dxa"/>
            <w:vMerge/>
          </w:tcPr>
          <w:p w14:paraId="7A5C49BE" w14:textId="77777777" w:rsidR="00F0095E" w:rsidRPr="006A15BB" w:rsidRDefault="00F0095E" w:rsidP="00C85D55">
            <w:pPr>
              <w:spacing w:line="280" w:lineRule="exact"/>
              <w:jc w:val="left"/>
              <w:rPr>
                <w:rFonts w:ascii="Aptos" w:hAnsi="Aptos"/>
              </w:rPr>
            </w:pPr>
          </w:p>
        </w:tc>
      </w:tr>
      <w:tr w:rsidR="00F0095E" w:rsidRPr="006A15BB" w14:paraId="57121390" w14:textId="4185EC18" w:rsidTr="00303486">
        <w:trPr>
          <w:trHeight w:val="513"/>
        </w:trPr>
        <w:tc>
          <w:tcPr>
            <w:tcW w:w="3599" w:type="dxa"/>
            <w:vAlign w:val="center"/>
          </w:tcPr>
          <w:p w14:paraId="34109120" w14:textId="244B96FD" w:rsidR="00F0095E" w:rsidRPr="006A15BB" w:rsidRDefault="00F0095E" w:rsidP="0059463C">
            <w:pPr>
              <w:spacing w:line="280" w:lineRule="exact"/>
              <w:jc w:val="left"/>
              <w:rPr>
                <w:rFonts w:ascii="Aptos" w:hAnsi="Aptos"/>
              </w:rPr>
            </w:pPr>
            <w:r w:rsidRPr="006A15BB">
              <w:rPr>
                <w:rFonts w:ascii="Aptos" w:hAnsi="Aptos"/>
              </w:rPr>
              <w:t>Strokovnjak za področje poslovnega planiranja in poročanja</w:t>
            </w:r>
          </w:p>
        </w:tc>
        <w:tc>
          <w:tcPr>
            <w:tcW w:w="2559" w:type="dxa"/>
            <w:vMerge/>
            <w:vAlign w:val="center"/>
          </w:tcPr>
          <w:p w14:paraId="7A9C3E61" w14:textId="77777777" w:rsidR="00F0095E" w:rsidRPr="006A15BB" w:rsidRDefault="00F0095E" w:rsidP="00C85D55">
            <w:pPr>
              <w:spacing w:line="280" w:lineRule="exact"/>
              <w:jc w:val="left"/>
              <w:rPr>
                <w:rFonts w:ascii="Aptos" w:hAnsi="Aptos"/>
              </w:rPr>
            </w:pPr>
          </w:p>
        </w:tc>
        <w:tc>
          <w:tcPr>
            <w:tcW w:w="2909" w:type="dxa"/>
            <w:vMerge/>
          </w:tcPr>
          <w:p w14:paraId="49BF281D" w14:textId="77777777" w:rsidR="00F0095E" w:rsidRPr="006A15BB" w:rsidRDefault="00F0095E" w:rsidP="00C85D55">
            <w:pPr>
              <w:spacing w:line="280" w:lineRule="exact"/>
              <w:jc w:val="left"/>
              <w:rPr>
                <w:rFonts w:ascii="Aptos" w:hAnsi="Aptos"/>
              </w:rPr>
            </w:pPr>
          </w:p>
        </w:tc>
      </w:tr>
      <w:tr w:rsidR="00F0095E" w:rsidRPr="006A15BB" w14:paraId="6402FEDC" w14:textId="4572C0BE" w:rsidTr="00303486">
        <w:trPr>
          <w:trHeight w:val="513"/>
        </w:trPr>
        <w:tc>
          <w:tcPr>
            <w:tcW w:w="3599" w:type="dxa"/>
            <w:vAlign w:val="center"/>
          </w:tcPr>
          <w:p w14:paraId="3DACDFE4" w14:textId="6FDFAC1B" w:rsidR="00F0095E" w:rsidRPr="006A15BB" w:rsidRDefault="00F0095E" w:rsidP="0059463C">
            <w:pPr>
              <w:spacing w:line="280" w:lineRule="exact"/>
              <w:jc w:val="left"/>
              <w:rPr>
                <w:rFonts w:ascii="Aptos" w:hAnsi="Aptos"/>
              </w:rPr>
            </w:pPr>
            <w:r w:rsidRPr="006A15BB">
              <w:rPr>
                <w:rFonts w:ascii="Aptos" w:hAnsi="Aptos"/>
              </w:rPr>
              <w:t>Strokovnjak za pripravo aplikativnih vmesnikov in integracijskih rešitev</w:t>
            </w:r>
          </w:p>
        </w:tc>
        <w:tc>
          <w:tcPr>
            <w:tcW w:w="2559" w:type="dxa"/>
            <w:vMerge/>
            <w:vAlign w:val="center"/>
          </w:tcPr>
          <w:p w14:paraId="2C160678" w14:textId="77777777" w:rsidR="00F0095E" w:rsidRPr="006A15BB" w:rsidRDefault="00F0095E" w:rsidP="00C85D55">
            <w:pPr>
              <w:spacing w:line="280" w:lineRule="exact"/>
              <w:jc w:val="left"/>
              <w:rPr>
                <w:rFonts w:ascii="Aptos" w:hAnsi="Aptos"/>
              </w:rPr>
            </w:pPr>
          </w:p>
        </w:tc>
        <w:tc>
          <w:tcPr>
            <w:tcW w:w="2909" w:type="dxa"/>
            <w:vMerge/>
          </w:tcPr>
          <w:p w14:paraId="5E591B8D" w14:textId="77777777" w:rsidR="00F0095E" w:rsidRPr="006A15BB" w:rsidRDefault="00F0095E" w:rsidP="00C85D55">
            <w:pPr>
              <w:spacing w:line="280" w:lineRule="exact"/>
              <w:jc w:val="left"/>
              <w:rPr>
                <w:rFonts w:ascii="Aptos" w:hAnsi="Aptos"/>
              </w:rPr>
            </w:pPr>
          </w:p>
        </w:tc>
      </w:tr>
      <w:tr w:rsidR="00F0095E" w:rsidRPr="006A15BB" w14:paraId="6EBFB579" w14:textId="1B82EAF5" w:rsidTr="00303486">
        <w:trPr>
          <w:trHeight w:val="513"/>
        </w:trPr>
        <w:tc>
          <w:tcPr>
            <w:tcW w:w="3599" w:type="dxa"/>
            <w:vAlign w:val="center"/>
          </w:tcPr>
          <w:p w14:paraId="6438E866" w14:textId="7348518A" w:rsidR="00F0095E" w:rsidRPr="006A15BB" w:rsidRDefault="00F0095E" w:rsidP="0059463C">
            <w:pPr>
              <w:spacing w:line="280" w:lineRule="exact"/>
              <w:jc w:val="left"/>
              <w:rPr>
                <w:rFonts w:ascii="Aptos" w:hAnsi="Aptos"/>
              </w:rPr>
            </w:pPr>
            <w:r w:rsidRPr="006A15BB">
              <w:rPr>
                <w:rFonts w:ascii="Aptos" w:hAnsi="Aptos"/>
              </w:rPr>
              <w:t>Strokovnjak za uporabo internetnega okolja za avtentifikacijo uporabnikov</w:t>
            </w:r>
          </w:p>
        </w:tc>
        <w:tc>
          <w:tcPr>
            <w:tcW w:w="2559" w:type="dxa"/>
            <w:vMerge/>
            <w:vAlign w:val="center"/>
          </w:tcPr>
          <w:p w14:paraId="763873CF" w14:textId="77777777" w:rsidR="00F0095E" w:rsidRPr="006A15BB" w:rsidRDefault="00F0095E" w:rsidP="00C85D55">
            <w:pPr>
              <w:spacing w:line="280" w:lineRule="exact"/>
              <w:jc w:val="left"/>
              <w:rPr>
                <w:rFonts w:ascii="Aptos" w:hAnsi="Aptos"/>
              </w:rPr>
            </w:pPr>
          </w:p>
        </w:tc>
        <w:tc>
          <w:tcPr>
            <w:tcW w:w="2909" w:type="dxa"/>
            <w:vMerge/>
          </w:tcPr>
          <w:p w14:paraId="087C80B7" w14:textId="77777777" w:rsidR="00F0095E" w:rsidRPr="006A15BB" w:rsidRDefault="00F0095E" w:rsidP="00C85D55">
            <w:pPr>
              <w:spacing w:line="280" w:lineRule="exact"/>
              <w:jc w:val="left"/>
              <w:rPr>
                <w:rFonts w:ascii="Aptos" w:hAnsi="Aptos"/>
              </w:rPr>
            </w:pPr>
          </w:p>
        </w:tc>
      </w:tr>
      <w:tr w:rsidR="00F0095E" w:rsidRPr="006A15BB" w14:paraId="53BB028F" w14:textId="2B629970" w:rsidTr="00303486">
        <w:trPr>
          <w:trHeight w:val="513"/>
        </w:trPr>
        <w:tc>
          <w:tcPr>
            <w:tcW w:w="3599" w:type="dxa"/>
            <w:vAlign w:val="center"/>
          </w:tcPr>
          <w:p w14:paraId="21931D54" w14:textId="0949C0AF" w:rsidR="00F0095E" w:rsidRPr="006A15BB" w:rsidRDefault="00F0095E" w:rsidP="0059463C">
            <w:pPr>
              <w:spacing w:line="280" w:lineRule="exact"/>
              <w:jc w:val="left"/>
              <w:rPr>
                <w:rFonts w:ascii="Aptos" w:hAnsi="Aptos"/>
              </w:rPr>
            </w:pPr>
            <w:r w:rsidRPr="006A15BB">
              <w:rPr>
                <w:rFonts w:ascii="Aptos" w:hAnsi="Aptos"/>
              </w:rPr>
              <w:t>Strokovnjak za vzpostavitev varnostnih mehanizmov na področju informacijske varnosti</w:t>
            </w:r>
          </w:p>
        </w:tc>
        <w:tc>
          <w:tcPr>
            <w:tcW w:w="2559" w:type="dxa"/>
            <w:vMerge/>
            <w:vAlign w:val="center"/>
          </w:tcPr>
          <w:p w14:paraId="23D8EAF8" w14:textId="77777777" w:rsidR="00F0095E" w:rsidRPr="006A15BB" w:rsidRDefault="00F0095E" w:rsidP="00C85D55">
            <w:pPr>
              <w:spacing w:line="280" w:lineRule="exact"/>
              <w:jc w:val="left"/>
              <w:rPr>
                <w:rFonts w:ascii="Aptos" w:hAnsi="Aptos"/>
              </w:rPr>
            </w:pPr>
          </w:p>
        </w:tc>
        <w:tc>
          <w:tcPr>
            <w:tcW w:w="2909" w:type="dxa"/>
            <w:vMerge/>
          </w:tcPr>
          <w:p w14:paraId="00A536EE" w14:textId="77777777" w:rsidR="00F0095E" w:rsidRPr="006A15BB" w:rsidRDefault="00F0095E" w:rsidP="00C85D55">
            <w:pPr>
              <w:spacing w:line="280" w:lineRule="exact"/>
              <w:jc w:val="left"/>
              <w:rPr>
                <w:rFonts w:ascii="Aptos" w:hAnsi="Aptos"/>
              </w:rPr>
            </w:pPr>
          </w:p>
        </w:tc>
      </w:tr>
    </w:tbl>
    <w:p w14:paraId="4A10C52D" w14:textId="77777777" w:rsidR="00132F83" w:rsidRPr="006A15BB" w:rsidRDefault="00132F83" w:rsidP="00132F83">
      <w:pPr>
        <w:spacing w:after="160" w:line="257" w:lineRule="auto"/>
        <w:rPr>
          <w:b/>
          <w:bCs/>
        </w:rPr>
      </w:pPr>
    </w:p>
    <w:p w14:paraId="0BB2A65D" w14:textId="5FA500B2" w:rsidR="00603577" w:rsidRPr="006A15BB" w:rsidRDefault="00132F83" w:rsidP="00132F83">
      <w:pPr>
        <w:spacing w:after="160" w:line="257" w:lineRule="auto"/>
        <w:rPr>
          <w:rFonts w:ascii="Aptos" w:hAnsi="Aptos"/>
        </w:rPr>
      </w:pPr>
      <w:r w:rsidRPr="006A15BB">
        <w:rPr>
          <w:rFonts w:ascii="Aptos" w:hAnsi="Aptos"/>
          <w:b/>
          <w:bCs/>
        </w:rPr>
        <w:t xml:space="preserve">Posamezniki, imenovani za predmetno javno naročilo, morajo biti na voljo celotno trajanje projekta. </w:t>
      </w:r>
    </w:p>
    <w:p w14:paraId="3BA5FAD0" w14:textId="14BC0258" w:rsidR="00603577" w:rsidRPr="006A15BB" w:rsidRDefault="00687E5E" w:rsidP="00132F83">
      <w:pPr>
        <w:spacing w:after="160" w:line="257" w:lineRule="auto"/>
        <w:rPr>
          <w:rFonts w:ascii="Aptos" w:hAnsi="Aptos"/>
        </w:rPr>
      </w:pPr>
      <w:r w:rsidRPr="006A15BB">
        <w:rPr>
          <w:rFonts w:ascii="Aptos" w:hAnsi="Aptos"/>
        </w:rPr>
        <w:t xml:space="preserve">Ponudnik mora v primeru </w:t>
      </w:r>
      <w:r w:rsidR="00603577" w:rsidRPr="006A15BB">
        <w:rPr>
          <w:rFonts w:ascii="Aptos" w:hAnsi="Aptos"/>
        </w:rPr>
        <w:t>morebitne zamenjave</w:t>
      </w:r>
      <w:r w:rsidRPr="006A15BB">
        <w:rPr>
          <w:rFonts w:ascii="Aptos" w:hAnsi="Aptos"/>
        </w:rPr>
        <w:t xml:space="preserve"> </w:t>
      </w:r>
      <w:r w:rsidR="00603577" w:rsidRPr="006A15BB">
        <w:rPr>
          <w:rFonts w:ascii="Aptos" w:hAnsi="Aptos"/>
        </w:rPr>
        <w:t>posamezne nominirane osebe predhodno pridobiti soglasje naročnika, pri čemer mora novo nominirana oseba izpolnjevati enake zahteve, kot prvotno nominirana oseba.</w:t>
      </w:r>
    </w:p>
    <w:p w14:paraId="415C48AC" w14:textId="07E1D117" w:rsidR="00132F83" w:rsidRPr="006A15BB" w:rsidRDefault="00132F83" w:rsidP="00687E5E">
      <w:pPr>
        <w:pStyle w:val="Heading3"/>
        <w:rPr>
          <w:b w:val="0"/>
          <w:noProof/>
        </w:rPr>
      </w:pPr>
      <w:bookmarkStart w:id="51" w:name="_Toc210385954"/>
      <w:r w:rsidRPr="006A15BB">
        <w:rPr>
          <w:noProof/>
        </w:rPr>
        <w:t>Tehnična sposobnost</w:t>
      </w:r>
      <w:bookmarkEnd w:id="51"/>
    </w:p>
    <w:p w14:paraId="10CB84C7" w14:textId="77777777" w:rsidR="00132F83" w:rsidRPr="006A15BB" w:rsidRDefault="00132F83" w:rsidP="003D734D">
      <w:pPr>
        <w:ind w:left="708" w:hanging="708"/>
        <w:rPr>
          <w:rFonts w:ascii="Aptos" w:hAnsi="Aptos"/>
        </w:rPr>
      </w:pPr>
    </w:p>
    <w:p w14:paraId="3429CD55" w14:textId="1285E0F0" w:rsidR="00132F83" w:rsidRPr="006A15BB" w:rsidRDefault="00132F83" w:rsidP="00132F83">
      <w:pPr>
        <w:rPr>
          <w:rFonts w:ascii="Aptos" w:hAnsi="Aptos"/>
        </w:rPr>
      </w:pPr>
      <w:r w:rsidRPr="006A15BB">
        <w:rPr>
          <w:rFonts w:ascii="Aptos" w:hAnsi="Aptos"/>
        </w:rPr>
        <w:t>Ponudnik (kandidat) mora imeti uveden sistem vodenja kakovosti  - Certifikat ISO 9001 ali enakovredno.</w:t>
      </w:r>
    </w:p>
    <w:p w14:paraId="37B7DFFB" w14:textId="77777777" w:rsidR="00F0095E" w:rsidRPr="006A15BB" w:rsidRDefault="00F0095E" w:rsidP="00132F83">
      <w:pPr>
        <w:rPr>
          <w:rFonts w:ascii="Aptos" w:hAnsi="Aptos"/>
        </w:rPr>
      </w:pPr>
    </w:p>
    <w:p w14:paraId="518DCFBA" w14:textId="4866E48B" w:rsidR="00D72313" w:rsidRPr="006A15BB" w:rsidRDefault="00F0095E" w:rsidP="5FC4EF14">
      <w:pPr>
        <w:rPr>
          <w:rFonts w:ascii="Aptos" w:hAnsi="Aptos"/>
        </w:rPr>
      </w:pPr>
      <w:r w:rsidRPr="006A15BB">
        <w:rPr>
          <w:rFonts w:ascii="Aptos" w:hAnsi="Aptos"/>
          <w:b/>
          <w:bCs/>
        </w:rPr>
        <w:t>Način dokazovanja:</w:t>
      </w:r>
      <w:r w:rsidRPr="006A15BB">
        <w:rPr>
          <w:rFonts w:ascii="Aptos" w:hAnsi="Aptos"/>
        </w:rPr>
        <w:t xml:space="preserve"> kopija certifikata ali ustrezno potrdilo, da ima ponudnik Certifikat ISO 9001 ali enakovredno.</w:t>
      </w:r>
    </w:p>
    <w:p w14:paraId="6492C2C4" w14:textId="2CC0CAAA" w:rsidR="00D65B1E" w:rsidRPr="006A15BB" w:rsidRDefault="006B0ADE" w:rsidP="00687E5E">
      <w:pPr>
        <w:pStyle w:val="Heading3"/>
        <w:rPr>
          <w:b w:val="0"/>
          <w:noProof/>
        </w:rPr>
      </w:pPr>
      <w:bookmarkStart w:id="52" w:name="_Toc210385955"/>
      <w:r w:rsidRPr="006A15BB">
        <w:rPr>
          <w:noProof/>
        </w:rPr>
        <w:t>Pravica do uporabe programske opreme tretjih oseb</w:t>
      </w:r>
      <w:bookmarkEnd w:id="52"/>
    </w:p>
    <w:p w14:paraId="4F30B82B" w14:textId="77777777" w:rsidR="0069313F" w:rsidRPr="006A15BB" w:rsidRDefault="0069313F" w:rsidP="0069313F">
      <w:pPr>
        <w:rPr>
          <w:rFonts w:ascii="Aptos" w:hAnsi="Aptos"/>
        </w:rPr>
      </w:pPr>
    </w:p>
    <w:p w14:paraId="3567D7AF" w14:textId="37550818" w:rsidR="006B0ADE" w:rsidRPr="006A15BB" w:rsidRDefault="006B0ADE" w:rsidP="006B0ADE">
      <w:pPr>
        <w:rPr>
          <w:rFonts w:ascii="Aptos" w:hAnsi="Aptos"/>
        </w:rPr>
      </w:pPr>
      <w:r w:rsidRPr="006A15BB">
        <w:rPr>
          <w:rFonts w:ascii="Aptos" w:hAnsi="Aptos"/>
        </w:rPr>
        <w:t>Kandidat</w:t>
      </w:r>
      <w:r w:rsidR="00B40695" w:rsidRPr="006A15BB">
        <w:rPr>
          <w:rFonts w:ascii="Aptos" w:hAnsi="Aptos"/>
        </w:rPr>
        <w:t xml:space="preserve"> </w:t>
      </w:r>
      <w:r w:rsidR="00D65B1E" w:rsidRPr="006A15BB">
        <w:rPr>
          <w:rFonts w:ascii="Aptos" w:hAnsi="Aptos"/>
        </w:rPr>
        <w:t xml:space="preserve">mora </w:t>
      </w:r>
      <w:r w:rsidR="00603577" w:rsidRPr="006A15BB">
        <w:rPr>
          <w:rFonts w:ascii="Aptos" w:hAnsi="Aptos"/>
        </w:rPr>
        <w:t xml:space="preserve">imeti </w:t>
      </w:r>
      <w:r w:rsidRPr="006A15BB">
        <w:rPr>
          <w:rFonts w:ascii="Aptos" w:hAnsi="Aptos"/>
        </w:rPr>
        <w:t>ustrezne licence in/ali pooblastila za uporabo in dobavo programske opreme tretjih oseb, ki jo bo ponudil v okviru predmetnega naročila. Naročnik si pridržuje pravico, da od kandidata zahteva predložitev dokazil (licenčni pogoji, pismo proizvajalca in podobno).</w:t>
      </w:r>
    </w:p>
    <w:p w14:paraId="763163BD" w14:textId="64C73FCF" w:rsidR="00522B99" w:rsidRPr="006A15BB" w:rsidRDefault="00522B99" w:rsidP="00687E5E">
      <w:pPr>
        <w:pStyle w:val="Heading3"/>
        <w:rPr>
          <w:b w:val="0"/>
          <w:noProof/>
        </w:rPr>
      </w:pPr>
      <w:bookmarkStart w:id="53" w:name="_Toc210385956"/>
      <w:r w:rsidRPr="006A15BB">
        <w:rPr>
          <w:noProof/>
        </w:rPr>
        <w:t>Primer že izvedene integrirane rešitve</w:t>
      </w:r>
      <w:bookmarkEnd w:id="53"/>
    </w:p>
    <w:p w14:paraId="3C3A4973" w14:textId="77777777" w:rsidR="00522B99" w:rsidRPr="006A15BB" w:rsidRDefault="00522B99" w:rsidP="00522B99">
      <w:pPr>
        <w:rPr>
          <w:rFonts w:ascii="Aptos" w:hAnsi="Aptos"/>
        </w:rPr>
      </w:pPr>
    </w:p>
    <w:p w14:paraId="7A087C6A" w14:textId="0284FE68" w:rsidR="00F0095E" w:rsidRDefault="00522B99" w:rsidP="00522B99">
      <w:pPr>
        <w:rPr>
          <w:rFonts w:ascii="Aptos" w:hAnsi="Aptos"/>
        </w:rPr>
      </w:pPr>
      <w:r w:rsidRPr="006A15BB">
        <w:rPr>
          <w:rFonts w:ascii="Aptos" w:hAnsi="Aptos"/>
        </w:rPr>
        <w:t xml:space="preserve">Ponudnik mora predložiti primer že izvedene integrirane rešitve </w:t>
      </w:r>
      <w:r w:rsidRPr="006A15BB">
        <w:rPr>
          <w:rFonts w:ascii="Aptos" w:hAnsi="Aptos"/>
          <w:b/>
        </w:rPr>
        <w:t>ponujenega</w:t>
      </w:r>
      <w:r w:rsidRPr="006A15BB">
        <w:rPr>
          <w:rFonts w:ascii="Aptos" w:hAnsi="Aptos"/>
        </w:rPr>
        <w:t xml:space="preserve"> sistema vsaj z moduli ERP in HRM, ki je bila uspešno prevzeta, ter priložiti </w:t>
      </w:r>
      <w:r w:rsidR="0009593F" w:rsidRPr="006A15BB">
        <w:rPr>
          <w:rFonts w:ascii="Aptos" w:hAnsi="Aptos"/>
        </w:rPr>
        <w:t>Izjavo o že izvedeni integrirani rešitvi (OBR-9) n</w:t>
      </w:r>
      <w:r w:rsidRPr="006A15BB">
        <w:rPr>
          <w:rFonts w:ascii="Aptos" w:hAnsi="Aptos"/>
        </w:rPr>
        <w:t>aročnika te rešitve, da sistem deluje in je integriran.</w:t>
      </w:r>
    </w:p>
    <w:p w14:paraId="50D7CFF1" w14:textId="77777777" w:rsidR="00C43572" w:rsidRDefault="00C43572" w:rsidP="00522B99">
      <w:pPr>
        <w:rPr>
          <w:rFonts w:ascii="Aptos" w:hAnsi="Aptos"/>
        </w:rPr>
      </w:pPr>
    </w:p>
    <w:p w14:paraId="7D7DFF63" w14:textId="77777777" w:rsidR="00C43572" w:rsidRPr="006A15BB" w:rsidRDefault="00C43572" w:rsidP="00522B99">
      <w:pPr>
        <w:rPr>
          <w:rFonts w:ascii="Aptos" w:hAnsi="Aptos"/>
        </w:rPr>
      </w:pPr>
    </w:p>
    <w:p w14:paraId="53A18DBB" w14:textId="37DA0DAF" w:rsidR="00F0095E" w:rsidRPr="006A15BB" w:rsidRDefault="00F0095E" w:rsidP="00687E5E">
      <w:pPr>
        <w:pStyle w:val="Heading3"/>
        <w:rPr>
          <w:b w:val="0"/>
          <w:noProof/>
        </w:rPr>
      </w:pPr>
      <w:bookmarkStart w:id="54" w:name="_Toc210385957"/>
      <w:r w:rsidRPr="006A15BB">
        <w:rPr>
          <w:noProof/>
        </w:rPr>
        <w:lastRenderedPageBreak/>
        <w:t>Metolodogija implementacije</w:t>
      </w:r>
      <w:bookmarkEnd w:id="54"/>
    </w:p>
    <w:p w14:paraId="05650BA0" w14:textId="77777777" w:rsidR="00522B99" w:rsidRPr="006A15BB" w:rsidRDefault="00522B99" w:rsidP="00522B99">
      <w:pPr>
        <w:rPr>
          <w:rFonts w:ascii="Aptos" w:hAnsi="Aptos"/>
        </w:rPr>
      </w:pPr>
    </w:p>
    <w:p w14:paraId="6318DD6A" w14:textId="3EB87576" w:rsidR="00625CE0" w:rsidRDefault="00522B99" w:rsidP="00043ED3">
      <w:pPr>
        <w:rPr>
          <w:rFonts w:ascii="Aptos" w:hAnsi="Aptos"/>
        </w:rPr>
      </w:pPr>
      <w:r w:rsidRPr="006A15BB">
        <w:rPr>
          <w:rFonts w:ascii="Aptos" w:hAnsi="Aptos"/>
        </w:rPr>
        <w:t>Celoten sistem mora biti prevzet</w:t>
      </w:r>
      <w:r w:rsidR="00847863" w:rsidRPr="006A15BB">
        <w:rPr>
          <w:rFonts w:ascii="Aptos" w:hAnsi="Aptos"/>
        </w:rPr>
        <w:t xml:space="preserve"> na produkciji</w:t>
      </w:r>
      <w:r w:rsidR="00792C92" w:rsidRPr="006A15BB">
        <w:rPr>
          <w:rFonts w:ascii="Aptos" w:hAnsi="Aptos"/>
        </w:rPr>
        <w:t xml:space="preserve">, </w:t>
      </w:r>
      <w:r w:rsidR="00847863" w:rsidRPr="006A15BB">
        <w:rPr>
          <w:rFonts w:ascii="Aptos" w:hAnsi="Aptos"/>
        </w:rPr>
        <w:t xml:space="preserve">to pomeni </w:t>
      </w:r>
      <w:r w:rsidR="00792C92" w:rsidRPr="006A15BB">
        <w:rPr>
          <w:rFonts w:ascii="Aptos" w:hAnsi="Aptos"/>
        </w:rPr>
        <w:t xml:space="preserve">podpisan Zapisnika o končnem prevzemu, </w:t>
      </w:r>
      <w:r w:rsidRPr="006A15BB">
        <w:rPr>
          <w:rFonts w:ascii="Aptos" w:hAnsi="Aptos"/>
        </w:rPr>
        <w:t xml:space="preserve">najpozneje v 18 mesecih od </w:t>
      </w:r>
      <w:r w:rsidR="00603577" w:rsidRPr="006A15BB">
        <w:rPr>
          <w:rFonts w:ascii="Aptos" w:hAnsi="Aptos"/>
        </w:rPr>
        <w:t xml:space="preserve">dneva veljavnosti </w:t>
      </w:r>
      <w:r w:rsidRPr="006A15BB">
        <w:rPr>
          <w:rFonts w:ascii="Aptos" w:hAnsi="Aptos"/>
        </w:rPr>
        <w:t>pogodbe. Ponudnik mora predložiti metodologijo implementacije, iz katere izhaja, da je ta rok dosegljiv.</w:t>
      </w:r>
      <w:r w:rsidR="00687E5E" w:rsidRPr="006A15BB">
        <w:rPr>
          <w:rFonts w:ascii="Aptos" w:hAnsi="Aptos"/>
        </w:rPr>
        <w:t xml:space="preserve"> Metodologija</w:t>
      </w:r>
      <w:r w:rsidR="00AD3BCC" w:rsidRPr="006A15BB">
        <w:rPr>
          <w:rFonts w:ascii="Aptos" w:hAnsi="Aptos"/>
        </w:rPr>
        <w:t xml:space="preserve"> implementacije</w:t>
      </w:r>
      <w:r w:rsidR="00687E5E" w:rsidRPr="006A15BB">
        <w:rPr>
          <w:rFonts w:ascii="Aptos" w:hAnsi="Aptos"/>
        </w:rPr>
        <w:t xml:space="preserve"> mora vsebovati najmanj opis projektnih faz (npr. vloge in odgovornosti, predlog sestave projektnega odbora) in pristop k vodenju tveganj in zagotavljanju kakovosti.</w:t>
      </w:r>
    </w:p>
    <w:p w14:paraId="750F175D" w14:textId="77777777" w:rsidR="00BE1A20" w:rsidRPr="006A15BB" w:rsidRDefault="00BE1A20" w:rsidP="00043ED3">
      <w:pPr>
        <w:rPr>
          <w:rFonts w:ascii="Aptos" w:hAnsi="Aptos"/>
        </w:rPr>
      </w:pPr>
    </w:p>
    <w:p w14:paraId="00FAB51A" w14:textId="5001B97F" w:rsidR="001572AC" w:rsidRPr="006A15BB" w:rsidRDefault="00A95200" w:rsidP="00043ED3">
      <w:pPr>
        <w:pStyle w:val="Heading2"/>
        <w:rPr>
          <w:rFonts w:ascii="Aptos" w:hAnsi="Aptos"/>
          <w:b/>
          <w:bCs/>
          <w:noProof/>
        </w:rPr>
      </w:pPr>
      <w:bookmarkStart w:id="55" w:name="_Toc210385958"/>
      <w:bookmarkStart w:id="56" w:name="_Hlk203552320"/>
      <w:r w:rsidRPr="006A15BB">
        <w:rPr>
          <w:rFonts w:ascii="Aptos" w:hAnsi="Aptos"/>
          <w:b/>
          <w:bCs/>
          <w:noProof/>
        </w:rPr>
        <w:t>Tehnične zahteve naročnika – II. faza</w:t>
      </w:r>
      <w:bookmarkEnd w:id="55"/>
    </w:p>
    <w:p w14:paraId="7C82F3DA" w14:textId="77777777" w:rsidR="00155D79" w:rsidRPr="006A15BB" w:rsidRDefault="00155D79" w:rsidP="00687E5E">
      <w:pPr>
        <w:pStyle w:val="Heading3"/>
        <w:rPr>
          <w:b w:val="0"/>
          <w:noProof/>
        </w:rPr>
      </w:pPr>
      <w:bookmarkStart w:id="57" w:name="_Toc210385959"/>
      <w:r w:rsidRPr="006A15BB">
        <w:rPr>
          <w:noProof/>
        </w:rPr>
        <w:t>Demo predstavitev</w:t>
      </w:r>
      <w:bookmarkEnd w:id="57"/>
    </w:p>
    <w:p w14:paraId="46D1DD0B" w14:textId="77777777" w:rsidR="00155D79" w:rsidRPr="006A15BB" w:rsidRDefault="00155D79" w:rsidP="00155D79">
      <w:pPr>
        <w:rPr>
          <w:rFonts w:ascii="Aptos" w:hAnsi="Aptos"/>
        </w:rPr>
      </w:pPr>
    </w:p>
    <w:p w14:paraId="7C19C9BB" w14:textId="2411E628" w:rsidR="00155D79" w:rsidRPr="006A15BB" w:rsidRDefault="00155D79" w:rsidP="00155D79">
      <w:pPr>
        <w:spacing w:line="280" w:lineRule="exact"/>
        <w:rPr>
          <w:rFonts w:ascii="Aptos" w:hAnsi="Aptos"/>
        </w:rPr>
      </w:pPr>
      <w:r w:rsidRPr="006A15BB">
        <w:rPr>
          <w:rFonts w:ascii="Aptos" w:hAnsi="Aptos"/>
        </w:rPr>
        <w:t xml:space="preserve">Ponudniki bodo morali za naročnika pripraviti in izvesti (demo) ponujene rešitve. Namen predstavitve je preveriti dejansko delovanje sistema, podprtost ključnih poslovnih procesov in </w:t>
      </w:r>
      <w:r w:rsidR="00E57109" w:rsidRPr="006A15BB">
        <w:rPr>
          <w:rFonts w:ascii="Aptos" w:hAnsi="Aptos"/>
        </w:rPr>
        <w:t>integracijo med moduli</w:t>
      </w:r>
      <w:r w:rsidRPr="006A15BB">
        <w:rPr>
          <w:rFonts w:ascii="Aptos" w:hAnsi="Aptos"/>
        </w:rPr>
        <w:t>: ERP+BI, HRM in DMS.</w:t>
      </w:r>
      <w:r w:rsidR="000464AC" w:rsidRPr="006A15BB">
        <w:rPr>
          <w:rFonts w:ascii="Aptos" w:hAnsi="Aptos"/>
        </w:rPr>
        <w:t xml:space="preserve"> Predstavitev se preverja izključno po načelu Deluje/Ne deluje</w:t>
      </w:r>
      <w:r w:rsidR="009E25CC" w:rsidRPr="006A15BB">
        <w:rPr>
          <w:rFonts w:ascii="Aptos" w:hAnsi="Aptos"/>
        </w:rPr>
        <w:t xml:space="preserve"> in ni merilo</w:t>
      </w:r>
      <w:r w:rsidR="00024026" w:rsidRPr="006A15BB">
        <w:rPr>
          <w:rFonts w:ascii="Aptos" w:hAnsi="Aptos"/>
        </w:rPr>
        <w:t xml:space="preserve"> ter</w:t>
      </w:r>
      <w:r w:rsidR="009E25CC" w:rsidRPr="006A15BB">
        <w:rPr>
          <w:rFonts w:ascii="Aptos" w:hAnsi="Aptos"/>
        </w:rPr>
        <w:t xml:space="preserve"> je </w:t>
      </w:r>
      <w:r w:rsidR="00024026" w:rsidRPr="006A15BB">
        <w:rPr>
          <w:rFonts w:ascii="Aptos" w:hAnsi="Aptos"/>
        </w:rPr>
        <w:t xml:space="preserve">zgolj </w:t>
      </w:r>
      <w:r w:rsidR="009E25CC" w:rsidRPr="006A15BB">
        <w:rPr>
          <w:rFonts w:ascii="Aptos" w:hAnsi="Aptos"/>
        </w:rPr>
        <w:t>pogoj tehnične ustreznosti.</w:t>
      </w:r>
    </w:p>
    <w:p w14:paraId="045D09DE" w14:textId="77777777" w:rsidR="00155D79" w:rsidRPr="006A15BB" w:rsidRDefault="00155D79" w:rsidP="00155D79">
      <w:pPr>
        <w:spacing w:line="280" w:lineRule="exact"/>
        <w:rPr>
          <w:rFonts w:ascii="Aptos" w:hAnsi="Aptos"/>
        </w:rPr>
      </w:pPr>
    </w:p>
    <w:p w14:paraId="005031BD" w14:textId="01304998" w:rsidR="00155D79" w:rsidRPr="006A15BB" w:rsidRDefault="00155D79" w:rsidP="00155D79">
      <w:pPr>
        <w:spacing w:line="280" w:lineRule="exact"/>
        <w:rPr>
          <w:rFonts w:ascii="Aptos" w:hAnsi="Aptos"/>
        </w:rPr>
      </w:pPr>
      <w:r w:rsidRPr="006A15BB">
        <w:rPr>
          <w:rFonts w:ascii="Aptos" w:hAnsi="Aptos"/>
        </w:rPr>
        <w:t xml:space="preserve">Predstavitev poteka v trajanju do </w:t>
      </w:r>
      <w:r w:rsidR="00430A5B" w:rsidRPr="006A15BB">
        <w:rPr>
          <w:rFonts w:ascii="Aptos" w:hAnsi="Aptos"/>
        </w:rPr>
        <w:t>4</w:t>
      </w:r>
      <w:r w:rsidRPr="006A15BB">
        <w:rPr>
          <w:rFonts w:ascii="Aptos" w:hAnsi="Aptos"/>
        </w:rPr>
        <w:t xml:space="preserve"> ur</w:t>
      </w:r>
      <w:r w:rsidR="00BD1828" w:rsidRPr="006A15BB">
        <w:rPr>
          <w:rFonts w:ascii="Aptos" w:hAnsi="Aptos"/>
        </w:rPr>
        <w:t>e</w:t>
      </w:r>
      <w:r w:rsidRPr="006A15BB">
        <w:rPr>
          <w:rFonts w:ascii="Aptos" w:hAnsi="Aptos"/>
        </w:rPr>
        <w:t>.</w:t>
      </w:r>
    </w:p>
    <w:p w14:paraId="1F90D9F5" w14:textId="77777777" w:rsidR="00155D79" w:rsidRPr="006A15BB" w:rsidRDefault="00155D79" w:rsidP="00155D79">
      <w:pPr>
        <w:spacing w:line="280" w:lineRule="exact"/>
        <w:rPr>
          <w:rFonts w:ascii="Aptos" w:hAnsi="Aptos"/>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76"/>
        <w:gridCol w:w="2188"/>
        <w:gridCol w:w="5103"/>
      </w:tblGrid>
      <w:tr w:rsidR="00155D79" w:rsidRPr="006A15BB" w14:paraId="785FBCEE" w14:textId="77777777" w:rsidTr="0059463C">
        <w:trPr>
          <w:trHeight w:val="313"/>
        </w:trPr>
        <w:tc>
          <w:tcPr>
            <w:tcW w:w="1776" w:type="dxa"/>
            <w:vAlign w:val="center"/>
            <w:hideMark/>
          </w:tcPr>
          <w:p w14:paraId="13064B9F" w14:textId="77777777" w:rsidR="00155D79" w:rsidRPr="006A15BB" w:rsidRDefault="00155D79" w:rsidP="0059463C">
            <w:pPr>
              <w:spacing w:line="280" w:lineRule="exact"/>
              <w:jc w:val="center"/>
              <w:rPr>
                <w:rFonts w:ascii="Aptos" w:hAnsi="Aptos"/>
              </w:rPr>
            </w:pPr>
            <w:r w:rsidRPr="006A15BB">
              <w:rPr>
                <w:rFonts w:ascii="Aptos" w:hAnsi="Aptos"/>
                <w:b/>
                <w:bCs/>
              </w:rPr>
              <w:t>Modul</w:t>
            </w:r>
          </w:p>
        </w:tc>
        <w:tc>
          <w:tcPr>
            <w:tcW w:w="2188" w:type="dxa"/>
            <w:vAlign w:val="center"/>
            <w:hideMark/>
          </w:tcPr>
          <w:p w14:paraId="738FDCCA" w14:textId="77777777" w:rsidR="00155D79" w:rsidRPr="006A15BB" w:rsidRDefault="00155D79" w:rsidP="0059463C">
            <w:pPr>
              <w:spacing w:line="280" w:lineRule="exact"/>
              <w:jc w:val="center"/>
              <w:rPr>
                <w:rFonts w:ascii="Aptos" w:hAnsi="Aptos"/>
              </w:rPr>
            </w:pPr>
            <w:r w:rsidRPr="006A15BB">
              <w:rPr>
                <w:rFonts w:ascii="Aptos" w:hAnsi="Aptos"/>
                <w:b/>
                <w:bCs/>
              </w:rPr>
              <w:t>Čas</w:t>
            </w:r>
          </w:p>
        </w:tc>
        <w:tc>
          <w:tcPr>
            <w:tcW w:w="5103" w:type="dxa"/>
            <w:vAlign w:val="center"/>
            <w:hideMark/>
          </w:tcPr>
          <w:p w14:paraId="71161CE7" w14:textId="77777777" w:rsidR="00155D79" w:rsidRPr="006A15BB" w:rsidRDefault="00155D79" w:rsidP="0059463C">
            <w:pPr>
              <w:spacing w:line="280" w:lineRule="exact"/>
              <w:jc w:val="center"/>
              <w:rPr>
                <w:rFonts w:ascii="Aptos" w:hAnsi="Aptos"/>
              </w:rPr>
            </w:pPr>
            <w:r w:rsidRPr="006A15BB">
              <w:rPr>
                <w:rFonts w:ascii="Aptos" w:hAnsi="Aptos"/>
                <w:b/>
                <w:bCs/>
              </w:rPr>
              <w:t>Vsebina</w:t>
            </w:r>
          </w:p>
        </w:tc>
      </w:tr>
      <w:tr w:rsidR="00155D79" w:rsidRPr="006A15BB" w14:paraId="0F397429" w14:textId="77777777" w:rsidTr="0059463C">
        <w:trPr>
          <w:trHeight w:val="907"/>
        </w:trPr>
        <w:tc>
          <w:tcPr>
            <w:tcW w:w="1776" w:type="dxa"/>
            <w:vAlign w:val="center"/>
            <w:hideMark/>
          </w:tcPr>
          <w:p w14:paraId="0BDFEFC6" w14:textId="3425C5CF" w:rsidR="00155D79" w:rsidRPr="006A15BB" w:rsidRDefault="00155D79" w:rsidP="00BE1A20">
            <w:pPr>
              <w:spacing w:line="280" w:lineRule="exact"/>
              <w:ind w:left="113"/>
              <w:jc w:val="left"/>
              <w:rPr>
                <w:rFonts w:ascii="Aptos" w:hAnsi="Aptos"/>
              </w:rPr>
            </w:pPr>
            <w:r w:rsidRPr="006A15BB">
              <w:rPr>
                <w:rFonts w:ascii="Aptos" w:hAnsi="Aptos"/>
              </w:rPr>
              <w:t>Splošna predstavitev </w:t>
            </w:r>
          </w:p>
        </w:tc>
        <w:tc>
          <w:tcPr>
            <w:tcW w:w="2188" w:type="dxa"/>
            <w:vAlign w:val="center"/>
            <w:hideMark/>
          </w:tcPr>
          <w:p w14:paraId="28FE3567" w14:textId="2ACEC636" w:rsidR="00155D79" w:rsidRPr="006A15BB" w:rsidRDefault="00135FE6" w:rsidP="0059463C">
            <w:pPr>
              <w:spacing w:line="280" w:lineRule="exact"/>
              <w:jc w:val="center"/>
              <w:rPr>
                <w:rFonts w:ascii="Aptos" w:hAnsi="Aptos"/>
              </w:rPr>
            </w:pPr>
            <w:r w:rsidRPr="006A15BB">
              <w:rPr>
                <w:rFonts w:ascii="Aptos" w:hAnsi="Aptos"/>
              </w:rPr>
              <w:t>30</w:t>
            </w:r>
            <w:r w:rsidR="00155D79" w:rsidRPr="006A15BB">
              <w:rPr>
                <w:rFonts w:ascii="Aptos" w:hAnsi="Aptos"/>
              </w:rPr>
              <w:t xml:space="preserve"> minut</w:t>
            </w:r>
          </w:p>
        </w:tc>
        <w:tc>
          <w:tcPr>
            <w:tcW w:w="5103" w:type="dxa"/>
            <w:vAlign w:val="center"/>
            <w:hideMark/>
          </w:tcPr>
          <w:p w14:paraId="3B538C48" w14:textId="5CB53048" w:rsidR="00155D79" w:rsidRPr="006A15BB" w:rsidRDefault="00155D79" w:rsidP="00BE1A20">
            <w:pPr>
              <w:spacing w:line="280" w:lineRule="exact"/>
              <w:ind w:left="113"/>
              <w:jc w:val="left"/>
              <w:rPr>
                <w:rFonts w:ascii="Aptos" w:hAnsi="Aptos"/>
              </w:rPr>
            </w:pPr>
            <w:r w:rsidRPr="006A15BB">
              <w:rPr>
                <w:rFonts w:ascii="Aptos" w:hAnsi="Aptos"/>
              </w:rPr>
              <w:t>Ponudnik predstavi arhitekturo, celostni pristop,</w:t>
            </w:r>
            <w:r w:rsidR="001847C8" w:rsidRPr="006A15BB">
              <w:rPr>
                <w:rFonts w:ascii="Aptos" w:hAnsi="Aptos"/>
              </w:rPr>
              <w:t xml:space="preserve"> </w:t>
            </w:r>
            <w:r w:rsidRPr="006A15BB">
              <w:rPr>
                <w:rFonts w:ascii="Aptos" w:hAnsi="Aptos"/>
              </w:rPr>
              <w:t>posebnosti rešitve, krovne koristi</w:t>
            </w:r>
          </w:p>
        </w:tc>
      </w:tr>
      <w:tr w:rsidR="00155D79" w:rsidRPr="006A15BB" w14:paraId="00E07A96" w14:textId="77777777" w:rsidTr="0059463C">
        <w:trPr>
          <w:trHeight w:val="907"/>
        </w:trPr>
        <w:tc>
          <w:tcPr>
            <w:tcW w:w="1776" w:type="dxa"/>
            <w:vAlign w:val="center"/>
            <w:hideMark/>
          </w:tcPr>
          <w:p w14:paraId="2A29FFBE" w14:textId="77777777" w:rsidR="00155D79" w:rsidRPr="006A15BB" w:rsidRDefault="00155D79" w:rsidP="00BE1A20">
            <w:pPr>
              <w:spacing w:line="280" w:lineRule="exact"/>
              <w:ind w:left="113"/>
              <w:jc w:val="left"/>
              <w:rPr>
                <w:rFonts w:ascii="Aptos" w:hAnsi="Aptos"/>
              </w:rPr>
            </w:pPr>
            <w:r w:rsidRPr="006A15BB">
              <w:rPr>
                <w:rFonts w:ascii="Aptos" w:hAnsi="Aptos"/>
              </w:rPr>
              <w:t>Izvedba scenarijev </w:t>
            </w:r>
          </w:p>
        </w:tc>
        <w:tc>
          <w:tcPr>
            <w:tcW w:w="2188" w:type="dxa"/>
            <w:vAlign w:val="center"/>
            <w:hideMark/>
          </w:tcPr>
          <w:p w14:paraId="2844F45E" w14:textId="1253386E" w:rsidR="00155D79" w:rsidRPr="006A15BB" w:rsidRDefault="00430A5B" w:rsidP="0059463C">
            <w:pPr>
              <w:spacing w:line="280" w:lineRule="exact"/>
              <w:jc w:val="center"/>
              <w:rPr>
                <w:rFonts w:ascii="Aptos" w:hAnsi="Aptos"/>
              </w:rPr>
            </w:pPr>
            <w:r w:rsidRPr="006A15BB">
              <w:rPr>
                <w:rFonts w:ascii="Aptos" w:hAnsi="Aptos"/>
              </w:rPr>
              <w:t>1</w:t>
            </w:r>
            <w:r w:rsidR="00135FE6" w:rsidRPr="006A15BB">
              <w:rPr>
                <w:rFonts w:ascii="Aptos" w:hAnsi="Aptos"/>
              </w:rPr>
              <w:t>8</w:t>
            </w:r>
            <w:r w:rsidRPr="006A15BB">
              <w:rPr>
                <w:rFonts w:ascii="Aptos" w:hAnsi="Aptos"/>
              </w:rPr>
              <w:t>0</w:t>
            </w:r>
            <w:r w:rsidR="00155D79" w:rsidRPr="006A15BB">
              <w:rPr>
                <w:rFonts w:ascii="Aptos" w:hAnsi="Aptos"/>
              </w:rPr>
              <w:t xml:space="preserve"> minut</w:t>
            </w:r>
          </w:p>
        </w:tc>
        <w:tc>
          <w:tcPr>
            <w:tcW w:w="5103" w:type="dxa"/>
            <w:vAlign w:val="center"/>
            <w:hideMark/>
          </w:tcPr>
          <w:p w14:paraId="785F738A" w14:textId="77777777" w:rsidR="00155D79" w:rsidRPr="006A15BB" w:rsidRDefault="00155D79" w:rsidP="00BE1A20">
            <w:pPr>
              <w:spacing w:line="280" w:lineRule="exact"/>
              <w:ind w:left="113"/>
              <w:jc w:val="left"/>
              <w:rPr>
                <w:rFonts w:ascii="Aptos" w:hAnsi="Aptos"/>
              </w:rPr>
            </w:pPr>
            <w:r w:rsidRPr="006A15BB">
              <w:rPr>
                <w:rFonts w:ascii="Aptos" w:hAnsi="Aptos"/>
              </w:rPr>
              <w:t>Prikaz vseh zahtevanih primerov s poudarkom na integraciji, na realnem sistemu</w:t>
            </w:r>
          </w:p>
        </w:tc>
      </w:tr>
      <w:tr w:rsidR="00155D79" w:rsidRPr="006A15BB" w14:paraId="6188B427" w14:textId="77777777" w:rsidTr="0059463C">
        <w:trPr>
          <w:trHeight w:val="907"/>
        </w:trPr>
        <w:tc>
          <w:tcPr>
            <w:tcW w:w="1776" w:type="dxa"/>
            <w:vAlign w:val="center"/>
            <w:hideMark/>
          </w:tcPr>
          <w:p w14:paraId="3ECB6CF0" w14:textId="77777777" w:rsidR="00155D79" w:rsidRPr="006A15BB" w:rsidRDefault="00155D79" w:rsidP="00BE1A20">
            <w:pPr>
              <w:spacing w:line="280" w:lineRule="exact"/>
              <w:ind w:left="113"/>
              <w:jc w:val="left"/>
              <w:rPr>
                <w:rFonts w:ascii="Aptos" w:hAnsi="Aptos"/>
              </w:rPr>
            </w:pPr>
            <w:r w:rsidRPr="006A15BB">
              <w:rPr>
                <w:rFonts w:ascii="Aptos" w:hAnsi="Aptos"/>
              </w:rPr>
              <w:t>Odgovori in vprašanja </w:t>
            </w:r>
          </w:p>
        </w:tc>
        <w:tc>
          <w:tcPr>
            <w:tcW w:w="2188" w:type="dxa"/>
            <w:vAlign w:val="center"/>
            <w:hideMark/>
          </w:tcPr>
          <w:p w14:paraId="1D1EFF9E" w14:textId="0C5628FA" w:rsidR="00155D79" w:rsidRPr="006A15BB" w:rsidRDefault="00135FE6" w:rsidP="0059463C">
            <w:pPr>
              <w:spacing w:line="280" w:lineRule="exact"/>
              <w:jc w:val="center"/>
              <w:rPr>
                <w:rFonts w:ascii="Aptos" w:hAnsi="Aptos"/>
              </w:rPr>
            </w:pPr>
            <w:r w:rsidRPr="006A15BB">
              <w:rPr>
                <w:rFonts w:ascii="Aptos" w:hAnsi="Aptos"/>
              </w:rPr>
              <w:t>30</w:t>
            </w:r>
            <w:r w:rsidR="00155D79" w:rsidRPr="006A15BB">
              <w:rPr>
                <w:rFonts w:ascii="Aptos" w:hAnsi="Aptos"/>
              </w:rPr>
              <w:t xml:space="preserve"> minut</w:t>
            </w:r>
          </w:p>
        </w:tc>
        <w:tc>
          <w:tcPr>
            <w:tcW w:w="5103" w:type="dxa"/>
            <w:vAlign w:val="center"/>
            <w:hideMark/>
          </w:tcPr>
          <w:p w14:paraId="494119D4" w14:textId="77777777" w:rsidR="00155D79" w:rsidRPr="006A15BB" w:rsidRDefault="00155D79" w:rsidP="00BE1A20">
            <w:pPr>
              <w:spacing w:line="280" w:lineRule="exact"/>
              <w:ind w:left="113"/>
              <w:jc w:val="left"/>
              <w:rPr>
                <w:rFonts w:ascii="Aptos" w:hAnsi="Aptos"/>
              </w:rPr>
            </w:pPr>
            <w:r w:rsidRPr="006A15BB">
              <w:rPr>
                <w:rFonts w:ascii="Aptos" w:hAnsi="Aptos"/>
              </w:rPr>
              <w:t>Dodatna pojasnila, če komisija želi razjasnitev prikazanega</w:t>
            </w:r>
          </w:p>
        </w:tc>
      </w:tr>
    </w:tbl>
    <w:p w14:paraId="547429B6" w14:textId="77777777" w:rsidR="00155D79" w:rsidRPr="006A15BB" w:rsidRDefault="00155D79" w:rsidP="00155D79">
      <w:pPr>
        <w:spacing w:line="280" w:lineRule="exact"/>
        <w:rPr>
          <w:rFonts w:ascii="Aptos" w:hAnsi="Aptos"/>
        </w:rPr>
      </w:pPr>
      <w:r w:rsidRPr="006A15BB">
        <w:rPr>
          <w:rFonts w:ascii="Aptos" w:hAnsi="Aptos"/>
        </w:rPr>
        <w:t> </w:t>
      </w:r>
    </w:p>
    <w:p w14:paraId="07711A64" w14:textId="6C1CA883" w:rsidR="00155D79" w:rsidRPr="006A15BB" w:rsidRDefault="00155D79" w:rsidP="00155D79">
      <w:pPr>
        <w:spacing w:line="280" w:lineRule="exact"/>
        <w:rPr>
          <w:rFonts w:ascii="Aptos" w:hAnsi="Aptos"/>
          <w:color w:val="EE0000"/>
        </w:rPr>
      </w:pPr>
      <w:r w:rsidRPr="006A15BB">
        <w:rPr>
          <w:rFonts w:ascii="Aptos" w:hAnsi="Aptos"/>
        </w:rPr>
        <w:t>Predstavitveni primeri, ki jih morajo ponudniki prikazati v</w:t>
      </w:r>
      <w:r w:rsidR="002F63A6" w:rsidRPr="006A15BB">
        <w:rPr>
          <w:rFonts w:ascii="Aptos" w:hAnsi="Aptos"/>
        </w:rPr>
        <w:t xml:space="preserve"> začetku</w:t>
      </w:r>
      <w:r w:rsidRPr="006A15BB">
        <w:rPr>
          <w:rFonts w:ascii="Aptos" w:hAnsi="Aptos"/>
        </w:rPr>
        <w:t xml:space="preserve"> drug</w:t>
      </w:r>
      <w:r w:rsidR="002F63A6" w:rsidRPr="006A15BB">
        <w:rPr>
          <w:rFonts w:ascii="Aptos" w:hAnsi="Aptos"/>
        </w:rPr>
        <w:t>e</w:t>
      </w:r>
      <w:r w:rsidRPr="006A15BB">
        <w:rPr>
          <w:rFonts w:ascii="Aptos" w:hAnsi="Aptos"/>
        </w:rPr>
        <w:t xml:space="preserve"> faz</w:t>
      </w:r>
      <w:r w:rsidR="002F63A6" w:rsidRPr="006A15BB">
        <w:rPr>
          <w:rFonts w:ascii="Aptos" w:hAnsi="Aptos"/>
        </w:rPr>
        <w:t>e</w:t>
      </w:r>
      <w:r w:rsidRPr="006A15BB">
        <w:rPr>
          <w:rFonts w:ascii="Aptos" w:hAnsi="Aptos"/>
        </w:rPr>
        <w:t xml:space="preserve"> postopka po oddani ponudbi, so izbrani z namenom preveriti delovanje kompleksnih funkcionalnosti, ki vključujejo več modulov (ERP, HRM, DMS, BI) in hkrati zahtevajo integracijo podatkov, postopkov in uporabniških vlog</w:t>
      </w:r>
      <w:r w:rsidR="00613B0C" w:rsidRPr="006A15BB">
        <w:rPr>
          <w:rFonts w:ascii="Aptos" w:hAnsi="Aptos"/>
        </w:rPr>
        <w:t>.</w:t>
      </w:r>
    </w:p>
    <w:p w14:paraId="7D1C148E" w14:textId="77777777" w:rsidR="00E57109" w:rsidRPr="006A15BB" w:rsidRDefault="00E57109" w:rsidP="00155D79">
      <w:pPr>
        <w:spacing w:line="280" w:lineRule="exact"/>
        <w:rPr>
          <w:rFonts w:ascii="Aptos" w:hAnsi="Aptos"/>
          <w:b/>
          <w:bCs/>
        </w:rPr>
      </w:pPr>
    </w:p>
    <w:p w14:paraId="4CAF9EF7" w14:textId="00EC9F42" w:rsidR="00155D79" w:rsidRPr="006A15BB" w:rsidRDefault="00155D79" w:rsidP="00155D79">
      <w:pPr>
        <w:spacing w:line="280" w:lineRule="exact"/>
        <w:rPr>
          <w:rFonts w:ascii="Aptos" w:hAnsi="Aptos"/>
        </w:rPr>
      </w:pPr>
      <w:r w:rsidRPr="006A15BB">
        <w:rPr>
          <w:rFonts w:ascii="Aptos" w:hAnsi="Aptos"/>
        </w:rPr>
        <w:t>Ponudniki bodo morali prikazati naslednje scenarije, ki preverjajo delovanje kompleksnih funkcionalnosti in integracijo med moduli: </w:t>
      </w:r>
    </w:p>
    <w:p w14:paraId="363DF3B7" w14:textId="77777777" w:rsidR="004B64DE" w:rsidRPr="006A15BB" w:rsidRDefault="004B64DE" w:rsidP="004B64DE">
      <w:pPr>
        <w:spacing w:line="280" w:lineRule="exact"/>
        <w:rPr>
          <w:rFonts w:ascii="Aptos" w:hAnsi="Aptos"/>
        </w:rPr>
      </w:pPr>
    </w:p>
    <w:p w14:paraId="5845F5F6" w14:textId="70DED344" w:rsidR="004B64DE" w:rsidRPr="006A15BB" w:rsidRDefault="004B64DE" w:rsidP="004B64DE">
      <w:pPr>
        <w:spacing w:line="280" w:lineRule="exact"/>
        <w:rPr>
          <w:rFonts w:ascii="Aptos" w:hAnsi="Aptos"/>
        </w:rPr>
      </w:pPr>
      <w:r w:rsidRPr="006A15BB">
        <w:rPr>
          <w:rFonts w:ascii="Aptos" w:hAnsi="Aptos"/>
          <w:b/>
          <w:bCs/>
        </w:rPr>
        <w:t xml:space="preserve">1. </w:t>
      </w:r>
      <w:r w:rsidR="00155D79" w:rsidRPr="006A15BB">
        <w:rPr>
          <w:rFonts w:ascii="Aptos" w:hAnsi="Aptos"/>
          <w:b/>
          <w:bCs/>
        </w:rPr>
        <w:t>Vnos zunanjega sodelavca, priprava in podpis pogodbe, ter planiranje dela</w:t>
      </w:r>
      <w:r w:rsidR="00155D79" w:rsidRPr="006A15BB">
        <w:rPr>
          <w:rFonts w:ascii="Aptos" w:hAnsi="Aptos"/>
        </w:rPr>
        <w:t> </w:t>
      </w:r>
    </w:p>
    <w:p w14:paraId="46D98FA3" w14:textId="724EE8CD" w:rsidR="00625CE0" w:rsidRPr="006A15BB" w:rsidRDefault="00155D79" w:rsidP="00CA3430">
      <w:pPr>
        <w:pStyle w:val="ListParagraph"/>
        <w:numPr>
          <w:ilvl w:val="0"/>
          <w:numId w:val="32"/>
        </w:numPr>
        <w:spacing w:line="280" w:lineRule="exact"/>
        <w:rPr>
          <w:rFonts w:ascii="Aptos" w:hAnsi="Aptos"/>
        </w:rPr>
      </w:pPr>
      <w:r w:rsidRPr="006A15BB">
        <w:rPr>
          <w:rFonts w:ascii="Aptos" w:hAnsi="Aptos"/>
        </w:rPr>
        <w:t>Vnos novega zunanjega sodelavca</w:t>
      </w:r>
    </w:p>
    <w:p w14:paraId="0A5B405A" w14:textId="2CE964B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 xml:space="preserve">Generiranje honorarne pogodbe </w:t>
      </w:r>
    </w:p>
    <w:p w14:paraId="69C06082" w14:textId="0B97FC5B"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Podpis dokumenta (elektronsko ali preko workflowa)  </w:t>
      </w:r>
    </w:p>
    <w:p w14:paraId="144354B0" w14:textId="6E3437C4"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Razporeditev sodelavca na projekt (</w:t>
      </w:r>
      <w:r w:rsidR="00557C44" w:rsidRPr="006A15BB">
        <w:rPr>
          <w:rFonts w:ascii="Aptos" w:hAnsi="Aptos"/>
        </w:rPr>
        <w:t>v</w:t>
      </w:r>
      <w:r w:rsidRPr="006A15BB">
        <w:rPr>
          <w:rFonts w:ascii="Aptos" w:hAnsi="Aptos"/>
        </w:rPr>
        <w:t xml:space="preserve"> projektnem modulu ERP sistema).</w:t>
      </w:r>
    </w:p>
    <w:p w14:paraId="46D7184A" w14:textId="77777777" w:rsidR="00155D79" w:rsidRPr="006A15BB" w:rsidRDefault="00155D79" w:rsidP="00BD1828">
      <w:pPr>
        <w:spacing w:line="280" w:lineRule="exact"/>
        <w:rPr>
          <w:rFonts w:ascii="Aptos" w:hAnsi="Aptos"/>
        </w:rPr>
      </w:pPr>
    </w:p>
    <w:p w14:paraId="44CBABB8" w14:textId="413A3058" w:rsidR="00155D79" w:rsidRPr="006A15BB" w:rsidRDefault="004B64DE" w:rsidP="004B64DE">
      <w:pPr>
        <w:spacing w:line="280" w:lineRule="exact"/>
        <w:rPr>
          <w:rFonts w:ascii="Aptos" w:hAnsi="Aptos"/>
        </w:rPr>
      </w:pPr>
      <w:r w:rsidRPr="006A15BB">
        <w:rPr>
          <w:rFonts w:ascii="Aptos" w:hAnsi="Aptos"/>
          <w:b/>
          <w:bCs/>
        </w:rPr>
        <w:t xml:space="preserve">2. </w:t>
      </w:r>
      <w:r w:rsidR="00155D79" w:rsidRPr="006A15BB">
        <w:rPr>
          <w:rFonts w:ascii="Aptos" w:hAnsi="Aptos"/>
          <w:b/>
          <w:bCs/>
        </w:rPr>
        <w:t>Oddaja zahtevka za službeno pot, potrjevanje in likvidacija stroškov</w:t>
      </w:r>
      <w:r w:rsidR="00155D79" w:rsidRPr="006A15BB">
        <w:rPr>
          <w:rFonts w:ascii="Aptos" w:hAnsi="Aptos"/>
        </w:rPr>
        <w:t> </w:t>
      </w:r>
    </w:p>
    <w:p w14:paraId="54878DB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Oddaja zahtevka v HRM ali namenskem modulu, potrditev v skladu z vlogami. </w:t>
      </w:r>
    </w:p>
    <w:p w14:paraId="6F5426C0"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Vnos in izplačilo stroškov poti v ERP. </w:t>
      </w:r>
    </w:p>
    <w:p w14:paraId="0A5F975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Dokumentacija se shrani v DMS. </w:t>
      </w:r>
    </w:p>
    <w:p w14:paraId="103D237F" w14:textId="77777777" w:rsidR="00155D79" w:rsidRPr="006A15BB" w:rsidRDefault="00155D79" w:rsidP="00155D79">
      <w:pPr>
        <w:spacing w:line="280" w:lineRule="exact"/>
        <w:ind w:left="1068"/>
        <w:rPr>
          <w:rFonts w:ascii="Aptos" w:hAnsi="Aptos"/>
        </w:rPr>
      </w:pPr>
    </w:p>
    <w:p w14:paraId="14877889" w14:textId="00CCE5DE" w:rsidR="00155D79" w:rsidRPr="006A15BB" w:rsidRDefault="004B64DE" w:rsidP="004B64DE">
      <w:pPr>
        <w:spacing w:line="280" w:lineRule="exact"/>
        <w:rPr>
          <w:rFonts w:ascii="Aptos" w:hAnsi="Aptos"/>
        </w:rPr>
      </w:pPr>
      <w:r w:rsidRPr="006A15BB">
        <w:rPr>
          <w:rFonts w:ascii="Aptos" w:hAnsi="Aptos"/>
          <w:b/>
          <w:bCs/>
        </w:rPr>
        <w:t xml:space="preserve">3. </w:t>
      </w:r>
      <w:r w:rsidR="00155D79" w:rsidRPr="006A15BB">
        <w:rPr>
          <w:rFonts w:ascii="Aptos" w:hAnsi="Aptos"/>
          <w:b/>
          <w:bCs/>
        </w:rPr>
        <w:t>Servisna zahteva za opremo in izvedba servisnega naloga</w:t>
      </w:r>
      <w:r w:rsidR="00155D79" w:rsidRPr="006A15BB">
        <w:rPr>
          <w:rFonts w:ascii="Aptos" w:hAnsi="Aptos"/>
        </w:rPr>
        <w:t> </w:t>
      </w:r>
    </w:p>
    <w:p w14:paraId="2C27D87E"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Prijava okvare (uporabnik ali tehnik), kreiranje servisnega naloga. </w:t>
      </w:r>
    </w:p>
    <w:p w14:paraId="0FA9208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Naročilo rezervnega dela (ERP). </w:t>
      </w:r>
    </w:p>
    <w:p w14:paraId="47784E56" w14:textId="481B4CC3"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lastRenderedPageBreak/>
        <w:t xml:space="preserve">Izbor najugodnejše ponudbe, izdaja naročilnice, prevzem opreme, plačilo. </w:t>
      </w:r>
    </w:p>
    <w:p w14:paraId="61BA24AE" w14:textId="1BDA9BE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 xml:space="preserve">Vnos novega osnovnega sredstva, </w:t>
      </w:r>
      <w:r w:rsidR="00557C44" w:rsidRPr="006A15BB">
        <w:rPr>
          <w:rFonts w:ascii="Aptos" w:hAnsi="Aptos"/>
        </w:rPr>
        <w:t>določitev</w:t>
      </w:r>
      <w:r w:rsidRPr="006A15BB">
        <w:rPr>
          <w:rFonts w:ascii="Aptos" w:hAnsi="Aptos"/>
        </w:rPr>
        <w:t xml:space="preserve"> amortizacije. </w:t>
      </w:r>
    </w:p>
    <w:p w14:paraId="47C88206" w14:textId="0FC828AE"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Zaključek naloga, dodajanje (upload) slike po popravilu v sistem in podpis. </w:t>
      </w:r>
    </w:p>
    <w:p w14:paraId="723101F5" w14:textId="4680DEE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Shranjevanje dokumentacije v DMS in spremljanje statusov. </w:t>
      </w:r>
    </w:p>
    <w:p w14:paraId="5D2515C7" w14:textId="77777777" w:rsidR="00155D79" w:rsidRPr="006A15BB" w:rsidRDefault="00155D79" w:rsidP="00155D79">
      <w:pPr>
        <w:spacing w:line="280" w:lineRule="exact"/>
        <w:ind w:left="1068"/>
        <w:rPr>
          <w:rFonts w:ascii="Aptos" w:hAnsi="Aptos"/>
        </w:rPr>
      </w:pPr>
    </w:p>
    <w:p w14:paraId="72C16435" w14:textId="70292F82" w:rsidR="00155D79" w:rsidRPr="006A15BB" w:rsidRDefault="004B64DE" w:rsidP="004B64DE">
      <w:pPr>
        <w:spacing w:line="280" w:lineRule="exact"/>
        <w:rPr>
          <w:rFonts w:ascii="Aptos" w:hAnsi="Aptos"/>
        </w:rPr>
      </w:pPr>
      <w:r w:rsidRPr="006A15BB">
        <w:rPr>
          <w:rFonts w:ascii="Aptos" w:hAnsi="Aptos"/>
          <w:b/>
          <w:bCs/>
        </w:rPr>
        <w:t xml:space="preserve">4. </w:t>
      </w:r>
      <w:r w:rsidR="00155D79" w:rsidRPr="006A15BB">
        <w:rPr>
          <w:rFonts w:ascii="Aptos" w:hAnsi="Aptos"/>
          <w:b/>
          <w:bCs/>
        </w:rPr>
        <w:t>Prikaz BI nadzorne plošče, ki povezuje podatke iz različnih modulov</w:t>
      </w:r>
      <w:r w:rsidR="00155D79" w:rsidRPr="006A15BB">
        <w:rPr>
          <w:rFonts w:ascii="Aptos" w:hAnsi="Aptos"/>
        </w:rPr>
        <w:t> </w:t>
      </w:r>
    </w:p>
    <w:p w14:paraId="002E3B3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Pregled strukture podatkovnega skladišča </w:t>
      </w:r>
    </w:p>
    <w:p w14:paraId="08A19D0C"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Vnos plana </w:t>
      </w:r>
    </w:p>
    <w:p w14:paraId="3B128B76"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Prikaz celotnega pregleda (npr. stroški dela, bolniške, pogodbe, nadure, ipd). </w:t>
      </w:r>
    </w:p>
    <w:p w14:paraId="517CF54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BI mora dostopati do podatkov iz vseh ključnih modulov ostalih poslovnih področjih </w:t>
      </w:r>
    </w:p>
    <w:p w14:paraId="41DA003A" w14:textId="77777777" w:rsidR="00155D79" w:rsidRPr="006A15BB" w:rsidRDefault="00155D79" w:rsidP="00155D79">
      <w:pPr>
        <w:spacing w:line="280" w:lineRule="exact"/>
        <w:ind w:left="1068"/>
        <w:rPr>
          <w:rFonts w:ascii="Aptos" w:hAnsi="Aptos"/>
        </w:rPr>
      </w:pPr>
    </w:p>
    <w:p w14:paraId="634798B2" w14:textId="386E55CC" w:rsidR="00155D79" w:rsidRPr="006A15BB" w:rsidRDefault="004B64DE" w:rsidP="004B64DE">
      <w:pPr>
        <w:spacing w:line="280" w:lineRule="exact"/>
        <w:rPr>
          <w:rFonts w:ascii="Aptos" w:hAnsi="Aptos"/>
        </w:rPr>
      </w:pPr>
      <w:r w:rsidRPr="006A15BB">
        <w:rPr>
          <w:rFonts w:ascii="Aptos" w:hAnsi="Aptos"/>
          <w:b/>
          <w:bCs/>
        </w:rPr>
        <w:t xml:space="preserve">5. </w:t>
      </w:r>
      <w:r w:rsidR="00155D79" w:rsidRPr="006A15BB">
        <w:rPr>
          <w:rFonts w:ascii="Aptos" w:hAnsi="Aptos"/>
          <w:b/>
          <w:bCs/>
        </w:rPr>
        <w:t>GDPR poizvedba – pravica do vpogleda v osebne podatke</w:t>
      </w:r>
      <w:r w:rsidR="00155D79" w:rsidRPr="006A15BB">
        <w:rPr>
          <w:rFonts w:ascii="Aptos" w:hAnsi="Aptos"/>
        </w:rPr>
        <w:t> </w:t>
      </w:r>
    </w:p>
    <w:p w14:paraId="4CB9C685"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Uporabnik odda zahtevo za vpogled v svoje osebne podatke. </w:t>
      </w:r>
    </w:p>
    <w:p w14:paraId="0E01BEB3"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Sistem prikaže zbrane podatke iz HRM, ERP in DMS ter shrani dokazilo o posredovanju podatkov v DMS. </w:t>
      </w:r>
    </w:p>
    <w:p w14:paraId="73FD9F75" w14:textId="77777777" w:rsidR="00155D79" w:rsidRPr="006A15BB" w:rsidRDefault="00155D79" w:rsidP="00155D79">
      <w:pPr>
        <w:spacing w:line="280" w:lineRule="exact"/>
        <w:ind w:left="1068"/>
        <w:rPr>
          <w:rFonts w:ascii="Aptos" w:hAnsi="Aptos"/>
        </w:rPr>
      </w:pPr>
    </w:p>
    <w:p w14:paraId="63DB41D0" w14:textId="2743A9AC" w:rsidR="00155D79" w:rsidRPr="006A15BB" w:rsidRDefault="004B64DE" w:rsidP="004B64DE">
      <w:pPr>
        <w:spacing w:line="280" w:lineRule="exact"/>
        <w:rPr>
          <w:rFonts w:ascii="Aptos" w:hAnsi="Aptos"/>
        </w:rPr>
      </w:pPr>
      <w:r w:rsidRPr="006A15BB">
        <w:rPr>
          <w:rFonts w:ascii="Aptos" w:hAnsi="Aptos"/>
          <w:b/>
          <w:bCs/>
        </w:rPr>
        <w:t xml:space="preserve">6. </w:t>
      </w:r>
      <w:r w:rsidR="003710B9" w:rsidRPr="006A15BB">
        <w:rPr>
          <w:rFonts w:ascii="Aptos" w:hAnsi="Aptos"/>
          <w:b/>
          <w:bCs/>
        </w:rPr>
        <w:t>Portal za zaposlene</w:t>
      </w:r>
      <w:r w:rsidR="00155D79" w:rsidRPr="006A15BB">
        <w:rPr>
          <w:rFonts w:ascii="Aptos" w:hAnsi="Aptos"/>
        </w:rPr>
        <w:t> </w:t>
      </w:r>
    </w:p>
    <w:p w14:paraId="6D78C19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Zaposleni se prijavi v samopostrežni portal preko enotne prijave (SSO) </w:t>
      </w:r>
    </w:p>
    <w:p w14:paraId="4CA6E54A"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Pregleda svoje kadrovske zapise, vključno z evidenco delovnega časa, dopusti, bolniškimi odsotnostmi. </w:t>
      </w:r>
    </w:p>
    <w:p w14:paraId="39B72D69" w14:textId="61E92B5A"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Dostopa do svojih zadnjih treh plačilnih list, vidi odprte potne naloge in prejeta povračila stroškov. </w:t>
      </w:r>
    </w:p>
    <w:p w14:paraId="4355F3B4"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Dostopa do digitalnega arhiva svojih odločb, pogodb in obrazcev. </w:t>
      </w:r>
    </w:p>
    <w:p w14:paraId="53732312"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Odda zahtevo za delo on doma in dopust in vidi status odobritve. </w:t>
      </w:r>
    </w:p>
    <w:p w14:paraId="0CD8AA5B" w14:textId="77777777" w:rsidR="004B64DE" w:rsidRPr="006A15BB" w:rsidRDefault="00155D79" w:rsidP="004B64DE">
      <w:pPr>
        <w:spacing w:line="280" w:lineRule="exact"/>
        <w:rPr>
          <w:rFonts w:ascii="Aptos" w:hAnsi="Aptos"/>
          <w:lang w:val="it-IT"/>
        </w:rPr>
      </w:pPr>
      <w:r w:rsidRPr="006A15BB">
        <w:rPr>
          <w:rFonts w:ascii="Aptos" w:hAnsi="Aptos"/>
          <w:lang w:val="it-IT"/>
        </w:rPr>
        <w:t> </w:t>
      </w:r>
    </w:p>
    <w:p w14:paraId="1FF9B067" w14:textId="42AD090E" w:rsidR="00BD1828" w:rsidRPr="006A15BB" w:rsidRDefault="004B64DE" w:rsidP="004B64DE">
      <w:pPr>
        <w:spacing w:line="280" w:lineRule="exact"/>
        <w:rPr>
          <w:rFonts w:ascii="Aptos" w:hAnsi="Aptos"/>
          <w:lang w:val="it-IT"/>
        </w:rPr>
      </w:pPr>
      <w:r w:rsidRPr="006A15BB">
        <w:rPr>
          <w:rFonts w:ascii="Aptos" w:hAnsi="Aptos"/>
          <w:b/>
          <w:bCs/>
        </w:rPr>
        <w:t xml:space="preserve">7. </w:t>
      </w:r>
      <w:r w:rsidR="00155D79" w:rsidRPr="006A15BB">
        <w:rPr>
          <w:rFonts w:ascii="Aptos" w:hAnsi="Aptos"/>
          <w:b/>
          <w:bCs/>
        </w:rPr>
        <w:t>Obračun plač na podlagi podatkov iz HRM in arhiviranje v DMS</w:t>
      </w:r>
      <w:r w:rsidR="00155D79" w:rsidRPr="006A15BB">
        <w:rPr>
          <w:rFonts w:ascii="Aptos" w:hAnsi="Aptos"/>
        </w:rPr>
        <w:t> </w:t>
      </w:r>
      <w:r w:rsidR="00BD1828" w:rsidRPr="006A15BB">
        <w:rPr>
          <w:rFonts w:ascii="Aptos" w:hAnsi="Aptos"/>
        </w:rPr>
        <w:t> </w:t>
      </w:r>
    </w:p>
    <w:p w14:paraId="48F11717"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Sistem izvede obračun plače zaposlenega za izbrani mesec. </w:t>
      </w:r>
    </w:p>
    <w:p w14:paraId="640FA59E"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V proces se vključijo: osnovni podatki o zaposlenem iz HRM (pogodbeni pogoji), evidence prisotnosti/odsotnosti iz HRM (vključno z nadurami, bolniškami, dopusti), dogovorjeni dodatki (npr. nočno delo, prazniki) ter zakonsko določene prispevke in davke. </w:t>
      </w:r>
    </w:p>
    <w:p w14:paraId="47519D8D"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Obračun mora biti usklajen z ZSPJS in pripravljen za oddajo poročil REK, ISPAP ... </w:t>
      </w:r>
    </w:p>
    <w:p w14:paraId="21160D6E"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Prikaže naj se individualna plačilna lista zaposlenega (predpisana oblika), ki se nato avtomatsko arhivira v DMS. </w:t>
      </w:r>
    </w:p>
    <w:p w14:paraId="660DFB51"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Prikaz podatkov po organizacijskih nivojih in stroškovnih mestih. </w:t>
      </w:r>
    </w:p>
    <w:p w14:paraId="4BB8CEAE" w14:textId="77777777" w:rsidR="00155D79" w:rsidRPr="006A15BB" w:rsidRDefault="00155D79" w:rsidP="00CA3430">
      <w:pPr>
        <w:pStyle w:val="ListParagraph"/>
        <w:numPr>
          <w:ilvl w:val="0"/>
          <w:numId w:val="32"/>
        </w:numPr>
        <w:spacing w:line="280" w:lineRule="exact"/>
        <w:rPr>
          <w:rFonts w:ascii="Aptos" w:hAnsi="Aptos"/>
        </w:rPr>
      </w:pPr>
      <w:r w:rsidRPr="006A15BB">
        <w:rPr>
          <w:rFonts w:ascii="Aptos" w:hAnsi="Aptos"/>
        </w:rPr>
        <w:t>Sistem izvede obračun plače zaposlenega za izbrani mesec. </w:t>
      </w:r>
    </w:p>
    <w:p w14:paraId="40690500" w14:textId="77777777" w:rsidR="004B64DE" w:rsidRPr="006A15BB" w:rsidRDefault="004B64DE" w:rsidP="004B64DE">
      <w:pPr>
        <w:spacing w:line="280" w:lineRule="exact"/>
        <w:rPr>
          <w:rFonts w:ascii="Aptos" w:hAnsi="Aptos"/>
          <w:lang w:val="it-IT"/>
        </w:rPr>
      </w:pPr>
    </w:p>
    <w:p w14:paraId="420DB23D" w14:textId="7E611A70" w:rsidR="00BD1828" w:rsidRPr="006A15BB" w:rsidRDefault="004B64DE" w:rsidP="004B64DE">
      <w:pPr>
        <w:spacing w:line="280" w:lineRule="exact"/>
        <w:rPr>
          <w:rFonts w:ascii="Aptos" w:hAnsi="Aptos"/>
          <w:lang w:val="it-IT"/>
        </w:rPr>
      </w:pPr>
      <w:r w:rsidRPr="006A15BB">
        <w:rPr>
          <w:rFonts w:ascii="Aptos" w:hAnsi="Aptos"/>
          <w:b/>
          <w:bCs/>
        </w:rPr>
        <w:t xml:space="preserve">8. </w:t>
      </w:r>
      <w:r w:rsidR="00BD1828" w:rsidRPr="006A15BB">
        <w:rPr>
          <w:rFonts w:ascii="Aptos" w:hAnsi="Aptos"/>
          <w:b/>
          <w:bCs/>
        </w:rPr>
        <w:t>Planiranje in spremljanje denarnih tokov</w:t>
      </w:r>
      <w:r w:rsidR="00BD1828" w:rsidRPr="006A15BB">
        <w:rPr>
          <w:rFonts w:ascii="Aptos" w:hAnsi="Aptos"/>
        </w:rPr>
        <w:t> </w:t>
      </w:r>
    </w:p>
    <w:p w14:paraId="64757638"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pričakovanih prihodkov iz RTV prispevkov, oglaševanja in drugih virov. </w:t>
      </w:r>
    </w:p>
    <w:p w14:paraId="09453A88"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pričakovanih odhodkov (plače, stroški materiala in storitev in drugi viri). </w:t>
      </w:r>
    </w:p>
    <w:p w14:paraId="3FE3345F"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Planiranje investicijskih prilivov in odlivov </w:t>
      </w:r>
    </w:p>
    <w:p w14:paraId="0A5CE680"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Simulacija spremembe (npr. vnaprejšnja plačila in zamuda pri plačilih) in njen vpliv na likvidnost. </w:t>
      </w:r>
    </w:p>
    <w:p w14:paraId="290362A4" w14:textId="77777777" w:rsidR="00BD1828" w:rsidRPr="006A15BB" w:rsidRDefault="00BD1828" w:rsidP="00CA3430">
      <w:pPr>
        <w:pStyle w:val="ListParagraph"/>
        <w:numPr>
          <w:ilvl w:val="0"/>
          <w:numId w:val="32"/>
        </w:numPr>
        <w:spacing w:line="280" w:lineRule="exact"/>
        <w:rPr>
          <w:rFonts w:ascii="Aptos" w:hAnsi="Aptos"/>
        </w:rPr>
      </w:pPr>
      <w:r w:rsidRPr="006A15BB">
        <w:rPr>
          <w:rFonts w:ascii="Aptos" w:hAnsi="Aptos"/>
        </w:rPr>
        <w:t>Prikaz nadzorne plošče za spremljanje denarnega toka v realnem času. </w:t>
      </w:r>
    </w:p>
    <w:p w14:paraId="5EDEEC7A" w14:textId="77777777" w:rsidR="006F1E80" w:rsidRPr="006A15BB" w:rsidRDefault="006F1E80" w:rsidP="00BD1828">
      <w:pPr>
        <w:spacing w:line="280" w:lineRule="exact"/>
        <w:rPr>
          <w:rFonts w:ascii="Aptos" w:hAnsi="Aptos"/>
          <w:b/>
          <w:bCs/>
        </w:rPr>
      </w:pPr>
    </w:p>
    <w:p w14:paraId="7E112D05" w14:textId="6C013333" w:rsidR="006730D0" w:rsidRPr="006A15BB" w:rsidRDefault="006730D0" w:rsidP="00BD1828">
      <w:pPr>
        <w:spacing w:line="280" w:lineRule="exact"/>
        <w:rPr>
          <w:rFonts w:ascii="Aptos" w:hAnsi="Aptos"/>
        </w:rPr>
      </w:pPr>
      <w:r w:rsidRPr="006A15BB">
        <w:rPr>
          <w:rFonts w:ascii="Aptos" w:hAnsi="Aptos"/>
        </w:rPr>
        <w:t xml:space="preserve">Ponudniki bodo 10 dni pred predstavitvijo dobili seznam </w:t>
      </w:r>
      <w:r w:rsidR="005C5EC0" w:rsidRPr="006A15BB">
        <w:rPr>
          <w:rFonts w:ascii="Aptos" w:hAnsi="Aptos"/>
        </w:rPr>
        <w:t xml:space="preserve">članov </w:t>
      </w:r>
      <w:r w:rsidRPr="006A15BB">
        <w:rPr>
          <w:rFonts w:ascii="Aptos" w:hAnsi="Aptos"/>
        </w:rPr>
        <w:t>komisije in primer standardiziranega ocenjevalnega lista. Vsi ponudniki bodo imeli enake pogoje za predstavitev.</w:t>
      </w:r>
    </w:p>
    <w:p w14:paraId="46378D21" w14:textId="77777777" w:rsidR="006730D0" w:rsidRPr="006A15BB" w:rsidRDefault="006730D0" w:rsidP="00BD1828">
      <w:pPr>
        <w:spacing w:line="280" w:lineRule="exact"/>
        <w:rPr>
          <w:rFonts w:ascii="Aptos" w:hAnsi="Aptos"/>
        </w:rPr>
      </w:pPr>
    </w:p>
    <w:p w14:paraId="53D08B37" w14:textId="37CF4923" w:rsidR="00BD1828" w:rsidRPr="006A15BB" w:rsidRDefault="00BD1828" w:rsidP="00BD1828">
      <w:pPr>
        <w:spacing w:line="280" w:lineRule="exact"/>
        <w:rPr>
          <w:rFonts w:ascii="Aptos" w:hAnsi="Aptos"/>
        </w:rPr>
      </w:pPr>
      <w:r w:rsidRPr="006A15BB">
        <w:rPr>
          <w:rFonts w:ascii="Aptos" w:hAnsi="Aptos"/>
        </w:rPr>
        <w:t>Ponudnik</w:t>
      </w:r>
      <w:r w:rsidR="008C30C3" w:rsidRPr="006A15BB">
        <w:rPr>
          <w:rFonts w:ascii="Aptos" w:hAnsi="Aptos"/>
        </w:rPr>
        <w:t xml:space="preserve">i </w:t>
      </w:r>
      <w:r w:rsidRPr="006A15BB">
        <w:rPr>
          <w:rFonts w:ascii="Aptos" w:hAnsi="Aptos"/>
        </w:rPr>
        <w:t>so dolžni prikazati vse scenarije, določene v navodilih naročnika za demo predstavitev. Predstavitev mora potekati na produkcijsko pripravljeni različici ponujene rešitve, ki je enaka ali enakovredna rešitvi iz ponudbe. Vsi scenariji morajo biti izpeljani tako, da izkažejo delovanje zahtevanih funkcionalnosti in integracijo med moduli. </w:t>
      </w:r>
    </w:p>
    <w:p w14:paraId="0062E4EB" w14:textId="77777777" w:rsidR="002F63A6" w:rsidRPr="006A15BB" w:rsidRDefault="002F63A6" w:rsidP="00BD1828">
      <w:pPr>
        <w:spacing w:line="280" w:lineRule="exact"/>
        <w:rPr>
          <w:rFonts w:ascii="Aptos" w:hAnsi="Aptos"/>
        </w:rPr>
      </w:pPr>
    </w:p>
    <w:p w14:paraId="1B6D67CB" w14:textId="5FA92D2E" w:rsidR="002F63A6" w:rsidRPr="006A15BB" w:rsidRDefault="002F63A6" w:rsidP="00135FE6">
      <w:pPr>
        <w:spacing w:line="280" w:lineRule="exact"/>
        <w:rPr>
          <w:rFonts w:ascii="Aptos" w:hAnsi="Aptos"/>
        </w:rPr>
      </w:pPr>
      <w:r w:rsidRPr="006A15BB">
        <w:rPr>
          <w:rFonts w:ascii="Aptos" w:hAnsi="Aptos"/>
        </w:rPr>
        <w:lastRenderedPageBreak/>
        <w:t>Ponudnik bo izločen iz nadaljnjega postopka, če</w:t>
      </w:r>
      <w:r w:rsidR="00135FE6" w:rsidRPr="006A15BB">
        <w:rPr>
          <w:rFonts w:ascii="Aptos" w:hAnsi="Aptos"/>
        </w:rPr>
        <w:t xml:space="preserve"> ne uspe prikazati vseh scenarijev ali n</w:t>
      </w:r>
      <w:r w:rsidRPr="006A15BB">
        <w:rPr>
          <w:rFonts w:ascii="Aptos" w:hAnsi="Aptos"/>
        </w:rPr>
        <w:t>e dokaže dejanske integracije med moduli sistema (npr. podatki iz enega modula niso dostopni ali prenosljivi v drugega brez vmesnih ročnih postopkov).</w:t>
      </w:r>
    </w:p>
    <w:p w14:paraId="389FC2E5" w14:textId="77777777" w:rsidR="002A4AE3" w:rsidRPr="006A15BB" w:rsidRDefault="002A4AE3" w:rsidP="00135FE6">
      <w:pPr>
        <w:spacing w:line="280" w:lineRule="exact"/>
        <w:rPr>
          <w:rFonts w:ascii="Aptos" w:hAnsi="Aptos"/>
        </w:rPr>
      </w:pPr>
    </w:p>
    <w:p w14:paraId="0279AF66" w14:textId="3713D989" w:rsidR="00BD1828" w:rsidRPr="006A15BB" w:rsidRDefault="002F63A6" w:rsidP="00BD1828">
      <w:pPr>
        <w:spacing w:line="280" w:lineRule="exact"/>
        <w:rPr>
          <w:rFonts w:ascii="Aptos" w:hAnsi="Aptos"/>
        </w:rPr>
      </w:pPr>
      <w:r w:rsidRPr="006A15BB">
        <w:rPr>
          <w:rFonts w:ascii="Aptos" w:hAnsi="Aptos"/>
        </w:rPr>
        <w:t xml:space="preserve">Naročnik </w:t>
      </w:r>
      <w:r w:rsidR="002A4AE3" w:rsidRPr="006A15BB">
        <w:rPr>
          <w:rFonts w:ascii="Aptos" w:hAnsi="Aptos"/>
        </w:rPr>
        <w:t xml:space="preserve">bo </w:t>
      </w:r>
      <w:r w:rsidRPr="006A15BB">
        <w:rPr>
          <w:rFonts w:ascii="Aptos" w:hAnsi="Aptos"/>
        </w:rPr>
        <w:t xml:space="preserve">tako ponudbo štel za tehnično neustrezno in jo kot nedopustno izločil iz nadaljnjega postopka oddaje javnega naročila. </w:t>
      </w:r>
      <w:r w:rsidR="00BD1828" w:rsidRPr="006A15BB">
        <w:rPr>
          <w:rFonts w:ascii="Aptos" w:hAnsi="Aptos"/>
        </w:rPr>
        <w:t>Naročnik si pridržuje pravico, da demo predstavitev prekine in ponudnika izloči že med predstavitvijo, če postane očitno, da tehnične zahteve niso izpolnjene. </w:t>
      </w:r>
    </w:p>
    <w:p w14:paraId="7984B78A" w14:textId="77777777" w:rsidR="00BD1828" w:rsidRPr="006A15BB" w:rsidRDefault="00BD1828" w:rsidP="00BD1828">
      <w:pPr>
        <w:spacing w:line="280" w:lineRule="exact"/>
        <w:rPr>
          <w:rFonts w:ascii="Aptos" w:hAnsi="Aptos"/>
        </w:rPr>
      </w:pPr>
    </w:p>
    <w:p w14:paraId="2236F45B" w14:textId="77777777" w:rsidR="002B4C3B" w:rsidRPr="006A15BB" w:rsidRDefault="006F1E80" w:rsidP="00A84CBF">
      <w:pPr>
        <w:spacing w:line="280" w:lineRule="exact"/>
        <w:rPr>
          <w:rFonts w:ascii="Aptos" w:hAnsi="Aptos"/>
        </w:rPr>
      </w:pPr>
      <w:r w:rsidRPr="006A15BB">
        <w:rPr>
          <w:rFonts w:ascii="Aptos" w:hAnsi="Aptos"/>
        </w:rPr>
        <w:t xml:space="preserve">Tehnično ustreznost ponudbe bo preverjala komisija naročnika, imenovana s sklepom Uprave RTV Slovenija. </w:t>
      </w:r>
    </w:p>
    <w:p w14:paraId="7940132C" w14:textId="5ED83DE0" w:rsidR="006F1E80" w:rsidRPr="006A15BB" w:rsidRDefault="006F1E80" w:rsidP="00A84CBF">
      <w:pPr>
        <w:spacing w:line="280" w:lineRule="exact"/>
        <w:rPr>
          <w:rFonts w:ascii="Aptos" w:hAnsi="Aptos"/>
        </w:rPr>
      </w:pPr>
      <w:r w:rsidRPr="006A15BB">
        <w:rPr>
          <w:rFonts w:ascii="Aptos" w:hAnsi="Aptos"/>
        </w:rPr>
        <w:br/>
        <w:t xml:space="preserve">Komisija bo vodila postopek preverjanja demo predstavitev, spremljala izvedbo po vnaprej določenem scenariju ter za vsakega ponudnika izpolnila </w:t>
      </w:r>
      <w:r w:rsidR="00676408" w:rsidRPr="006A15BB">
        <w:rPr>
          <w:rFonts w:ascii="Aptos" w:hAnsi="Aptos"/>
        </w:rPr>
        <w:t xml:space="preserve">enak </w:t>
      </w:r>
      <w:r w:rsidRPr="006A15BB">
        <w:rPr>
          <w:rFonts w:ascii="Aptos" w:hAnsi="Aptos"/>
        </w:rPr>
        <w:t>standardiziran obrazec preverjanja uspešnosti posameznih scenarijev in dokazovanja integracije.</w:t>
      </w:r>
    </w:p>
    <w:p w14:paraId="3F0A7627" w14:textId="77777777" w:rsidR="0058365B" w:rsidRPr="006A15BB" w:rsidRDefault="0058365B" w:rsidP="00A84CBF">
      <w:pPr>
        <w:spacing w:line="280" w:lineRule="exact"/>
        <w:rPr>
          <w:rFonts w:ascii="Aptos" w:hAnsi="Aptos"/>
        </w:rPr>
      </w:pPr>
    </w:p>
    <w:p w14:paraId="4BF1983B" w14:textId="0E519F00" w:rsidR="00E57109" w:rsidRPr="006A15BB" w:rsidRDefault="00E57109" w:rsidP="00A84CBF">
      <w:pPr>
        <w:spacing w:line="280" w:lineRule="exact"/>
        <w:rPr>
          <w:rFonts w:ascii="Aptos" w:hAnsi="Aptos"/>
        </w:rPr>
      </w:pPr>
      <w:r w:rsidRPr="006A15BB">
        <w:rPr>
          <w:rFonts w:ascii="Aptos" w:hAnsi="Aptos"/>
        </w:rPr>
        <w:t>Celotna predstavitev bo na podlagi sklepa naročnika snemana (avdio ali/in video) izključno za potrebe notranje dokumentacije in kasnejše analize. Ponudnik se z oddajo ponudbe izrecno strinja, da bo snemalni material uporabljen izključno za interni arhiv naročnika in pripravo strokovnih poročil.</w:t>
      </w:r>
    </w:p>
    <w:p w14:paraId="766DD2DE" w14:textId="77777777" w:rsidR="0058365B" w:rsidRPr="006A15BB" w:rsidRDefault="0058365B" w:rsidP="00A84CBF">
      <w:pPr>
        <w:spacing w:line="280" w:lineRule="exact"/>
        <w:rPr>
          <w:rFonts w:ascii="Aptos" w:hAnsi="Aptos"/>
        </w:rPr>
      </w:pPr>
    </w:p>
    <w:p w14:paraId="2A2C852F" w14:textId="648DFCF8" w:rsidR="006F1E80" w:rsidRPr="006A15BB" w:rsidRDefault="006F1E80" w:rsidP="00A84CBF">
      <w:pPr>
        <w:spacing w:line="280" w:lineRule="exact"/>
        <w:rPr>
          <w:rFonts w:ascii="Aptos" w:hAnsi="Aptos"/>
        </w:rPr>
      </w:pPr>
      <w:r w:rsidRPr="006A15BB">
        <w:rPr>
          <w:rFonts w:ascii="Aptos" w:hAnsi="Aptos"/>
        </w:rPr>
        <w:t>Na podlagi izvedene predstavitve in izpolnjenega obrazca bo komisija za vsako ponudbo ugotovil</w:t>
      </w:r>
      <w:r w:rsidR="0058365B" w:rsidRPr="006A15BB">
        <w:rPr>
          <w:rFonts w:ascii="Aptos" w:hAnsi="Aptos"/>
        </w:rPr>
        <w:t xml:space="preserve">a </w:t>
      </w:r>
      <w:r w:rsidRPr="006A15BB">
        <w:rPr>
          <w:rFonts w:ascii="Aptos" w:hAnsi="Aptos"/>
        </w:rPr>
        <w:t xml:space="preserve">ali izpolnjuje tehnične zahteve, kot so določene v razpisni dokumentaciji. </w:t>
      </w:r>
      <w:r w:rsidR="00962E63" w:rsidRPr="006A15BB">
        <w:rPr>
          <w:rFonts w:ascii="Aptos" w:hAnsi="Aptos"/>
        </w:rPr>
        <w:t>Komisija bo za vsako predstavitev pripravilo poročilo za strokovno komisijo.</w:t>
      </w:r>
    </w:p>
    <w:p w14:paraId="6E8E2F26" w14:textId="77777777" w:rsidR="002F63A6" w:rsidRPr="006A15BB" w:rsidRDefault="002F63A6" w:rsidP="00BD1828">
      <w:pPr>
        <w:spacing w:line="280" w:lineRule="exact"/>
        <w:rPr>
          <w:rFonts w:ascii="Aptos" w:hAnsi="Aptos"/>
        </w:rPr>
      </w:pPr>
    </w:p>
    <w:p w14:paraId="33A17FF5" w14:textId="5874772D" w:rsidR="00155D79" w:rsidRPr="006A15BB" w:rsidRDefault="00BD1828" w:rsidP="00155D79">
      <w:pPr>
        <w:spacing w:line="280" w:lineRule="exact"/>
        <w:rPr>
          <w:rFonts w:ascii="Aptos" w:hAnsi="Aptos"/>
        </w:rPr>
      </w:pPr>
      <w:r w:rsidRPr="006A15BB">
        <w:rPr>
          <w:rFonts w:ascii="Aptos" w:hAnsi="Aptos"/>
        </w:rPr>
        <w:t>Ponudniki se z oddajo ponudbe izrecno strinjajo z zgoraj navedenimi pogoji predstavitve in posledicami neizpolnitve. </w:t>
      </w:r>
    </w:p>
    <w:p w14:paraId="26CE7AAF" w14:textId="128FCE3E" w:rsidR="00155D79" w:rsidRPr="006A15BB" w:rsidRDefault="004C1C69" w:rsidP="00687E5E">
      <w:pPr>
        <w:pStyle w:val="Heading3"/>
        <w:rPr>
          <w:b w:val="0"/>
          <w:noProof/>
        </w:rPr>
      </w:pPr>
      <w:bookmarkStart w:id="58" w:name="_Toc210385960"/>
      <w:r w:rsidRPr="006A15BB">
        <w:rPr>
          <w:noProof/>
        </w:rPr>
        <w:t>Izpolnjevanje tabele funkcionalnosti</w:t>
      </w:r>
      <w:bookmarkEnd w:id="58"/>
    </w:p>
    <w:p w14:paraId="3FE74853" w14:textId="77777777" w:rsidR="00155D79" w:rsidRPr="006A15BB" w:rsidRDefault="00155D79" w:rsidP="00043ED3">
      <w:pPr>
        <w:rPr>
          <w:rFonts w:ascii="Aptos" w:hAnsi="Aptos"/>
        </w:rPr>
      </w:pPr>
    </w:p>
    <w:p w14:paraId="45281B33" w14:textId="77777777" w:rsidR="004C1C69" w:rsidRPr="006A15BB" w:rsidRDefault="004C1C69" w:rsidP="00024026">
      <w:pPr>
        <w:spacing w:line="280" w:lineRule="exact"/>
        <w:rPr>
          <w:rFonts w:ascii="Aptos" w:hAnsi="Aptos"/>
        </w:rPr>
      </w:pPr>
      <w:r w:rsidRPr="006A15BB">
        <w:rPr>
          <w:rFonts w:ascii="Aptos" w:hAnsi="Aptos"/>
        </w:rPr>
        <w:t>Ponudnik mora za vsako funkcionalnost v Tabeli funkcionalnosti v stolpec Pokritost vnesti odgovor DA ali NE. Dokler celica ni izpolnjena, je obarvana rumeno in se šteje kot NE (kot da zahteva ni izpolnjena). Če ponudnik označi DA, se šteje, da bo navedeno funkcionalnost zagotovil ob prevzemu sistema, bodisi kot standardno funkcionalnost bodisi z lastnim razvojem. V stolpec Opomba lahko ponudnik vpiše kratko pojasnilo glede posamezne funkcionalnosti.</w:t>
      </w:r>
    </w:p>
    <w:p w14:paraId="2EA84B32" w14:textId="77777777" w:rsidR="004C1C69" w:rsidRPr="006A15BB" w:rsidRDefault="004C1C69" w:rsidP="00024026">
      <w:pPr>
        <w:spacing w:line="280" w:lineRule="exact"/>
        <w:rPr>
          <w:rFonts w:ascii="Aptos" w:hAnsi="Aptos"/>
        </w:rPr>
      </w:pPr>
    </w:p>
    <w:p w14:paraId="5963E4BD" w14:textId="24F89475" w:rsidR="004C1C69" w:rsidRPr="006A15BB" w:rsidRDefault="004C1C69" w:rsidP="00024026">
      <w:pPr>
        <w:spacing w:line="280" w:lineRule="exact"/>
        <w:rPr>
          <w:rFonts w:ascii="Aptos" w:hAnsi="Aptos"/>
        </w:rPr>
      </w:pPr>
      <w:r w:rsidRPr="006A15BB">
        <w:rPr>
          <w:rFonts w:ascii="Aptos" w:hAnsi="Aptos"/>
        </w:rPr>
        <w:t xml:space="preserve">Ponudnik v stolpcu Opombe obvezno označi </w:t>
      </w:r>
      <w:r w:rsidRPr="006A15BB">
        <w:rPr>
          <w:rFonts w:ascii="Aptos" w:hAnsi="Aptos"/>
          <w:i/>
          <w:iCs/>
        </w:rPr>
        <w:t>EKV</w:t>
      </w:r>
      <w:r w:rsidRPr="006A15BB">
        <w:rPr>
          <w:rFonts w:ascii="Aptos" w:hAnsi="Aptos"/>
        </w:rPr>
        <w:t xml:space="preserve"> (Ekvivalenca) in na kratko opiše tehnološko ali procesno enakovredno rešitev, kadar funkcionalnost ni zagotovljena na identičen način kot je opisano.</w:t>
      </w:r>
    </w:p>
    <w:p w14:paraId="1BDFC1CA" w14:textId="77777777" w:rsidR="004C1C69" w:rsidRPr="006A15BB" w:rsidRDefault="004C1C69" w:rsidP="00024026">
      <w:pPr>
        <w:spacing w:line="280" w:lineRule="exact"/>
        <w:rPr>
          <w:rFonts w:ascii="Aptos" w:hAnsi="Aptos"/>
        </w:rPr>
      </w:pPr>
    </w:p>
    <w:p w14:paraId="2F891A92" w14:textId="77777777" w:rsidR="00771586" w:rsidRPr="006A15BB" w:rsidRDefault="00771586" w:rsidP="00771586">
      <w:pPr>
        <w:spacing w:line="280" w:lineRule="exact"/>
        <w:rPr>
          <w:rFonts w:ascii="Aptos" w:hAnsi="Aptos"/>
        </w:rPr>
      </w:pPr>
      <w:r w:rsidRPr="006A15BB">
        <w:rPr>
          <w:rFonts w:ascii="Aptos" w:hAnsi="Aptos"/>
        </w:rPr>
        <w:t xml:space="preserve">Ponudnik s podpisom obrazca </w:t>
      </w:r>
      <w:r w:rsidRPr="006A15BB">
        <w:rPr>
          <w:rFonts w:ascii="Aptos" w:hAnsi="Aptos"/>
          <w:i/>
          <w:iCs/>
        </w:rPr>
        <w:t>Tabela funkcionalnosti</w:t>
      </w:r>
      <w:r w:rsidRPr="006A15BB">
        <w:rPr>
          <w:rFonts w:ascii="Aptos" w:hAnsi="Aptos"/>
        </w:rPr>
        <w:t xml:space="preserve"> potrjuje, da bo zagotovil vse funkcionalnosti kjer je v stolpec Pokritost vpisal 'da'.</w:t>
      </w:r>
    </w:p>
    <w:p w14:paraId="39C5B933" w14:textId="77777777" w:rsidR="00771586" w:rsidRPr="006A15BB" w:rsidRDefault="00771586" w:rsidP="00771586">
      <w:pPr>
        <w:spacing w:line="280" w:lineRule="exact"/>
        <w:rPr>
          <w:rFonts w:ascii="Aptos" w:hAnsi="Aptos"/>
        </w:rPr>
      </w:pPr>
    </w:p>
    <w:p w14:paraId="39CD27B5" w14:textId="6053CA17" w:rsidR="00771586" w:rsidRPr="006A15BB" w:rsidRDefault="00771586" w:rsidP="00771586">
      <w:pPr>
        <w:spacing w:line="280" w:lineRule="exact"/>
        <w:rPr>
          <w:rFonts w:ascii="Aptos" w:hAnsi="Aptos"/>
        </w:rPr>
      </w:pPr>
      <w:r w:rsidRPr="006A15BB">
        <w:rPr>
          <w:rFonts w:ascii="Aptos" w:hAnsi="Aptos"/>
        </w:rPr>
        <w:t xml:space="preserve">Naročnik bo skladnost ponudbe preverjal z izvedbo demo predstavitev v obsegu in na način, kot je določen v scenarijih v poglavju 3.2.1 Dokumentacije v zvezi z oddajo javnega naročila. Posamezna funkcionalnost se ocenjuje po načelu </w:t>
      </w:r>
      <w:r w:rsidRPr="006A15BB">
        <w:rPr>
          <w:rFonts w:ascii="Aptos" w:hAnsi="Aptos"/>
          <w:i/>
          <w:iCs/>
        </w:rPr>
        <w:t>Deluje/Ne Deluje.</w:t>
      </w:r>
      <w:r w:rsidRPr="006A15BB">
        <w:rPr>
          <w:rFonts w:ascii="Aptos" w:hAnsi="Aptos"/>
        </w:rPr>
        <w:t xml:space="preserve"> Če ponudnik v okviru demo predstavitve ne izkaže, da je posamezna obvezna funkcionalnost implementirana in dosegljiva, se šteje, da je ponudba v tem delu neustrezna, in se označi kot </w:t>
      </w:r>
      <w:r w:rsidRPr="006A15BB">
        <w:rPr>
          <w:rFonts w:ascii="Aptos" w:hAnsi="Aptos"/>
          <w:i/>
          <w:iCs/>
        </w:rPr>
        <w:t>Ne deluje</w:t>
      </w:r>
      <w:r w:rsidRPr="006A15BB">
        <w:rPr>
          <w:rFonts w:ascii="Aptos" w:hAnsi="Aptos"/>
        </w:rPr>
        <w:t>.</w:t>
      </w:r>
    </w:p>
    <w:p w14:paraId="0FBD96A2" w14:textId="77777777" w:rsidR="00771586" w:rsidRPr="006A15BB" w:rsidRDefault="00771586" w:rsidP="00771586">
      <w:pPr>
        <w:spacing w:line="280" w:lineRule="exact"/>
        <w:rPr>
          <w:rFonts w:ascii="Aptos" w:hAnsi="Aptos"/>
        </w:rPr>
      </w:pPr>
    </w:p>
    <w:p w14:paraId="3931AB34" w14:textId="77488F2D" w:rsidR="00771586" w:rsidRDefault="00771586" w:rsidP="00024026">
      <w:pPr>
        <w:spacing w:line="280" w:lineRule="exact"/>
        <w:rPr>
          <w:rFonts w:ascii="Aptos" w:hAnsi="Aptos"/>
        </w:rPr>
      </w:pPr>
      <w:r w:rsidRPr="006A15BB">
        <w:rPr>
          <w:rFonts w:ascii="Aptos" w:hAnsi="Aptos"/>
        </w:rPr>
        <w:t xml:space="preserve">Ponudba, pri kateri katerakoli obvezna funkcionalnost prejme oceno </w:t>
      </w:r>
      <w:r w:rsidRPr="006A15BB">
        <w:rPr>
          <w:rFonts w:ascii="Aptos" w:hAnsi="Aptos"/>
          <w:i/>
          <w:iCs/>
        </w:rPr>
        <w:t>Ne deluje</w:t>
      </w:r>
      <w:r w:rsidRPr="006A15BB">
        <w:rPr>
          <w:rFonts w:ascii="Aptos" w:hAnsi="Aptos"/>
        </w:rPr>
        <w:t>, se šteje za nedopustno in bo izločena iz postopka. O izvedbi demo predstavitev in ugotovitvah bo naročnik sestavil uradni zapisnik.</w:t>
      </w:r>
    </w:p>
    <w:p w14:paraId="3B9C5E8E" w14:textId="77777777" w:rsidR="00C43572" w:rsidRPr="006A15BB" w:rsidRDefault="00C43572" w:rsidP="00024026">
      <w:pPr>
        <w:spacing w:line="280" w:lineRule="exact"/>
        <w:rPr>
          <w:rFonts w:ascii="Aptos" w:hAnsi="Aptos"/>
        </w:rPr>
      </w:pPr>
    </w:p>
    <w:p w14:paraId="6E65238E" w14:textId="50CA4438" w:rsidR="001847C8" w:rsidRPr="006A15BB" w:rsidRDefault="00CB50F8" w:rsidP="001847C8">
      <w:pPr>
        <w:pStyle w:val="Heading3"/>
        <w:rPr>
          <w:noProof/>
        </w:rPr>
      </w:pPr>
      <w:bookmarkStart w:id="59" w:name="_Toc210385961"/>
      <w:r w:rsidRPr="006A15BB">
        <w:rPr>
          <w:noProof/>
        </w:rPr>
        <w:lastRenderedPageBreak/>
        <w:t>Implementacija in jamstvo</w:t>
      </w:r>
      <w:bookmarkEnd w:id="59"/>
    </w:p>
    <w:p w14:paraId="755B8A50" w14:textId="1B9E5E69" w:rsidR="00C76A20" w:rsidRPr="006A15BB" w:rsidRDefault="00C76A20" w:rsidP="00DF7534">
      <w:pPr>
        <w:pStyle w:val="Heading4"/>
      </w:pPr>
      <w:r w:rsidRPr="006A15BB">
        <w:t>Projektna časovnica</w:t>
      </w:r>
    </w:p>
    <w:p w14:paraId="3A8BADFC" w14:textId="77777777" w:rsidR="00C76A20" w:rsidRPr="006A15BB" w:rsidRDefault="00C76A20" w:rsidP="00C76A20">
      <w:pPr>
        <w:rPr>
          <w:lang w:val="en-US"/>
        </w:rPr>
      </w:pPr>
    </w:p>
    <w:p w14:paraId="52349612" w14:textId="77777777" w:rsidR="006C1E46" w:rsidRPr="006A15BB" w:rsidRDefault="00C76A20" w:rsidP="00FE699F">
      <w:pPr>
        <w:rPr>
          <w:rFonts w:ascii="Aptos" w:hAnsi="Aptos"/>
        </w:rPr>
      </w:pPr>
      <w:r w:rsidRPr="006A15BB">
        <w:rPr>
          <w:rFonts w:ascii="Aptos" w:hAnsi="Aptos"/>
        </w:rPr>
        <w:t>V okviru priprave projektne časovnice oziroma izvedbenega načrta projekta (»</w:t>
      </w:r>
      <w:r w:rsidRPr="006A15BB">
        <w:rPr>
          <w:rFonts w:ascii="Aptos" w:hAnsi="Aptos"/>
          <w:i/>
          <w:iCs/>
        </w:rPr>
        <w:t>blueprint«</w:t>
      </w:r>
      <w:r w:rsidRPr="006A15BB">
        <w:rPr>
          <w:rFonts w:ascii="Aptos" w:hAnsi="Aptos"/>
        </w:rPr>
        <w:t xml:space="preserve">) bo izbrani ponudnik v sodelovanju z naročnikom </w:t>
      </w:r>
      <w:r w:rsidR="00C37B5B" w:rsidRPr="006A15BB">
        <w:rPr>
          <w:rFonts w:ascii="Aptos" w:hAnsi="Aptos"/>
        </w:rPr>
        <w:t>pregledal</w:t>
      </w:r>
      <w:r w:rsidRPr="006A15BB">
        <w:rPr>
          <w:rFonts w:ascii="Aptos" w:hAnsi="Aptos"/>
        </w:rPr>
        <w:t>, analizira</w:t>
      </w:r>
      <w:r w:rsidR="00C37B5B" w:rsidRPr="006A15BB">
        <w:rPr>
          <w:rFonts w:ascii="Aptos" w:hAnsi="Aptos"/>
        </w:rPr>
        <w:t>l</w:t>
      </w:r>
      <w:r w:rsidRPr="006A15BB">
        <w:rPr>
          <w:rFonts w:ascii="Aptos" w:hAnsi="Aptos"/>
        </w:rPr>
        <w:t xml:space="preserve"> in po potrebi prilagodi</w:t>
      </w:r>
      <w:r w:rsidR="00C37B5B" w:rsidRPr="006A15BB">
        <w:rPr>
          <w:rFonts w:ascii="Aptos" w:hAnsi="Aptos"/>
        </w:rPr>
        <w:t>l</w:t>
      </w:r>
      <w:r w:rsidRPr="006A15BB">
        <w:rPr>
          <w:rFonts w:ascii="Aptos" w:hAnsi="Aptos"/>
        </w:rPr>
        <w:t xml:space="preserve"> obstoječe delovne procese naročnika z vidika optimizacije in uskladitve s funkcionalnostmi novega sistema. Poleg te analize so del </w:t>
      </w:r>
      <w:r w:rsidR="007059CC" w:rsidRPr="006A15BB">
        <w:rPr>
          <w:rFonts w:ascii="Aptos" w:hAnsi="Aptos"/>
        </w:rPr>
        <w:t xml:space="preserve">projektne </w:t>
      </w:r>
      <w:r w:rsidRPr="006A15BB">
        <w:rPr>
          <w:rFonts w:ascii="Aptos" w:hAnsi="Aptos"/>
        </w:rPr>
        <w:t>časovnice</w:t>
      </w:r>
      <w:r w:rsidR="006B0459" w:rsidRPr="006A15BB">
        <w:rPr>
          <w:rFonts w:ascii="Aptos" w:hAnsi="Aptos"/>
        </w:rPr>
        <w:t xml:space="preserve"> </w:t>
      </w:r>
      <w:r w:rsidR="00FC58C9" w:rsidRPr="006A15BB">
        <w:rPr>
          <w:rFonts w:ascii="Aptos" w:hAnsi="Aptos"/>
          <w:color w:val="000000" w:themeColor="text1"/>
        </w:rPr>
        <w:t>še</w:t>
      </w:r>
      <w:r w:rsidRPr="006A15BB">
        <w:rPr>
          <w:rFonts w:ascii="Aptos" w:hAnsi="Aptos"/>
        </w:rPr>
        <w:t xml:space="preserve"> konfiguracija, testiranje, migracija</w:t>
      </w:r>
      <w:r w:rsidR="007059CC" w:rsidRPr="006A15BB">
        <w:rPr>
          <w:rFonts w:ascii="Aptos" w:hAnsi="Aptos"/>
        </w:rPr>
        <w:t>,</w:t>
      </w:r>
      <w:r w:rsidRPr="006A15BB">
        <w:rPr>
          <w:rFonts w:ascii="Aptos" w:hAnsi="Aptos"/>
        </w:rPr>
        <w:t xml:space="preserve"> zagon</w:t>
      </w:r>
      <w:r w:rsidR="007059CC" w:rsidRPr="006A15BB">
        <w:rPr>
          <w:rFonts w:ascii="Aptos" w:hAnsi="Aptos"/>
        </w:rPr>
        <w:t xml:space="preserve"> in ostali mejniki.</w:t>
      </w:r>
      <w:r w:rsidR="00B336DD" w:rsidRPr="006A15BB">
        <w:rPr>
          <w:rFonts w:ascii="Aptos" w:hAnsi="Aptos"/>
        </w:rPr>
        <w:t xml:space="preserve"> </w:t>
      </w:r>
    </w:p>
    <w:p w14:paraId="7FB67C2A" w14:textId="77777777" w:rsidR="001847C8" w:rsidRPr="006A15BB" w:rsidRDefault="001847C8" w:rsidP="00FE699F">
      <w:pPr>
        <w:rPr>
          <w:rFonts w:ascii="Aptos" w:hAnsi="Aptos"/>
        </w:rPr>
      </w:pPr>
    </w:p>
    <w:p w14:paraId="7E87E05D" w14:textId="4D66C471" w:rsidR="00C76A20" w:rsidRPr="006A15BB" w:rsidRDefault="00B336DD" w:rsidP="00FE699F">
      <w:pPr>
        <w:rPr>
          <w:rFonts w:ascii="Aptos" w:hAnsi="Aptos"/>
        </w:rPr>
      </w:pPr>
      <w:r w:rsidRPr="006A15BB">
        <w:rPr>
          <w:rFonts w:ascii="Aptos" w:hAnsi="Aptos"/>
        </w:rPr>
        <w:t xml:space="preserve">Del </w:t>
      </w:r>
      <w:r w:rsidR="001847C8" w:rsidRPr="006A15BB">
        <w:rPr>
          <w:rFonts w:ascii="Aptos" w:hAnsi="Aptos"/>
        </w:rPr>
        <w:t>p</w:t>
      </w:r>
      <w:r w:rsidRPr="006A15BB">
        <w:rPr>
          <w:rFonts w:ascii="Aptos" w:hAnsi="Aptos"/>
        </w:rPr>
        <w:t>rojektne časovnice je tudi načrt za upravljanje sprememb (Change Man</w:t>
      </w:r>
      <w:r w:rsidR="002D3DEC" w:rsidRPr="006A15BB">
        <w:rPr>
          <w:rFonts w:ascii="Aptos" w:hAnsi="Aptos"/>
        </w:rPr>
        <w:t>a</w:t>
      </w:r>
      <w:r w:rsidRPr="006A15BB">
        <w:rPr>
          <w:rFonts w:ascii="Aptos" w:hAnsi="Aptos"/>
        </w:rPr>
        <w:t>gement), ki vsebuje:</w:t>
      </w:r>
    </w:p>
    <w:p w14:paraId="3C35E85B" w14:textId="3320B198" w:rsidR="00B336DD" w:rsidRPr="006A15BB" w:rsidRDefault="001847C8" w:rsidP="00CA3430">
      <w:pPr>
        <w:numPr>
          <w:ilvl w:val="0"/>
          <w:numId w:val="34"/>
        </w:numPr>
        <w:rPr>
          <w:rFonts w:ascii="Aptos" w:hAnsi="Aptos"/>
        </w:rPr>
      </w:pPr>
      <w:r w:rsidRPr="006A15BB">
        <w:rPr>
          <w:rFonts w:ascii="Aptos" w:hAnsi="Aptos"/>
        </w:rPr>
        <w:t>k</w:t>
      </w:r>
      <w:r w:rsidR="00B336DD" w:rsidRPr="006A15BB">
        <w:rPr>
          <w:rFonts w:ascii="Aptos" w:hAnsi="Aptos"/>
        </w:rPr>
        <w:t>omuniciranj</w:t>
      </w:r>
      <w:r w:rsidRPr="006A15BB">
        <w:rPr>
          <w:rFonts w:ascii="Aptos" w:hAnsi="Aptos"/>
        </w:rPr>
        <w:t>e</w:t>
      </w:r>
      <w:r w:rsidR="00B336DD" w:rsidRPr="006A15BB">
        <w:rPr>
          <w:rFonts w:ascii="Aptos" w:hAnsi="Aptos"/>
        </w:rPr>
        <w:t xml:space="preserve"> z deležniki in zaposlenimi skozi celoten projekt</w:t>
      </w:r>
      <w:r w:rsidRPr="006A15BB">
        <w:rPr>
          <w:rFonts w:ascii="Aptos" w:hAnsi="Aptos"/>
        </w:rPr>
        <w:t>;</w:t>
      </w:r>
    </w:p>
    <w:p w14:paraId="7B1FC27F" w14:textId="64D58C80" w:rsidR="00B336DD" w:rsidRPr="006A15BB" w:rsidRDefault="00613B0C" w:rsidP="00CA3430">
      <w:pPr>
        <w:numPr>
          <w:ilvl w:val="0"/>
          <w:numId w:val="34"/>
        </w:numPr>
        <w:rPr>
          <w:rFonts w:ascii="Aptos" w:hAnsi="Aptos"/>
        </w:rPr>
      </w:pPr>
      <w:r w:rsidRPr="006A15BB">
        <w:rPr>
          <w:rFonts w:ascii="Aptos" w:hAnsi="Aptos"/>
        </w:rPr>
        <w:t>prepoznavanje in upravljanje tveganj ter odpora pri uvajanju sprememb</w:t>
      </w:r>
      <w:r w:rsidR="001847C8" w:rsidRPr="006A15BB">
        <w:rPr>
          <w:rFonts w:ascii="Aptos" w:hAnsi="Aptos"/>
        </w:rPr>
        <w:t>;</w:t>
      </w:r>
    </w:p>
    <w:p w14:paraId="1D4FAAC6" w14:textId="517E94AA" w:rsidR="00B336DD" w:rsidRPr="006A15BB" w:rsidRDefault="001847C8" w:rsidP="00CA3430">
      <w:pPr>
        <w:numPr>
          <w:ilvl w:val="0"/>
          <w:numId w:val="34"/>
        </w:numPr>
        <w:rPr>
          <w:rFonts w:ascii="Aptos" w:hAnsi="Aptos"/>
        </w:rPr>
      </w:pPr>
      <w:r w:rsidRPr="006A15BB">
        <w:rPr>
          <w:rFonts w:ascii="Aptos" w:hAnsi="Aptos"/>
        </w:rPr>
        <w:t>v</w:t>
      </w:r>
      <w:r w:rsidR="00B336DD" w:rsidRPr="006A15BB">
        <w:rPr>
          <w:rFonts w:ascii="Aptos" w:hAnsi="Aptos"/>
        </w:rPr>
        <w:t>ključevanju ključnih uporabnikov za zagotavljanje večje sprejemljivosti.</w:t>
      </w:r>
    </w:p>
    <w:p w14:paraId="3B341DDD" w14:textId="77777777" w:rsidR="00C76A20" w:rsidRPr="006A15BB" w:rsidRDefault="00C76A20" w:rsidP="00FE699F">
      <w:pPr>
        <w:rPr>
          <w:rFonts w:ascii="Aptos" w:hAnsi="Aptos"/>
        </w:rPr>
      </w:pPr>
    </w:p>
    <w:p w14:paraId="1771F8F3" w14:textId="07FE2568" w:rsidR="00C76A20" w:rsidRPr="006A15BB" w:rsidRDefault="00C76A20" w:rsidP="00DF7534">
      <w:pPr>
        <w:pStyle w:val="Heading4"/>
      </w:pPr>
      <w:r w:rsidRPr="006A15BB">
        <w:t>Migracija</w:t>
      </w:r>
    </w:p>
    <w:p w14:paraId="6022F34A" w14:textId="77777777" w:rsidR="00C76A20" w:rsidRPr="006A15BB" w:rsidRDefault="00C76A20" w:rsidP="00FE699F">
      <w:pPr>
        <w:rPr>
          <w:rFonts w:ascii="Aptos" w:hAnsi="Aptos"/>
        </w:rPr>
      </w:pPr>
    </w:p>
    <w:p w14:paraId="2F54D82B" w14:textId="4A7200FF" w:rsidR="00F0095E" w:rsidRPr="006A15BB" w:rsidRDefault="00F0095E" w:rsidP="00F0095E">
      <w:pPr>
        <w:rPr>
          <w:rFonts w:ascii="Aptos" w:hAnsi="Aptos"/>
        </w:rPr>
      </w:pPr>
      <w:r w:rsidRPr="006A15BB">
        <w:rPr>
          <w:rFonts w:ascii="Aptos" w:hAnsi="Aptos"/>
        </w:rPr>
        <w:t>Ponudnik je v celoti odgovoren za izvedbo migracije podatkov iz obstoječega sistema v novega. V okviru priprave projektnega načrta (»blueprinta«) mora ponudnik izdelati in predložiti podroben plan migracije, ki vključuje:</w:t>
      </w:r>
    </w:p>
    <w:p w14:paraId="64F5A69C" w14:textId="77777777" w:rsidR="00F0095E" w:rsidRPr="006A15BB" w:rsidRDefault="00F0095E" w:rsidP="00CA3430">
      <w:pPr>
        <w:pStyle w:val="ListParagraph"/>
        <w:numPr>
          <w:ilvl w:val="0"/>
          <w:numId w:val="27"/>
        </w:numPr>
        <w:rPr>
          <w:rFonts w:ascii="Aptos" w:hAnsi="Aptos"/>
        </w:rPr>
      </w:pPr>
      <w:r w:rsidRPr="006A15BB">
        <w:rPr>
          <w:rFonts w:ascii="Aptos" w:hAnsi="Aptos"/>
        </w:rPr>
        <w:t>seznam podatkovnih entitet, ki se bodo prenašale,</w:t>
      </w:r>
    </w:p>
    <w:p w14:paraId="3F05A954" w14:textId="77777777" w:rsidR="00F0095E" w:rsidRPr="006A15BB" w:rsidRDefault="00F0095E" w:rsidP="00CA3430">
      <w:pPr>
        <w:pStyle w:val="ListParagraph"/>
        <w:numPr>
          <w:ilvl w:val="0"/>
          <w:numId w:val="27"/>
        </w:numPr>
        <w:rPr>
          <w:rFonts w:ascii="Aptos" w:hAnsi="Aptos"/>
        </w:rPr>
      </w:pPr>
      <w:r w:rsidRPr="006A15BB">
        <w:rPr>
          <w:rFonts w:ascii="Aptos" w:hAnsi="Aptos"/>
        </w:rPr>
        <w:t>način čiščenja in priprave podatkov,</w:t>
      </w:r>
    </w:p>
    <w:p w14:paraId="573DE29E" w14:textId="77777777" w:rsidR="00F0095E" w:rsidRPr="006A15BB" w:rsidRDefault="00F0095E" w:rsidP="00CA3430">
      <w:pPr>
        <w:pStyle w:val="ListParagraph"/>
        <w:numPr>
          <w:ilvl w:val="0"/>
          <w:numId w:val="27"/>
        </w:numPr>
        <w:rPr>
          <w:rFonts w:ascii="Aptos" w:hAnsi="Aptos"/>
        </w:rPr>
      </w:pPr>
      <w:r w:rsidRPr="006A15BB">
        <w:rPr>
          <w:rFonts w:ascii="Aptos" w:hAnsi="Aptos"/>
        </w:rPr>
        <w:t>časovnico in število testnih migracij,</w:t>
      </w:r>
    </w:p>
    <w:p w14:paraId="132608F2" w14:textId="4BC777E6" w:rsidR="00015F33" w:rsidRPr="006A15BB" w:rsidRDefault="00F0095E" w:rsidP="00CA3430">
      <w:pPr>
        <w:pStyle w:val="ListParagraph"/>
        <w:numPr>
          <w:ilvl w:val="0"/>
          <w:numId w:val="27"/>
        </w:numPr>
        <w:rPr>
          <w:rFonts w:ascii="Aptos" w:hAnsi="Aptos"/>
        </w:rPr>
      </w:pPr>
      <w:r w:rsidRPr="006A15BB">
        <w:rPr>
          <w:rFonts w:ascii="Aptos" w:hAnsi="Aptos"/>
        </w:rPr>
        <w:t>postopke preverjanja pravilnosti prenesenih podatkov.</w:t>
      </w:r>
    </w:p>
    <w:p w14:paraId="4DAD4DD9" w14:textId="77777777" w:rsidR="00B336DD" w:rsidRPr="006A15BB" w:rsidRDefault="00B336DD" w:rsidP="00B336DD">
      <w:pPr>
        <w:rPr>
          <w:rFonts w:ascii="Aptos" w:hAnsi="Aptos"/>
        </w:rPr>
      </w:pPr>
    </w:p>
    <w:p w14:paraId="3A5B2F70" w14:textId="4BE3A6B3" w:rsidR="00B336DD" w:rsidRPr="006A15BB" w:rsidRDefault="00B336DD" w:rsidP="00B336DD">
      <w:pPr>
        <w:rPr>
          <w:rFonts w:ascii="Aptos" w:hAnsi="Aptos"/>
        </w:rPr>
      </w:pPr>
      <w:r w:rsidRPr="006A15BB">
        <w:rPr>
          <w:rFonts w:ascii="Aptos" w:hAnsi="Aptos"/>
        </w:rPr>
        <w:t>Izbrani ponudnik mora v sodelovanju z naročnikom pripraviti predlog okvira za upravljanje podatkov, ta mora opredeliti vsaj:</w:t>
      </w:r>
    </w:p>
    <w:p w14:paraId="588B478B" w14:textId="41966AE7" w:rsidR="00B336DD" w:rsidRPr="006A15BB" w:rsidRDefault="00B336DD" w:rsidP="00CA3430">
      <w:pPr>
        <w:pStyle w:val="ListParagraph"/>
        <w:numPr>
          <w:ilvl w:val="0"/>
          <w:numId w:val="27"/>
        </w:numPr>
        <w:rPr>
          <w:rFonts w:ascii="Aptos" w:hAnsi="Aptos"/>
        </w:rPr>
      </w:pPr>
      <w:r w:rsidRPr="006A15BB">
        <w:rPr>
          <w:rFonts w:ascii="Aptos" w:hAnsi="Aptos"/>
        </w:rPr>
        <w:t>Lastništvo podatkov za ključne poslovne domene (finance, kadri itd.).</w:t>
      </w:r>
    </w:p>
    <w:p w14:paraId="72447B0E" w14:textId="13B7E18C" w:rsidR="00B336DD" w:rsidRPr="006A15BB" w:rsidRDefault="00B336DD" w:rsidP="00CA3430">
      <w:pPr>
        <w:pStyle w:val="ListParagraph"/>
        <w:numPr>
          <w:ilvl w:val="0"/>
          <w:numId w:val="27"/>
        </w:numPr>
        <w:rPr>
          <w:rFonts w:ascii="Aptos" w:hAnsi="Aptos"/>
        </w:rPr>
      </w:pPr>
      <w:r w:rsidRPr="006A15BB">
        <w:rPr>
          <w:rFonts w:ascii="Aptos" w:hAnsi="Aptos"/>
        </w:rPr>
        <w:t>Procese za zagotavljanje kakovosti in čiščenja podatkov.</w:t>
      </w:r>
    </w:p>
    <w:p w14:paraId="4831C6F0" w14:textId="1FED0B01" w:rsidR="00B336DD" w:rsidRDefault="00B336DD" w:rsidP="00CA3430">
      <w:pPr>
        <w:pStyle w:val="ListParagraph"/>
        <w:numPr>
          <w:ilvl w:val="0"/>
          <w:numId w:val="27"/>
        </w:numPr>
        <w:rPr>
          <w:rFonts w:ascii="Aptos" w:hAnsi="Aptos"/>
        </w:rPr>
      </w:pPr>
      <w:r w:rsidRPr="006A15BB">
        <w:rPr>
          <w:rFonts w:ascii="Aptos" w:hAnsi="Aptos"/>
        </w:rPr>
        <w:t>Pravila za vnos, spreminjanje in arhiviranje podatkov v novem sistemu.</w:t>
      </w:r>
    </w:p>
    <w:p w14:paraId="61465948" w14:textId="77777777" w:rsidR="004B1FB7" w:rsidRDefault="004B1FB7" w:rsidP="004B1FB7">
      <w:pPr>
        <w:rPr>
          <w:rFonts w:ascii="Aptos" w:hAnsi="Aptos"/>
        </w:rPr>
      </w:pPr>
    </w:p>
    <w:p w14:paraId="142383FF" w14:textId="4D6433C2" w:rsidR="004B1FB7" w:rsidRPr="004B1FB7" w:rsidRDefault="004B1FB7" w:rsidP="004B1FB7">
      <w:pPr>
        <w:rPr>
          <w:rFonts w:ascii="Aptos" w:hAnsi="Aptos"/>
        </w:rPr>
      </w:pPr>
      <w:r w:rsidRPr="00C43572">
        <w:rPr>
          <w:rFonts w:ascii="Aptos" w:hAnsi="Aptos"/>
        </w:rPr>
        <w:t>Naročnik se obvezuje, da bo za izvedbo migracije zagotovil ustrezno ekipo sodelavcev (IT strokovnjake in ključne uporabnike), ki bo sodelovala pri pripravi, validaciji in potrjevanju pravilnosti prenesenih podatkov ter izvedbi ročnih prenosov, kjer bo to potrebno. Naročnik zagotavlja tudi pravočasno razpoložljivost te ekipe v skladu s projektno časovnico in dogovorjenimi roki.</w:t>
      </w:r>
    </w:p>
    <w:p w14:paraId="28F59453" w14:textId="77777777" w:rsidR="00C76A20" w:rsidRPr="006A15BB" w:rsidRDefault="00C76A20" w:rsidP="00C76A20">
      <w:pPr>
        <w:rPr>
          <w:rFonts w:ascii="Aptos" w:hAnsi="Aptos"/>
        </w:rPr>
      </w:pPr>
    </w:p>
    <w:p w14:paraId="49373DA5" w14:textId="58175C80" w:rsidR="00C76A20" w:rsidRPr="006A15BB" w:rsidRDefault="00C76A20" w:rsidP="00DF7534">
      <w:pPr>
        <w:pStyle w:val="Heading4"/>
      </w:pPr>
      <w:r w:rsidRPr="006A15BB">
        <w:t>Projektna ekipa</w:t>
      </w:r>
    </w:p>
    <w:p w14:paraId="52A2C39D" w14:textId="77777777" w:rsidR="00C76A20" w:rsidRPr="006A15BB" w:rsidRDefault="00C76A20" w:rsidP="00C76A20">
      <w:pPr>
        <w:rPr>
          <w:rFonts w:ascii="Aptos" w:hAnsi="Aptos"/>
        </w:rPr>
      </w:pPr>
    </w:p>
    <w:p w14:paraId="0B1C46F8" w14:textId="705708C2" w:rsidR="00F0095E" w:rsidRPr="006A15BB" w:rsidRDefault="00F0095E" w:rsidP="00F0095E">
      <w:pPr>
        <w:rPr>
          <w:rFonts w:ascii="Aptos" w:hAnsi="Aptos"/>
        </w:rPr>
      </w:pPr>
      <w:r w:rsidRPr="006A15BB">
        <w:rPr>
          <w:rFonts w:ascii="Aptos" w:hAnsi="Aptos"/>
        </w:rPr>
        <w:t>Ponudnik mora zagotoviti, da bo v celotnem obdobju implementacije projekta na voljo za usklajevanja, tehnična vprašanja in sprotno podporo naročniku, z odzivnimi roki, skladnimi z dogovorjeno metodologijo</w:t>
      </w:r>
      <w:r w:rsidR="00AD3BCC" w:rsidRPr="006A15BB">
        <w:rPr>
          <w:rFonts w:ascii="Aptos" w:hAnsi="Aptos"/>
        </w:rPr>
        <w:t xml:space="preserve"> implementacije</w:t>
      </w:r>
      <w:r w:rsidRPr="006A15BB">
        <w:rPr>
          <w:rFonts w:ascii="Aptos" w:hAnsi="Aptos"/>
        </w:rPr>
        <w:t>.</w:t>
      </w:r>
      <w:r w:rsidR="00687E5E" w:rsidRPr="006A15BB">
        <w:rPr>
          <w:rFonts w:ascii="Aptos" w:hAnsi="Aptos"/>
        </w:rPr>
        <w:br/>
      </w:r>
      <w:r w:rsidRPr="006A15BB">
        <w:rPr>
          <w:rFonts w:ascii="Aptos" w:hAnsi="Aptos"/>
        </w:rPr>
        <w:br/>
        <w:t>Ob ključnih mejnikih projekta, kot so sprejem projektne dokumentacije, izvedba ključnih delavnic, prevzemi posameznih modulov, migracije podatkov in končni prevzem sistema, mora biti prisotna ustrezna strokovna ekipa ponudnika v prostorih naročnika (on-premises). Ta ekipa mora obsegati najmanj vodjo projekta in strokovnjake za posamezne module, ki so predmet prevzema. Prisotnost ob teh fazah je obvezna za zagotovitev kakovostne implementacije in takojšnjega odpravljanja morebitnih pomanjkljivosti.</w:t>
      </w:r>
      <w:r w:rsidR="00FE699F" w:rsidRPr="006A15BB">
        <w:rPr>
          <w:rFonts w:ascii="Aptos" w:hAnsi="Aptos"/>
        </w:rPr>
        <w:t xml:space="preserve"> </w:t>
      </w:r>
      <w:r w:rsidRPr="006A15BB">
        <w:rPr>
          <w:rFonts w:ascii="Aptos" w:hAnsi="Aptos"/>
        </w:rPr>
        <w:t>Vsa srečanja, pri katerih je zahtevana fizična prisotnost, bodo določena v projektni časovnici.</w:t>
      </w:r>
    </w:p>
    <w:p w14:paraId="20586207" w14:textId="77777777" w:rsidR="00155D79" w:rsidRPr="006A15BB" w:rsidRDefault="00155D79" w:rsidP="00F0095E">
      <w:pPr>
        <w:rPr>
          <w:rFonts w:ascii="Aptos" w:hAnsi="Aptos"/>
        </w:rPr>
      </w:pPr>
    </w:p>
    <w:p w14:paraId="1BDB64D4" w14:textId="556B7958" w:rsidR="00C76A20" w:rsidRPr="006A15BB" w:rsidRDefault="00C76A20" w:rsidP="00DF7534">
      <w:pPr>
        <w:pStyle w:val="Heading4"/>
      </w:pPr>
      <w:r w:rsidRPr="006A15BB">
        <w:t>Integracija z ostalimi sistemi na RTV Slovenija</w:t>
      </w:r>
    </w:p>
    <w:p w14:paraId="44BCD8F1" w14:textId="77777777" w:rsidR="00C76A20" w:rsidRPr="006A15BB" w:rsidRDefault="00C76A20" w:rsidP="00F0095E">
      <w:pPr>
        <w:rPr>
          <w:rFonts w:ascii="Aptos" w:hAnsi="Aptos"/>
        </w:rPr>
      </w:pPr>
    </w:p>
    <w:p w14:paraId="4B21338E" w14:textId="6DBEE472" w:rsidR="00771586" w:rsidRDefault="00CF1735" w:rsidP="00F0095E">
      <w:pPr>
        <w:rPr>
          <w:rFonts w:ascii="Aptos" w:hAnsi="Aptos"/>
        </w:rPr>
      </w:pPr>
      <w:r w:rsidRPr="006A15BB">
        <w:rPr>
          <w:rFonts w:ascii="Aptos" w:hAnsi="Aptos"/>
        </w:rPr>
        <w:t>Ponudnik mora zagotoviti, da bo novi poslovno-informacijski sistem omogočal integracijo z obstoječimi sistemi naročnika prek standardiziranih tehnologij (npr. REST API, SOAP, XML, JSON) in zagotovil popolno dokumentacijo vseh integracijskih vmesnikov. Vsi integracijski moduli in povezave morajo biti del cene ponudbe.</w:t>
      </w:r>
    </w:p>
    <w:p w14:paraId="17A43507" w14:textId="77777777" w:rsidR="00C43572" w:rsidRDefault="00C43572" w:rsidP="00F0095E">
      <w:pPr>
        <w:rPr>
          <w:rFonts w:ascii="Aptos" w:hAnsi="Aptos"/>
        </w:rPr>
      </w:pPr>
    </w:p>
    <w:p w14:paraId="53DF3D58" w14:textId="77777777" w:rsidR="00C43572" w:rsidRDefault="00C43572" w:rsidP="00F0095E">
      <w:pPr>
        <w:rPr>
          <w:rFonts w:ascii="Aptos" w:hAnsi="Aptos"/>
        </w:rPr>
      </w:pPr>
    </w:p>
    <w:p w14:paraId="7F3E35BF" w14:textId="77777777" w:rsidR="00C43572" w:rsidRPr="006A15BB" w:rsidRDefault="00C43572" w:rsidP="00F0095E">
      <w:pPr>
        <w:rPr>
          <w:rFonts w:ascii="Aptos" w:hAnsi="Aptos"/>
        </w:rPr>
      </w:pPr>
    </w:p>
    <w:p w14:paraId="3C5ED2FC" w14:textId="77777777" w:rsidR="00CF1735" w:rsidRPr="006A15BB" w:rsidRDefault="00CF1735" w:rsidP="00F0095E">
      <w:pPr>
        <w:rPr>
          <w:rFonts w:ascii="Aptos" w:hAnsi="Aptos"/>
        </w:rPr>
      </w:pPr>
    </w:p>
    <w:p w14:paraId="0B83BA1E" w14:textId="78AFA852" w:rsidR="00C76A20" w:rsidRPr="006A15BB" w:rsidRDefault="00C76A20" w:rsidP="00DF7534">
      <w:pPr>
        <w:pStyle w:val="Heading4"/>
      </w:pPr>
      <w:r w:rsidRPr="006A15BB">
        <w:lastRenderedPageBreak/>
        <w:t>Dokumentacija</w:t>
      </w:r>
    </w:p>
    <w:p w14:paraId="1EBB1E3D" w14:textId="77777777" w:rsidR="00C76A20" w:rsidRPr="006A15BB" w:rsidRDefault="00C76A20" w:rsidP="00F0095E">
      <w:pPr>
        <w:rPr>
          <w:rFonts w:ascii="Aptos" w:hAnsi="Aptos"/>
        </w:rPr>
      </w:pPr>
    </w:p>
    <w:p w14:paraId="37F2156A" w14:textId="53C3A2F4" w:rsidR="0011029F" w:rsidRPr="006A15BB" w:rsidRDefault="00155D79" w:rsidP="00F0095E">
      <w:pPr>
        <w:rPr>
          <w:rFonts w:ascii="Aptos" w:hAnsi="Aptos"/>
        </w:rPr>
      </w:pPr>
      <w:r w:rsidRPr="006A15BB">
        <w:rPr>
          <w:rFonts w:ascii="Aptos" w:hAnsi="Aptos"/>
        </w:rPr>
        <w:t xml:space="preserve">Ponudnik </w:t>
      </w:r>
      <w:r w:rsidR="00A873A4" w:rsidRPr="006A15BB">
        <w:rPr>
          <w:rFonts w:ascii="Aptos" w:hAnsi="Aptos"/>
        </w:rPr>
        <w:t xml:space="preserve">naročniku </w:t>
      </w:r>
      <w:r w:rsidRPr="006A15BB">
        <w:rPr>
          <w:rFonts w:ascii="Aptos" w:hAnsi="Aptos"/>
        </w:rPr>
        <w:t xml:space="preserve">pri prevzemu sistema zagotavlja jasno in celovito dokumentacijo (v slovenskem ali angleškem jeziku) za konfiguracijo in administracijo sistema, namenjeno internim IT strokovnjakom. </w:t>
      </w:r>
      <w:r w:rsidR="00EA7EB6" w:rsidRPr="006A15BB">
        <w:rPr>
          <w:rFonts w:ascii="Aptos" w:hAnsi="Aptos"/>
        </w:rPr>
        <w:t xml:space="preserve">Ponudnik prav tako </w:t>
      </w:r>
      <w:r w:rsidRPr="006A15BB">
        <w:rPr>
          <w:rFonts w:ascii="Aptos" w:hAnsi="Aptos"/>
        </w:rPr>
        <w:t xml:space="preserve"> zagotavlja jasno in celovito dokumentacijo za uporabnike v slovenskem jeziku.</w:t>
      </w:r>
    </w:p>
    <w:p w14:paraId="061D9E03" w14:textId="77777777" w:rsidR="0011029F" w:rsidRPr="006A15BB" w:rsidRDefault="0011029F" w:rsidP="00F0095E">
      <w:pPr>
        <w:rPr>
          <w:rFonts w:ascii="Aptos" w:hAnsi="Aptos"/>
        </w:rPr>
      </w:pPr>
    </w:p>
    <w:p w14:paraId="5B1D06DE" w14:textId="4A524C8B" w:rsidR="00C76A20" w:rsidRPr="006A15BB" w:rsidRDefault="00C76A20" w:rsidP="00DF7534">
      <w:pPr>
        <w:pStyle w:val="Heading4"/>
      </w:pPr>
      <w:r w:rsidRPr="006A15BB">
        <w:t>Izobraževanj</w:t>
      </w:r>
      <w:r w:rsidR="00DF7534" w:rsidRPr="006A15BB">
        <w:t>e</w:t>
      </w:r>
    </w:p>
    <w:p w14:paraId="6037E36F" w14:textId="77777777" w:rsidR="00C76A20" w:rsidRPr="006A15BB" w:rsidRDefault="00C76A20" w:rsidP="00F0095E">
      <w:pPr>
        <w:rPr>
          <w:rFonts w:ascii="Aptos" w:hAnsi="Aptos"/>
        </w:rPr>
      </w:pPr>
    </w:p>
    <w:p w14:paraId="48F034F2" w14:textId="2AB3532F" w:rsidR="0029481A" w:rsidRDefault="00C76A20" w:rsidP="00C76A20">
      <w:pPr>
        <w:rPr>
          <w:rFonts w:ascii="Aptos" w:hAnsi="Aptos"/>
        </w:rPr>
      </w:pPr>
      <w:r w:rsidRPr="00C43572">
        <w:rPr>
          <w:rFonts w:ascii="Aptos" w:hAnsi="Aptos"/>
        </w:rPr>
        <w:t xml:space="preserve">Ponudnik mora zagotoviti najmanj 200 ur </w:t>
      </w:r>
      <w:r w:rsidR="0029481A" w:rsidRPr="00C43572">
        <w:rPr>
          <w:rFonts w:ascii="Aptos" w:hAnsi="Aptos"/>
        </w:rPr>
        <w:t>aktivnosti za izobraževanje uporabnikov, ki lahko vključujejo neposredno izobraževanje ključnih IT kadrov ter podporo pri pripravi gradiv, navodil in izvedbi prenosa znanja na končne uporabnike (t. i. sistem »train-the-trainer«). Izobraževanja se izvajajo praviloma v prostorih naročnika.</w:t>
      </w:r>
      <w:r w:rsidR="00C43572" w:rsidRPr="00C43572">
        <w:rPr>
          <w:rFonts w:ascii="Aptos" w:hAnsi="Aptos"/>
          <w:color w:val="EE0000"/>
        </w:rPr>
        <w:t xml:space="preserve"> </w:t>
      </w:r>
      <w:r w:rsidR="00C43572" w:rsidRPr="00C43572">
        <w:rPr>
          <w:rFonts w:ascii="Aptos" w:hAnsi="Aptos"/>
        </w:rPr>
        <w:t>Izobraževanje mora biti vključeno v ceno implementacije.</w:t>
      </w:r>
    </w:p>
    <w:p w14:paraId="69512FDC" w14:textId="77777777" w:rsidR="00C76A20" w:rsidRPr="006A15BB" w:rsidRDefault="00C76A20" w:rsidP="00F0095E">
      <w:pPr>
        <w:rPr>
          <w:rFonts w:ascii="Aptos" w:hAnsi="Aptos"/>
        </w:rPr>
      </w:pPr>
    </w:p>
    <w:p w14:paraId="2C08A07A" w14:textId="2BCAC4DD" w:rsidR="00C76A20" w:rsidRPr="006A15BB" w:rsidRDefault="00C76A20" w:rsidP="00DF7534">
      <w:pPr>
        <w:pStyle w:val="Heading4"/>
      </w:pPr>
      <w:r w:rsidRPr="006A15BB">
        <w:t>Enotna prijava uporabnikov v s</w:t>
      </w:r>
      <w:r w:rsidR="00DF7534" w:rsidRPr="006A15BB">
        <w:t>i</w:t>
      </w:r>
      <w:r w:rsidRPr="006A15BB">
        <w:t>stem (SSO)</w:t>
      </w:r>
    </w:p>
    <w:p w14:paraId="1813008B" w14:textId="77777777" w:rsidR="00C76A20" w:rsidRPr="006A15BB" w:rsidRDefault="00C76A20" w:rsidP="00C76A20">
      <w:pPr>
        <w:rPr>
          <w:rFonts w:ascii="Aptos" w:hAnsi="Aptos"/>
        </w:rPr>
      </w:pPr>
    </w:p>
    <w:p w14:paraId="2D3FF589" w14:textId="2012F181" w:rsidR="005B387E" w:rsidRDefault="00C76A20" w:rsidP="00C76A20">
      <w:pPr>
        <w:rPr>
          <w:rFonts w:ascii="Aptos" w:hAnsi="Aptos"/>
        </w:rPr>
      </w:pPr>
      <w:r w:rsidRPr="006A15BB">
        <w:rPr>
          <w:rFonts w:ascii="Aptos" w:hAnsi="Aptos"/>
        </w:rPr>
        <w:t>Ponudnik mora zagotoviti, da bo novi poslovno-informacijski sistem omogočal enotno prijavo uporabnikov (Single Sign-On - SSO) za vse module ponujenega sistema (ERP, HRM, DMS, BI) ter integracijo z obstoječim identitetnim sistemom naročnika (npr. Active Directory ali enakovredno).</w:t>
      </w:r>
    </w:p>
    <w:p w14:paraId="0564E329" w14:textId="77777777" w:rsidR="00C43572" w:rsidRPr="006A15BB" w:rsidRDefault="00C43572" w:rsidP="00C76A20">
      <w:pPr>
        <w:rPr>
          <w:rFonts w:ascii="Aptos" w:hAnsi="Aptos"/>
        </w:rPr>
      </w:pPr>
    </w:p>
    <w:p w14:paraId="5F04FE55" w14:textId="77777777" w:rsidR="005B387E" w:rsidRPr="006A15BB" w:rsidRDefault="005B387E" w:rsidP="00DF7534">
      <w:pPr>
        <w:pStyle w:val="Heading4"/>
      </w:pPr>
      <w:r w:rsidRPr="006A15BB">
        <w:t>Informacijska varnost</w:t>
      </w:r>
    </w:p>
    <w:p w14:paraId="5D9DFB83" w14:textId="77777777" w:rsidR="005B387E" w:rsidRPr="006A15BB" w:rsidRDefault="005B387E" w:rsidP="005B387E">
      <w:pPr>
        <w:rPr>
          <w:rFonts w:ascii="Aptos" w:hAnsi="Aptos"/>
        </w:rPr>
      </w:pPr>
    </w:p>
    <w:p w14:paraId="10C6BB5E" w14:textId="5A39768F" w:rsidR="005B387E" w:rsidRPr="006A15BB" w:rsidRDefault="005B387E" w:rsidP="005B387E">
      <w:pPr>
        <w:rPr>
          <w:rFonts w:ascii="Aptos" w:hAnsi="Aptos"/>
        </w:rPr>
      </w:pPr>
      <w:r w:rsidRPr="006A15BB">
        <w:rPr>
          <w:rFonts w:ascii="Aptos" w:hAnsi="Aptos"/>
        </w:rPr>
        <w:t xml:space="preserve">Ponudnik mora zagotoviti, da je celoten sistem skladen z dobrimi praksami informacijske varnosti in standardom ISO/IEC 27001 ali enakovrednim. Sistem mora omogočati natančno revizijsko sled vseh dejavnosti uporabnikov in zaščito podatkov skladno </w:t>
      </w:r>
      <w:r w:rsidR="001847C8" w:rsidRPr="006A15BB">
        <w:rPr>
          <w:rFonts w:ascii="Aptos" w:hAnsi="Aptos"/>
        </w:rPr>
        <w:t>z</w:t>
      </w:r>
      <w:r w:rsidR="00565680" w:rsidRPr="006A15BB">
        <w:rPr>
          <w:rFonts w:ascii="Aptos" w:hAnsi="Aptos"/>
        </w:rPr>
        <w:t xml:space="preserve"> Zakonom o varstvu osebnih podatkov (</w:t>
      </w:r>
      <w:r w:rsidR="001847C8" w:rsidRPr="006A15BB">
        <w:rPr>
          <w:rFonts w:ascii="Aptos" w:hAnsi="Aptos"/>
        </w:rPr>
        <w:t xml:space="preserve">Uradni list RS, št. 163/22 in 40/25 – ZInfV-1/ </w:t>
      </w:r>
      <w:r w:rsidR="00565680" w:rsidRPr="006A15BB">
        <w:rPr>
          <w:rFonts w:ascii="Aptos" w:hAnsi="Aptos"/>
        </w:rPr>
        <w:t>ZVOP-2)</w:t>
      </w:r>
      <w:r w:rsidRPr="006A15BB">
        <w:rPr>
          <w:rFonts w:ascii="Aptos" w:hAnsi="Aptos"/>
        </w:rPr>
        <w:t>. Ponudnik mora naročniku omogočiti izvedbo varnostnih pregledov in penetracijskih testov vsaj enkrat letno.</w:t>
      </w:r>
    </w:p>
    <w:p w14:paraId="773EBCA0" w14:textId="77777777" w:rsidR="00AD228D" w:rsidRPr="006A15BB" w:rsidRDefault="00AD228D" w:rsidP="00AD228D">
      <w:pPr>
        <w:rPr>
          <w:rFonts w:ascii="Aptos" w:hAnsi="Aptos"/>
        </w:rPr>
      </w:pPr>
    </w:p>
    <w:p w14:paraId="3CD7347F" w14:textId="01DC29DB" w:rsidR="00AD228D" w:rsidRPr="006A15BB" w:rsidRDefault="00AD228D" w:rsidP="00DF7534">
      <w:pPr>
        <w:pStyle w:val="Heading4"/>
      </w:pPr>
      <w:r w:rsidRPr="006A15BB">
        <w:t xml:space="preserve">Odzivnost </w:t>
      </w:r>
      <w:r w:rsidR="0009593F" w:rsidRPr="006A15BB">
        <w:t>s</w:t>
      </w:r>
      <w:r w:rsidRPr="006A15BB">
        <w:t>istema ter razpoložljivost</w:t>
      </w:r>
    </w:p>
    <w:p w14:paraId="0EBF2E39" w14:textId="77777777" w:rsidR="00997BAD" w:rsidRPr="006A15BB" w:rsidRDefault="00997BAD" w:rsidP="005B387E">
      <w:pPr>
        <w:rPr>
          <w:rFonts w:ascii="Aptos" w:hAnsi="Aptos"/>
        </w:rPr>
      </w:pPr>
    </w:p>
    <w:p w14:paraId="15743448" w14:textId="5A9DF418" w:rsidR="00997BAD" w:rsidRPr="006A15BB" w:rsidRDefault="00997BAD" w:rsidP="00997BAD">
      <w:pPr>
        <w:rPr>
          <w:rFonts w:ascii="Aptos" w:hAnsi="Aptos"/>
        </w:rPr>
      </w:pPr>
      <w:r w:rsidRPr="006A15BB">
        <w:rPr>
          <w:rFonts w:ascii="Aptos" w:hAnsi="Aptos"/>
        </w:rPr>
        <w:t xml:space="preserve">Ponujeni PIS mora pri vsakem sprotno spremljanem izračunu ali poizvedbi </w:t>
      </w:r>
      <w:r w:rsidR="001847C8" w:rsidRPr="006A15BB">
        <w:rPr>
          <w:rFonts w:ascii="Aptos" w:hAnsi="Aptos"/>
        </w:rPr>
        <w:t>v podatkovni bazi</w:t>
      </w:r>
      <w:r w:rsidRPr="006A15BB">
        <w:rPr>
          <w:rFonts w:ascii="Aptos" w:hAnsi="Aptos"/>
        </w:rPr>
        <w:t xml:space="preserve"> zagotoviti odzivni čas pod dvema (2) sekundama. Ta čas se meri od trenutka potrditve uporabniške akcije do prikaza podatkov na zaslonu in velja za 95 % vseh operacij.</w:t>
      </w:r>
    </w:p>
    <w:p w14:paraId="2F86A541" w14:textId="77777777" w:rsidR="001847C8" w:rsidRPr="006A15BB" w:rsidRDefault="001847C8" w:rsidP="00997BAD">
      <w:pPr>
        <w:rPr>
          <w:rFonts w:ascii="Aptos" w:hAnsi="Aptos"/>
        </w:rPr>
      </w:pPr>
    </w:p>
    <w:p w14:paraId="2574F0B6" w14:textId="78AA1222" w:rsidR="00997BAD" w:rsidRPr="006A15BB" w:rsidRDefault="00997BAD" w:rsidP="00997BAD">
      <w:pPr>
        <w:rPr>
          <w:rFonts w:ascii="Aptos" w:hAnsi="Aptos"/>
        </w:rPr>
      </w:pPr>
      <w:r w:rsidRPr="006A15BB">
        <w:rPr>
          <w:rFonts w:ascii="Aptos" w:hAnsi="Aptos"/>
        </w:rPr>
        <w:t>Zahteva se nanaša na vsaj 10 poslovnih operacij z največjo letno frekvenco. Seznam teh operacij bo določil naročnik najkasneje 30 dni po produkcijskem zagonu in ga bo lahko vsako leto posodobil.</w:t>
      </w:r>
    </w:p>
    <w:p w14:paraId="2D5150B6" w14:textId="77777777" w:rsidR="00C76A20" w:rsidRPr="006A15BB" w:rsidRDefault="00C76A20" w:rsidP="00F0095E">
      <w:pPr>
        <w:rPr>
          <w:rFonts w:ascii="Aptos" w:hAnsi="Aptos"/>
        </w:rPr>
      </w:pPr>
    </w:p>
    <w:p w14:paraId="2052EB56" w14:textId="4BB50C15" w:rsidR="00C76A20" w:rsidRPr="006A15BB" w:rsidRDefault="00C76A20" w:rsidP="00DF7534">
      <w:pPr>
        <w:pStyle w:val="Heading4"/>
      </w:pPr>
      <w:r w:rsidRPr="006A15BB">
        <w:t>Garancijsko obdobje</w:t>
      </w:r>
    </w:p>
    <w:p w14:paraId="7C1DDA76" w14:textId="77777777" w:rsidR="00C76A20" w:rsidRPr="006A15BB" w:rsidRDefault="00C76A20" w:rsidP="00F0095E">
      <w:pPr>
        <w:rPr>
          <w:rFonts w:ascii="Aptos" w:hAnsi="Aptos"/>
        </w:rPr>
      </w:pPr>
    </w:p>
    <w:p w14:paraId="6081214D" w14:textId="09296FE5" w:rsidR="005B387E" w:rsidRPr="006A15BB" w:rsidRDefault="005B387E" w:rsidP="005B387E">
      <w:pPr>
        <w:rPr>
          <w:rFonts w:ascii="Aptos" w:hAnsi="Aptos"/>
        </w:rPr>
      </w:pPr>
      <w:r w:rsidRPr="006A15BB">
        <w:rPr>
          <w:rFonts w:ascii="Aptos" w:hAnsi="Aptos"/>
        </w:rPr>
        <w:t>Po zapisniškem končnem prevzemu</w:t>
      </w:r>
      <w:r w:rsidR="007059CC" w:rsidRPr="006A15BB">
        <w:rPr>
          <w:rFonts w:ascii="Aptos" w:hAnsi="Aptos"/>
        </w:rPr>
        <w:t xml:space="preserve"> (definiran v Projektni časovnici)</w:t>
      </w:r>
      <w:r w:rsidRPr="006A15BB">
        <w:rPr>
          <w:rFonts w:ascii="Aptos" w:hAnsi="Aptos"/>
        </w:rPr>
        <w:t xml:space="preserve"> vzpostavljenega poslovno informacijskega sistema ponudnik jamči, da bo sistem deloval v skladu s specificiranimi zahtevami in navodili za uporabo, v nasprotnem primeru bo v garancijskem obdobju brezplačno odpravil vse napake.</w:t>
      </w:r>
    </w:p>
    <w:p w14:paraId="237461F0" w14:textId="77777777" w:rsidR="00B63C6E" w:rsidRPr="006A15BB" w:rsidRDefault="00B63C6E" w:rsidP="005B387E">
      <w:pPr>
        <w:rPr>
          <w:rFonts w:ascii="Aptos" w:hAnsi="Aptos"/>
        </w:rPr>
      </w:pPr>
    </w:p>
    <w:p w14:paraId="5F8D9543" w14:textId="62DC502E" w:rsidR="00C76A20" w:rsidRPr="006A15BB" w:rsidRDefault="00C76A20" w:rsidP="00C76A20">
      <w:pPr>
        <w:rPr>
          <w:rFonts w:ascii="Aptos" w:hAnsi="Aptos"/>
        </w:rPr>
      </w:pPr>
      <w:r w:rsidRPr="006A15BB">
        <w:rPr>
          <w:rFonts w:ascii="Aptos" w:hAnsi="Aptos"/>
        </w:rPr>
        <w:t xml:space="preserve">Ponudnik zagotavlja minimalno 12-mesečno garancijsko obdobje, v katerem so vse napake odpravljene brez dodatnih stroškov za naročnika, po definiciji incidentov v razdelku </w:t>
      </w:r>
      <w:r w:rsidR="005B387E" w:rsidRPr="006A15BB">
        <w:rPr>
          <w:rFonts w:ascii="Aptos" w:hAnsi="Aptos"/>
        </w:rPr>
        <w:t>3.2.</w:t>
      </w:r>
      <w:r w:rsidRPr="006A15BB">
        <w:rPr>
          <w:rFonts w:ascii="Aptos" w:hAnsi="Aptos"/>
        </w:rPr>
        <w:t>4</w:t>
      </w:r>
      <w:r w:rsidR="001847C8" w:rsidRPr="006A15BB">
        <w:rPr>
          <w:rFonts w:ascii="Aptos" w:hAnsi="Aptos"/>
        </w:rPr>
        <w:t xml:space="preserve"> Dokumentacije v zvezi z oddajo javnega naročila.</w:t>
      </w:r>
    </w:p>
    <w:p w14:paraId="5E4C61F4" w14:textId="77777777" w:rsidR="00C76A20" w:rsidRPr="006A15BB" w:rsidRDefault="00C76A20" w:rsidP="00C76A20">
      <w:pPr>
        <w:rPr>
          <w:rFonts w:ascii="Aptos" w:hAnsi="Aptos"/>
        </w:rPr>
      </w:pPr>
    </w:p>
    <w:p w14:paraId="35405E09" w14:textId="61BA7754" w:rsidR="00C76A20" w:rsidRPr="006A15BB" w:rsidRDefault="00C76A20" w:rsidP="00C76A20">
      <w:pPr>
        <w:rPr>
          <w:rFonts w:ascii="Aptos" w:hAnsi="Aptos"/>
        </w:rPr>
      </w:pPr>
      <w:r w:rsidRPr="006A15BB">
        <w:rPr>
          <w:rFonts w:ascii="Aptos" w:hAnsi="Aptos"/>
        </w:rPr>
        <w:t>Ponudnik mora v obdobju garancijskega vzdrževanja (prve 4 mesece po prevzemu sistema</w:t>
      </w:r>
      <w:r w:rsidR="00D86159" w:rsidRPr="006A15BB">
        <w:rPr>
          <w:rFonts w:ascii="Aptos" w:hAnsi="Aptos"/>
        </w:rPr>
        <w:t xml:space="preserve"> na produkciji</w:t>
      </w:r>
      <w:r w:rsidRPr="006A15BB">
        <w:rPr>
          <w:rFonts w:ascii="Aptos" w:hAnsi="Aptos"/>
        </w:rPr>
        <w:t xml:space="preserve">) zagotoviti stalno prisotnost dveh (2) strokovnjakov v prostorih naročnika, ki bosta v času rednih delovnih ur (8 urni delovnik) opravljala podporo uporabnikom in odlagala zahtevke v sistem za podporo. Ti dve osebi bosta naročniku v pomoč pri prvih mesecih uporabe novega sistema in bosta sodelovali z obstoječo ekipo RTV na področju informatike. RTV bo tema osebama zagotovil ustrezne delovne prostore. Strošek teh strokovnjakov je del implementacije. </w:t>
      </w:r>
    </w:p>
    <w:p w14:paraId="2285BBC4" w14:textId="77777777" w:rsidR="00C76A20" w:rsidRPr="006A15BB" w:rsidRDefault="00C76A20" w:rsidP="00C76A20">
      <w:pPr>
        <w:rPr>
          <w:rFonts w:ascii="Aptos" w:hAnsi="Aptos"/>
        </w:rPr>
      </w:pPr>
    </w:p>
    <w:p w14:paraId="0237A4B9" w14:textId="0A6B4C4D" w:rsidR="005B387E" w:rsidRPr="006A15BB" w:rsidRDefault="00C76A20" w:rsidP="00C76A20">
      <w:pPr>
        <w:rPr>
          <w:rFonts w:ascii="Aptos" w:hAnsi="Aptos"/>
        </w:rPr>
      </w:pPr>
      <w:r w:rsidRPr="006A15BB">
        <w:rPr>
          <w:rFonts w:ascii="Aptos" w:hAnsi="Aptos"/>
        </w:rPr>
        <w:t xml:space="preserve">Ponudnik mora v obdobju garancijskega vzdrževanja (po poteku prvih 4 mesecev in </w:t>
      </w:r>
      <w:r w:rsidR="005B387E" w:rsidRPr="006A15BB">
        <w:rPr>
          <w:rFonts w:ascii="Aptos" w:hAnsi="Aptos"/>
        </w:rPr>
        <w:t>do konca garancijskega vzdrževanja</w:t>
      </w:r>
      <w:r w:rsidRPr="006A15BB">
        <w:rPr>
          <w:rFonts w:ascii="Aptos" w:hAnsi="Aptos"/>
        </w:rPr>
        <w:t>) zagotoviti stalno prisotnost enega (1) strokovnjaka v prostorih naročnika, ki bo v času rednih delovnih ur (8 urni delovnik) opravljal podporo uporabnikom in odlagal zahtevke v sistem za podporo. Ta oseba bo naročniku v pomoč pri prvih mesecih uporabe novega sistema in bo sodelovala z obstoječo ekipo RTV na področju informatike. RTV bo tej osebi zagotovila ustrezne delovne prostore. Strošek tega strokovnjaka je del implementacije.</w:t>
      </w:r>
    </w:p>
    <w:p w14:paraId="587F871D" w14:textId="00DCFAAC" w:rsidR="00C76A20" w:rsidRPr="006A15BB" w:rsidRDefault="005B387E" w:rsidP="00C76A20">
      <w:pPr>
        <w:rPr>
          <w:rFonts w:ascii="Aptos" w:hAnsi="Aptos"/>
        </w:rPr>
      </w:pPr>
      <w:r w:rsidRPr="006A15BB">
        <w:rPr>
          <w:rFonts w:ascii="Aptos" w:hAnsi="Aptos"/>
        </w:rPr>
        <w:lastRenderedPageBreak/>
        <w:t xml:space="preserve">Garancijsko obdobje se zaključi z dnem, ko naročnik in </w:t>
      </w:r>
      <w:r w:rsidR="00997BAD" w:rsidRPr="006A15BB">
        <w:rPr>
          <w:rFonts w:ascii="Aptos" w:hAnsi="Aptos"/>
        </w:rPr>
        <w:t>ponudnik</w:t>
      </w:r>
      <w:r w:rsidRPr="006A15BB">
        <w:rPr>
          <w:rFonts w:ascii="Aptos" w:hAnsi="Aptos"/>
        </w:rPr>
        <w:t xml:space="preserve"> podpišeta </w:t>
      </w:r>
      <w:r w:rsidR="001847C8" w:rsidRPr="006A15BB">
        <w:rPr>
          <w:rFonts w:ascii="Aptos" w:hAnsi="Aptos"/>
        </w:rPr>
        <w:t>z</w:t>
      </w:r>
      <w:r w:rsidRPr="006A15BB">
        <w:rPr>
          <w:rFonts w:ascii="Aptos" w:hAnsi="Aptos"/>
        </w:rPr>
        <w:t>apisnik o uspešnem zaključku garancijskega obdobja</w:t>
      </w:r>
      <w:r w:rsidR="007059CC" w:rsidRPr="006A15BB">
        <w:rPr>
          <w:rFonts w:ascii="Aptos" w:hAnsi="Aptos"/>
        </w:rPr>
        <w:t xml:space="preserve"> (definiran v Projektni časovnici)</w:t>
      </w:r>
      <w:r w:rsidRPr="006A15BB">
        <w:rPr>
          <w:rFonts w:ascii="Aptos" w:hAnsi="Aptos"/>
        </w:rPr>
        <w:t>, iz katerega izhaja, da v trenutku podpisa v sistemu ni odprtih kritičnih napak in da so bile vse zahtevane funkcionalnosti implementirane v skladu z razpisno dokumentacijo in pogodbo. Z dnem podpisa tega zapisnika se začne obdobje storitev vzdrževanja in podpore</w:t>
      </w:r>
      <w:r w:rsidR="001847C8" w:rsidRPr="006A15BB">
        <w:rPr>
          <w:rFonts w:ascii="Aptos" w:hAnsi="Aptos"/>
        </w:rPr>
        <w:t>, skladno s točko 3.2.4 Dokumentacije v zvezi z oddajo javnega naročila</w:t>
      </w:r>
      <w:r w:rsidRPr="006A15BB">
        <w:rPr>
          <w:rFonts w:ascii="Aptos" w:hAnsi="Aptos"/>
        </w:rPr>
        <w:t xml:space="preserve">, ki traja </w:t>
      </w:r>
      <w:r w:rsidR="003404B1" w:rsidRPr="006A15BB">
        <w:rPr>
          <w:rFonts w:ascii="Aptos" w:hAnsi="Aptos"/>
        </w:rPr>
        <w:t>48</w:t>
      </w:r>
      <w:r w:rsidRPr="006A15BB">
        <w:rPr>
          <w:rFonts w:ascii="Aptos" w:hAnsi="Aptos"/>
        </w:rPr>
        <w:t xml:space="preserve"> mesecev.</w:t>
      </w:r>
    </w:p>
    <w:p w14:paraId="7EED05C8" w14:textId="0974E135" w:rsidR="00CF1735" w:rsidRPr="006A15BB" w:rsidRDefault="00CF1735" w:rsidP="00687E5E">
      <w:pPr>
        <w:pStyle w:val="Heading3"/>
        <w:rPr>
          <w:b w:val="0"/>
          <w:noProof/>
        </w:rPr>
      </w:pPr>
      <w:bookmarkStart w:id="60" w:name="_Toc210385962"/>
      <w:bookmarkEnd w:id="56"/>
      <w:r w:rsidRPr="006A15BB">
        <w:rPr>
          <w:noProof/>
        </w:rPr>
        <w:t>Vzdrževanje</w:t>
      </w:r>
      <w:bookmarkEnd w:id="60"/>
    </w:p>
    <w:p w14:paraId="27461462" w14:textId="77777777" w:rsidR="005B387E" w:rsidRPr="006A15BB" w:rsidRDefault="005B387E" w:rsidP="00A95200">
      <w:pPr>
        <w:rPr>
          <w:rFonts w:ascii="Aptos" w:hAnsi="Aptos"/>
        </w:rPr>
      </w:pPr>
    </w:p>
    <w:p w14:paraId="176307C3" w14:textId="1CACABC3" w:rsidR="00155D79" w:rsidRPr="006A15BB" w:rsidRDefault="00CF1735" w:rsidP="00A95200">
      <w:pPr>
        <w:rPr>
          <w:rFonts w:ascii="Aptos" w:hAnsi="Aptos"/>
        </w:rPr>
      </w:pPr>
      <w:r w:rsidRPr="006A15BB">
        <w:rPr>
          <w:rFonts w:ascii="Aptos" w:hAnsi="Aptos"/>
        </w:rPr>
        <w:t>Ponudnik mora vzpostaviti in vzdrževati namensko testno okolje novega sistema, ki bo omogočalo naročniku preverjanje funkcionalnosti, izvajanje uporabniških testov in usposabljanj. Testno okolje mora biti dostopno naročniku za celotno obdobje implementacije in trajanja pogodbe o vzdrževanju.</w:t>
      </w:r>
    </w:p>
    <w:p w14:paraId="5DE2CC9E" w14:textId="77777777" w:rsidR="005B387E" w:rsidRPr="006A15BB" w:rsidRDefault="005B387E" w:rsidP="00D72313">
      <w:pPr>
        <w:rPr>
          <w:rFonts w:ascii="Aptos" w:hAnsi="Aptos"/>
        </w:rPr>
      </w:pPr>
    </w:p>
    <w:p w14:paraId="420DB169" w14:textId="10051E5B" w:rsidR="00D72313" w:rsidRPr="006A15BB" w:rsidRDefault="00D72313" w:rsidP="00D72313">
      <w:r w:rsidRPr="006A15BB">
        <w:rPr>
          <w:rFonts w:ascii="Aptos" w:hAnsi="Aptos"/>
        </w:rPr>
        <w:t xml:space="preserve">Napaka je definirana kot nedelovanje sistema, ali delovanje, ki ni v skladu z zahtevami, določenimi v specifikaciji zahtev, ni v skladu z zakonodajo oziroma, ali ni v skladu z </w:t>
      </w:r>
      <w:r w:rsidR="00997BAD" w:rsidRPr="006A15BB">
        <w:rPr>
          <w:rFonts w:ascii="Aptos" w:hAnsi="Aptos"/>
        </w:rPr>
        <w:t>ponudnikom</w:t>
      </w:r>
      <w:r w:rsidRPr="006A15BB">
        <w:rPr>
          <w:rFonts w:ascii="Aptos" w:hAnsi="Aptos"/>
        </w:rPr>
        <w:t xml:space="preserve"> sporazumno dogovorjenimi zahtevami, ali z navodili za uporabo sistema. </w:t>
      </w:r>
    </w:p>
    <w:p w14:paraId="225BD2E0" w14:textId="77777777" w:rsidR="00D72313" w:rsidRPr="006A15BB" w:rsidRDefault="00D72313" w:rsidP="00D72313">
      <w:pPr>
        <w:rPr>
          <w:rFonts w:ascii="Aptos" w:hAnsi="Aptos"/>
        </w:rPr>
      </w:pPr>
    </w:p>
    <w:p w14:paraId="37B5AB06" w14:textId="77777777" w:rsidR="00D72313" w:rsidRPr="006A15BB" w:rsidRDefault="00D72313" w:rsidP="00D72313">
      <w:r w:rsidRPr="006A15BB">
        <w:rPr>
          <w:rFonts w:ascii="Aptos" w:hAnsi="Aptos"/>
        </w:rPr>
        <w:t xml:space="preserve">Napake se delijo glede na vpliv na izvajanje poslovnih procesov Zavoda, od česar je odvisna tudi nujnost odprave napake. Napake delimo na: </w:t>
      </w:r>
    </w:p>
    <w:p w14:paraId="4F6EE23D" w14:textId="77777777" w:rsidR="00D72313" w:rsidRPr="006A15BB" w:rsidRDefault="00D72313" w:rsidP="00D72313">
      <w:pPr>
        <w:pStyle w:val="ListParagraph"/>
        <w:numPr>
          <w:ilvl w:val="0"/>
          <w:numId w:val="5"/>
        </w:numPr>
        <w:rPr>
          <w:rFonts w:ascii="Aptos" w:hAnsi="Aptos"/>
        </w:rPr>
      </w:pPr>
      <w:r w:rsidRPr="006A15BB">
        <w:rPr>
          <w:rFonts w:ascii="Aptos" w:hAnsi="Aptos"/>
        </w:rPr>
        <w:t>kritične napake: ko sistem ne deluje v celoti, ali ko je prišlo do zastoja v izvajanju procesa v produkcijskem okolju, ali ko ne delujejo ključne funkcionalnosti sistema,</w:t>
      </w:r>
    </w:p>
    <w:p w14:paraId="6BEA2EED" w14:textId="77777777" w:rsidR="00D72313" w:rsidRPr="006A15BB" w:rsidRDefault="00D72313" w:rsidP="00D72313">
      <w:pPr>
        <w:pStyle w:val="ListParagraph"/>
        <w:numPr>
          <w:ilvl w:val="0"/>
          <w:numId w:val="5"/>
        </w:numPr>
        <w:rPr>
          <w:rFonts w:ascii="Aptos" w:hAnsi="Aptos"/>
        </w:rPr>
      </w:pPr>
      <w:r w:rsidRPr="006A15BB">
        <w:rPr>
          <w:rFonts w:ascii="Aptos" w:hAnsi="Aptos"/>
        </w:rPr>
        <w:t>večje napake: ko sistem deluje, vendar je izvajanje posameznih aktivnosti otežkočeno oziroma zahteva izvajanje nestandardnih, alternativnih postopkov;</w:t>
      </w:r>
    </w:p>
    <w:p w14:paraId="1217221A" w14:textId="77777777" w:rsidR="00D72313" w:rsidRPr="006A15BB" w:rsidRDefault="00D72313" w:rsidP="00D72313">
      <w:pPr>
        <w:pStyle w:val="ListParagraph"/>
        <w:numPr>
          <w:ilvl w:val="0"/>
          <w:numId w:val="5"/>
        </w:numPr>
        <w:rPr>
          <w:rFonts w:ascii="Aptos" w:hAnsi="Aptos"/>
        </w:rPr>
      </w:pPr>
      <w:r w:rsidRPr="006A15BB">
        <w:rPr>
          <w:rFonts w:ascii="Aptos" w:hAnsi="Aptos"/>
        </w:rPr>
        <w:t xml:space="preserve">manjše napake; te ne vplivajo bistveno na funkcionalnost sistema in izvajanje procesov, predstavljajo pa odmik od dogovorjene funkcionalnosti. </w:t>
      </w:r>
    </w:p>
    <w:p w14:paraId="1C83F76B" w14:textId="77777777" w:rsidR="00D72313" w:rsidRPr="006A15BB" w:rsidRDefault="00D72313" w:rsidP="00D72313">
      <w:pPr>
        <w:pStyle w:val="ListParagraph"/>
        <w:rPr>
          <w:rFonts w:ascii="Aptos" w:hAnsi="Aptos"/>
        </w:rPr>
      </w:pPr>
    </w:p>
    <w:p w14:paraId="0DB791A6" w14:textId="77777777" w:rsidR="00D72313" w:rsidRPr="006A15BB" w:rsidRDefault="00D72313" w:rsidP="00D72313">
      <w:r w:rsidRPr="006A15BB">
        <w:rPr>
          <w:rFonts w:ascii="Aptos" w:hAnsi="Aptos"/>
        </w:rPr>
        <w:t xml:space="preserve">Odzivni čas na prijavo napake po prejemu prijave je odvisen od vrste napake in znaša za: </w:t>
      </w:r>
    </w:p>
    <w:p w14:paraId="565B559C" w14:textId="77777777" w:rsidR="00D72313" w:rsidRPr="006A15BB" w:rsidRDefault="00D72313" w:rsidP="00D72313">
      <w:pPr>
        <w:pStyle w:val="ListParagraph"/>
        <w:numPr>
          <w:ilvl w:val="0"/>
          <w:numId w:val="4"/>
        </w:numPr>
        <w:rPr>
          <w:rFonts w:ascii="Aptos" w:hAnsi="Aptos"/>
        </w:rPr>
      </w:pPr>
      <w:r w:rsidRPr="006A15BB">
        <w:rPr>
          <w:rFonts w:ascii="Aptos" w:hAnsi="Aptos"/>
        </w:rPr>
        <w:t>kritično napako 60 min,</w:t>
      </w:r>
    </w:p>
    <w:p w14:paraId="08F02661" w14:textId="77777777" w:rsidR="00D72313" w:rsidRPr="006A15BB" w:rsidRDefault="00D72313" w:rsidP="00D72313">
      <w:pPr>
        <w:pStyle w:val="ListParagraph"/>
        <w:numPr>
          <w:ilvl w:val="0"/>
          <w:numId w:val="4"/>
        </w:numPr>
        <w:rPr>
          <w:rFonts w:ascii="Aptos" w:hAnsi="Aptos"/>
        </w:rPr>
      </w:pPr>
      <w:r w:rsidRPr="006A15BB">
        <w:rPr>
          <w:rFonts w:ascii="Aptos" w:hAnsi="Aptos"/>
        </w:rPr>
        <w:t>večjo napako 4 ure in</w:t>
      </w:r>
    </w:p>
    <w:p w14:paraId="7FFD0F81" w14:textId="77777777" w:rsidR="00D72313" w:rsidRPr="006A15BB" w:rsidRDefault="00D72313" w:rsidP="00D72313">
      <w:pPr>
        <w:pStyle w:val="ListParagraph"/>
        <w:numPr>
          <w:ilvl w:val="0"/>
          <w:numId w:val="4"/>
        </w:numPr>
        <w:rPr>
          <w:rFonts w:ascii="Aptos" w:hAnsi="Aptos"/>
        </w:rPr>
      </w:pPr>
      <w:r w:rsidRPr="006A15BB">
        <w:rPr>
          <w:rFonts w:ascii="Aptos" w:hAnsi="Aptos"/>
        </w:rPr>
        <w:t xml:space="preserve">manjšo napako 8 ur. </w:t>
      </w:r>
    </w:p>
    <w:p w14:paraId="2A48D7E1" w14:textId="77777777" w:rsidR="00D72313" w:rsidRPr="006A15BB" w:rsidRDefault="00D72313" w:rsidP="00D72313">
      <w:pPr>
        <w:rPr>
          <w:rFonts w:ascii="Aptos" w:hAnsi="Aptos"/>
        </w:rPr>
      </w:pPr>
    </w:p>
    <w:p w14:paraId="478E8AB6" w14:textId="709187F2" w:rsidR="00D72313" w:rsidRPr="006A15BB" w:rsidRDefault="00D72313" w:rsidP="00D72313">
      <w:r w:rsidRPr="006A15BB">
        <w:rPr>
          <w:rFonts w:ascii="Aptos" w:hAnsi="Aptos"/>
        </w:rPr>
        <w:t xml:space="preserve">Odzivni čas je čas, ki preteče od prejema prijave napake, do trenutka, ko </w:t>
      </w:r>
      <w:r w:rsidR="00997BAD" w:rsidRPr="006A15BB">
        <w:rPr>
          <w:rFonts w:ascii="Aptos" w:hAnsi="Aptos"/>
        </w:rPr>
        <w:t>ponudnik</w:t>
      </w:r>
      <w:r w:rsidRPr="006A15BB">
        <w:rPr>
          <w:rFonts w:ascii="Aptos" w:hAnsi="Aptos"/>
        </w:rPr>
        <w:t xml:space="preserve"> začne z odpravo napake.</w:t>
      </w:r>
    </w:p>
    <w:p w14:paraId="426C35E5" w14:textId="77777777" w:rsidR="00D72313" w:rsidRPr="006A15BB" w:rsidRDefault="00D72313" w:rsidP="00D72313">
      <w:pPr>
        <w:rPr>
          <w:rFonts w:ascii="Aptos" w:hAnsi="Aptos"/>
        </w:rPr>
      </w:pPr>
    </w:p>
    <w:p w14:paraId="4C5C5A7F" w14:textId="6C325225" w:rsidR="00D72313" w:rsidRPr="006A15BB" w:rsidRDefault="00997BAD" w:rsidP="00D72313">
      <w:r w:rsidRPr="006A15BB">
        <w:rPr>
          <w:rFonts w:ascii="Aptos" w:hAnsi="Aptos"/>
        </w:rPr>
        <w:t>Ponudnik</w:t>
      </w:r>
      <w:r w:rsidR="00D72313" w:rsidRPr="006A15BB">
        <w:rPr>
          <w:rFonts w:ascii="Aptos" w:hAnsi="Aptos"/>
        </w:rPr>
        <w:t xml:space="preserve"> se zaveže odpraviti napako oziroma zagotoviti funkcionalno nadomestno rešitev za: </w:t>
      </w:r>
    </w:p>
    <w:p w14:paraId="0E089ED8" w14:textId="77777777" w:rsidR="00D72313" w:rsidRPr="006A15BB" w:rsidRDefault="00D72313" w:rsidP="00D72313">
      <w:pPr>
        <w:pStyle w:val="ListParagraph"/>
        <w:numPr>
          <w:ilvl w:val="0"/>
          <w:numId w:val="3"/>
        </w:numPr>
        <w:rPr>
          <w:rFonts w:ascii="Aptos" w:hAnsi="Aptos"/>
        </w:rPr>
      </w:pPr>
      <w:r w:rsidRPr="006A15BB">
        <w:rPr>
          <w:rFonts w:ascii="Aptos" w:hAnsi="Aptos"/>
        </w:rPr>
        <w:t>kritične napake v roku 2 ur,</w:t>
      </w:r>
    </w:p>
    <w:p w14:paraId="7BC27CBD" w14:textId="77777777" w:rsidR="00D72313" w:rsidRPr="006A15BB" w:rsidRDefault="00D72313" w:rsidP="00D72313">
      <w:pPr>
        <w:pStyle w:val="ListParagraph"/>
        <w:numPr>
          <w:ilvl w:val="0"/>
          <w:numId w:val="3"/>
        </w:numPr>
        <w:rPr>
          <w:rFonts w:ascii="Aptos" w:hAnsi="Aptos"/>
        </w:rPr>
      </w:pPr>
      <w:r w:rsidRPr="006A15BB">
        <w:rPr>
          <w:rFonts w:ascii="Aptos" w:hAnsi="Aptos"/>
        </w:rPr>
        <w:t>za večje napake v roku 8 ur in</w:t>
      </w:r>
    </w:p>
    <w:p w14:paraId="6F38484E" w14:textId="77777777" w:rsidR="00D72313" w:rsidRPr="006A15BB" w:rsidRDefault="00D72313" w:rsidP="00D72313">
      <w:pPr>
        <w:pStyle w:val="ListParagraph"/>
        <w:numPr>
          <w:ilvl w:val="0"/>
          <w:numId w:val="3"/>
        </w:numPr>
        <w:rPr>
          <w:rFonts w:ascii="Aptos" w:hAnsi="Aptos"/>
        </w:rPr>
      </w:pPr>
      <w:r w:rsidRPr="006A15BB">
        <w:rPr>
          <w:rFonts w:ascii="Aptos" w:hAnsi="Aptos"/>
        </w:rPr>
        <w:t xml:space="preserve">za manjše napake v roku 5 dni oz. kasneje po dogovoru z naročnikom. </w:t>
      </w:r>
    </w:p>
    <w:p w14:paraId="5D3ADD08" w14:textId="77777777" w:rsidR="00D72313" w:rsidRPr="006A15BB" w:rsidRDefault="00D72313" w:rsidP="00D72313">
      <w:pPr>
        <w:pStyle w:val="ListParagraph"/>
        <w:rPr>
          <w:rFonts w:ascii="Aptos" w:hAnsi="Aptos"/>
        </w:rPr>
      </w:pPr>
    </w:p>
    <w:p w14:paraId="6252E8F7" w14:textId="4EA7B053" w:rsidR="00D72313" w:rsidRPr="006A15BB" w:rsidRDefault="00D72313" w:rsidP="00D72313">
      <w:pPr>
        <w:rPr>
          <w:rFonts w:ascii="Aptos" w:hAnsi="Aptos"/>
        </w:rPr>
      </w:pPr>
      <w:r w:rsidRPr="006A15BB">
        <w:rPr>
          <w:rFonts w:ascii="Aptos" w:hAnsi="Aptos"/>
        </w:rPr>
        <w:t xml:space="preserve">Navedeni časi veljajo za poslovni čas naročnika vsak delovni dan (od 07.00 ure do 16.00 ure). Če </w:t>
      </w:r>
      <w:r w:rsidR="005B31A3" w:rsidRPr="006A15BB">
        <w:rPr>
          <w:rFonts w:ascii="Aptos" w:hAnsi="Aptos"/>
        </w:rPr>
        <w:t>ponudnik</w:t>
      </w:r>
      <w:r w:rsidRPr="006A15BB">
        <w:rPr>
          <w:rFonts w:ascii="Aptos" w:hAnsi="Aptos"/>
        </w:rPr>
        <w:t xml:space="preserve"> po pregledu prijave napake ugotovi, da bo za njeno odpravo potrebno več časa, kot je predvideno, je dolžan to sporočiti naročniku in se dogovoriti za podaljšanje časa odprave napake. Če je mogoče, </w:t>
      </w:r>
      <w:r w:rsidR="005B31A3" w:rsidRPr="006A15BB">
        <w:rPr>
          <w:rFonts w:ascii="Aptos" w:hAnsi="Aptos"/>
        </w:rPr>
        <w:t>ponudnik</w:t>
      </w:r>
      <w:r w:rsidRPr="006A15BB">
        <w:rPr>
          <w:rFonts w:ascii="Aptos" w:hAnsi="Aptos"/>
        </w:rPr>
        <w:t xml:space="preserve"> za vmesni čas vzpostavi začasno delovanje sistema, tako da bo izvajanje poslovnega procesa naročnika nemoteno. </w:t>
      </w:r>
    </w:p>
    <w:p w14:paraId="5E6DAE16" w14:textId="77777777" w:rsidR="008A2EC9" w:rsidRPr="006A15BB" w:rsidRDefault="008A2EC9" w:rsidP="00D72313">
      <w:pPr>
        <w:rPr>
          <w:rFonts w:ascii="Aptos" w:hAnsi="Aptos"/>
        </w:rPr>
      </w:pPr>
    </w:p>
    <w:p w14:paraId="47667C5A" w14:textId="758FA13D" w:rsidR="00D72313" w:rsidRPr="006A15BB" w:rsidRDefault="005B31A3" w:rsidP="00D72313">
      <w:r w:rsidRPr="006A15BB">
        <w:rPr>
          <w:rFonts w:ascii="Aptos" w:hAnsi="Aptos"/>
        </w:rPr>
        <w:t>Ponudnik</w:t>
      </w:r>
      <w:r w:rsidR="00D72313" w:rsidRPr="006A15BB">
        <w:rPr>
          <w:rFonts w:ascii="Aptos" w:hAnsi="Aptos"/>
        </w:rPr>
        <w:t xml:space="preserve"> ni odgovoren za napako, ki je nastala kot posledica: </w:t>
      </w:r>
    </w:p>
    <w:p w14:paraId="41BD67B4" w14:textId="77777777" w:rsidR="00D72313" w:rsidRPr="006A15BB" w:rsidRDefault="00D72313" w:rsidP="00D72313">
      <w:pPr>
        <w:pStyle w:val="ListParagraph"/>
        <w:numPr>
          <w:ilvl w:val="0"/>
          <w:numId w:val="2"/>
        </w:numPr>
        <w:rPr>
          <w:rFonts w:ascii="Aptos" w:hAnsi="Aptos"/>
        </w:rPr>
      </w:pPr>
      <w:r w:rsidRPr="006A15BB">
        <w:rPr>
          <w:rFonts w:ascii="Aptos" w:hAnsi="Aptos"/>
        </w:rPr>
        <w:t>naročnikovega neupoštevanja navodil za uporabo oziroma uporabniške dokumentacije,</w:t>
      </w:r>
    </w:p>
    <w:p w14:paraId="1A404A85" w14:textId="77777777" w:rsidR="00D72313" w:rsidRPr="006A15BB" w:rsidRDefault="00D72313" w:rsidP="00D72313">
      <w:pPr>
        <w:pStyle w:val="ListParagraph"/>
        <w:numPr>
          <w:ilvl w:val="0"/>
          <w:numId w:val="2"/>
        </w:numPr>
        <w:rPr>
          <w:rFonts w:ascii="Aptos" w:hAnsi="Aptos"/>
        </w:rPr>
      </w:pPr>
      <w:r w:rsidRPr="006A15BB">
        <w:rPr>
          <w:rFonts w:ascii="Aptos" w:hAnsi="Aptos"/>
        </w:rPr>
        <w:t>naročnikove nestrokovne, nepravilne ali nedovoljene uporabe sistema, operacijskega sistemskega okolja, povezane aplikativne programske opreme in računalniške strojne opreme,</w:t>
      </w:r>
    </w:p>
    <w:p w14:paraId="2F7799E6" w14:textId="77777777" w:rsidR="00D72313" w:rsidRPr="006A15BB" w:rsidRDefault="00D72313" w:rsidP="00D72313">
      <w:pPr>
        <w:pStyle w:val="ListParagraph"/>
        <w:numPr>
          <w:ilvl w:val="0"/>
          <w:numId w:val="2"/>
        </w:numPr>
        <w:rPr>
          <w:rFonts w:ascii="Aptos" w:hAnsi="Aptos"/>
        </w:rPr>
      </w:pPr>
      <w:r w:rsidRPr="006A15BB">
        <w:rPr>
          <w:rFonts w:ascii="Aptos" w:hAnsi="Aptos"/>
        </w:rPr>
        <w:t>nedovoljenih modifikacij sistema s strani naročnika ali tretjih oseb in</w:t>
      </w:r>
    </w:p>
    <w:p w14:paraId="1A57CE45" w14:textId="4325985A" w:rsidR="00D72313" w:rsidRPr="006A15BB" w:rsidRDefault="00D72313" w:rsidP="00D72313">
      <w:pPr>
        <w:pStyle w:val="ListParagraph"/>
        <w:numPr>
          <w:ilvl w:val="0"/>
          <w:numId w:val="2"/>
        </w:numPr>
        <w:rPr>
          <w:rFonts w:ascii="Aptos" w:hAnsi="Aptos"/>
        </w:rPr>
      </w:pPr>
      <w:r w:rsidRPr="006A15BB">
        <w:rPr>
          <w:rFonts w:ascii="Aptos" w:hAnsi="Aptos"/>
        </w:rPr>
        <w:t xml:space="preserve">višje sile, nesreče in podobnih nepredvidljivih dogodkov ali malomarnosti, za kar ni odgovoren </w:t>
      </w:r>
      <w:r w:rsidR="005B31A3" w:rsidRPr="006A15BB">
        <w:rPr>
          <w:rFonts w:ascii="Aptos" w:hAnsi="Aptos"/>
        </w:rPr>
        <w:t>ponudnik</w:t>
      </w:r>
      <w:r w:rsidRPr="006A15BB">
        <w:rPr>
          <w:rFonts w:ascii="Aptos" w:hAnsi="Aptos"/>
        </w:rPr>
        <w:t xml:space="preserve">. </w:t>
      </w:r>
    </w:p>
    <w:p w14:paraId="3590EC02" w14:textId="77777777" w:rsidR="00D72313" w:rsidRPr="006A15BB" w:rsidRDefault="00D72313" w:rsidP="00D72313">
      <w:r w:rsidRPr="006A15BB">
        <w:rPr>
          <w:rFonts w:ascii="Aptos" w:hAnsi="Aptos"/>
        </w:rPr>
        <w:t xml:space="preserve"> </w:t>
      </w:r>
    </w:p>
    <w:p w14:paraId="13BAD262" w14:textId="30507334" w:rsidR="00D72313" w:rsidRPr="006A15BB" w:rsidRDefault="00D72313" w:rsidP="00D72313">
      <w:r w:rsidRPr="006A15BB">
        <w:rPr>
          <w:rFonts w:ascii="Aptos" w:hAnsi="Aptos"/>
        </w:rPr>
        <w:t xml:space="preserve">Naročnik in </w:t>
      </w:r>
      <w:r w:rsidR="005B31A3" w:rsidRPr="006A15BB">
        <w:rPr>
          <w:rFonts w:ascii="Aptos" w:hAnsi="Aptos"/>
        </w:rPr>
        <w:t>ponudnik</w:t>
      </w:r>
      <w:r w:rsidRPr="006A15BB">
        <w:rPr>
          <w:rFonts w:ascii="Aptos" w:hAnsi="Aptos"/>
        </w:rPr>
        <w:t xml:space="preserve"> bosta vzpostavila protokol komuniciranja preko spletnega sistema vodenja zahtevkov za spremembe.</w:t>
      </w:r>
    </w:p>
    <w:p w14:paraId="0125C249" w14:textId="77777777" w:rsidR="00D72313" w:rsidRPr="006A15BB" w:rsidRDefault="00D72313" w:rsidP="00D72313">
      <w:pPr>
        <w:rPr>
          <w:rFonts w:ascii="Aptos" w:hAnsi="Aptos"/>
        </w:rPr>
      </w:pPr>
    </w:p>
    <w:p w14:paraId="209B2557" w14:textId="367D70EE" w:rsidR="00D72313" w:rsidRPr="006A15BB" w:rsidRDefault="00D72313" w:rsidP="00D72313">
      <w:r w:rsidRPr="006A15BB">
        <w:rPr>
          <w:rFonts w:ascii="Aptos" w:hAnsi="Aptos"/>
        </w:rPr>
        <w:t xml:space="preserve">Zahteve po aktivnostih, ki se nanašajo na dopolnjevanje, spreminjanje ali dograjevanje sistema, naročnik posreduje </w:t>
      </w:r>
      <w:r w:rsidR="005B31A3" w:rsidRPr="006A15BB">
        <w:rPr>
          <w:rFonts w:ascii="Aptos" w:hAnsi="Aptos"/>
        </w:rPr>
        <w:t>ponudniku</w:t>
      </w:r>
      <w:r w:rsidRPr="006A15BB">
        <w:rPr>
          <w:rFonts w:ascii="Aptos" w:hAnsi="Aptos"/>
        </w:rPr>
        <w:t xml:space="preserve"> v skladu s standardnim vnaprej dogovorjenim postopkom:</w:t>
      </w:r>
    </w:p>
    <w:p w14:paraId="7AF444A2" w14:textId="1748C148" w:rsidR="00D72313" w:rsidRPr="006A15BB" w:rsidRDefault="00D72313" w:rsidP="00D72313">
      <w:pPr>
        <w:pStyle w:val="ListParagraph"/>
        <w:numPr>
          <w:ilvl w:val="0"/>
          <w:numId w:val="1"/>
        </w:numPr>
        <w:rPr>
          <w:rFonts w:ascii="Aptos" w:hAnsi="Aptos"/>
        </w:rPr>
      </w:pPr>
      <w:r w:rsidRPr="006A15BB">
        <w:rPr>
          <w:rFonts w:ascii="Aptos" w:hAnsi="Aptos"/>
        </w:rPr>
        <w:t xml:space="preserve">Naročnik vse dodatne zahteve, ki so predmet nadgradenj, </w:t>
      </w:r>
      <w:r w:rsidR="005B31A3" w:rsidRPr="006A15BB">
        <w:rPr>
          <w:rFonts w:ascii="Aptos" w:hAnsi="Aptos"/>
        </w:rPr>
        <w:t>ponudniku</w:t>
      </w:r>
      <w:r w:rsidRPr="006A15BB">
        <w:rPr>
          <w:rFonts w:ascii="Aptos" w:hAnsi="Aptos"/>
        </w:rPr>
        <w:t xml:space="preserve"> posreduje pisno, v elektronski obliki.</w:t>
      </w:r>
    </w:p>
    <w:p w14:paraId="07F9F1E1" w14:textId="78707C9B" w:rsidR="00D72313" w:rsidRPr="006A15BB" w:rsidRDefault="005B31A3" w:rsidP="00D72313">
      <w:pPr>
        <w:pStyle w:val="ListParagraph"/>
        <w:numPr>
          <w:ilvl w:val="0"/>
          <w:numId w:val="1"/>
        </w:numPr>
        <w:rPr>
          <w:rFonts w:ascii="Aptos" w:hAnsi="Aptos"/>
        </w:rPr>
      </w:pPr>
      <w:r w:rsidRPr="006A15BB">
        <w:rPr>
          <w:rFonts w:ascii="Aptos" w:hAnsi="Aptos"/>
        </w:rPr>
        <w:lastRenderedPageBreak/>
        <w:t>Ponudnik</w:t>
      </w:r>
      <w:r w:rsidR="00D72313" w:rsidRPr="006A15BB">
        <w:rPr>
          <w:rFonts w:ascii="Aptos" w:hAnsi="Aptos"/>
        </w:rPr>
        <w:t xml:space="preserve"> pošlje naročniku pisno ponudbo, v elektronski obliki, s predlaganim rokom in stroškom izdelave za celotno izvedbo, ki zajema analizo, razvoj, testiranje in vzpostavitev rešitve. Pri kompleksnih in obsežnejših naročilih </w:t>
      </w:r>
      <w:r w:rsidRPr="006A15BB">
        <w:rPr>
          <w:rFonts w:ascii="Aptos" w:hAnsi="Aptos"/>
        </w:rPr>
        <w:t>ponudnik</w:t>
      </w:r>
      <w:r w:rsidR="00D72313" w:rsidRPr="006A15BB">
        <w:rPr>
          <w:rFonts w:ascii="Aptos" w:hAnsi="Aptos"/>
        </w:rPr>
        <w:t xml:space="preserve"> izjemoma in v dogovoru z naročnikom poda ločeno ponudbo za analizo.</w:t>
      </w:r>
    </w:p>
    <w:p w14:paraId="1AC0F9B7" w14:textId="77777777" w:rsidR="00D72313" w:rsidRPr="006A15BB" w:rsidRDefault="00D72313" w:rsidP="00D72313">
      <w:pPr>
        <w:pStyle w:val="ListParagraph"/>
        <w:numPr>
          <w:ilvl w:val="0"/>
          <w:numId w:val="1"/>
        </w:numPr>
        <w:rPr>
          <w:rFonts w:ascii="Aptos" w:hAnsi="Aptos"/>
        </w:rPr>
      </w:pPr>
      <w:r w:rsidRPr="006A15BB">
        <w:rPr>
          <w:rFonts w:ascii="Aptos" w:hAnsi="Aptos"/>
        </w:rPr>
        <w:t>Vsebinski skrbnik področja spremembe naročnika uskladi in pisno potrdi ponudbo. Naročnik lahko zavrne ponudbo in ustavi aktivnosti.</w:t>
      </w:r>
    </w:p>
    <w:p w14:paraId="7838A510" w14:textId="5E8DB8CE" w:rsidR="00D72313" w:rsidRPr="006A15BB" w:rsidRDefault="00D72313" w:rsidP="00D72313">
      <w:pPr>
        <w:pStyle w:val="ListParagraph"/>
        <w:numPr>
          <w:ilvl w:val="0"/>
          <w:numId w:val="1"/>
        </w:numPr>
        <w:rPr>
          <w:rFonts w:ascii="Aptos" w:hAnsi="Aptos"/>
        </w:rPr>
      </w:pPr>
      <w:r w:rsidRPr="006A15BB">
        <w:rPr>
          <w:rFonts w:ascii="Aptos" w:hAnsi="Aptos"/>
        </w:rPr>
        <w:t xml:space="preserve">Pisna potrditev naročila je za </w:t>
      </w:r>
      <w:r w:rsidR="005B31A3" w:rsidRPr="006A15BB">
        <w:rPr>
          <w:rFonts w:ascii="Aptos" w:hAnsi="Aptos"/>
        </w:rPr>
        <w:t>ponudnika</w:t>
      </w:r>
      <w:r w:rsidRPr="006A15BB">
        <w:rPr>
          <w:rFonts w:ascii="Aptos" w:hAnsi="Aptos"/>
        </w:rPr>
        <w:t xml:space="preserve"> potrditev, da prične z delom. Stroškov naročila naknadno ni možno spreminjati.</w:t>
      </w:r>
    </w:p>
    <w:p w14:paraId="302150DF" w14:textId="7EB9D118" w:rsidR="00D72313" w:rsidRPr="006A15BB" w:rsidRDefault="00D72313" w:rsidP="00D72313">
      <w:pPr>
        <w:pStyle w:val="ListParagraph"/>
        <w:numPr>
          <w:ilvl w:val="0"/>
          <w:numId w:val="1"/>
        </w:numPr>
        <w:rPr>
          <w:rFonts w:ascii="Aptos" w:hAnsi="Aptos"/>
        </w:rPr>
      </w:pPr>
      <w:r w:rsidRPr="006A15BB">
        <w:rPr>
          <w:rFonts w:ascii="Aptos" w:hAnsi="Aptos"/>
        </w:rPr>
        <w:t xml:space="preserve">Ko </w:t>
      </w:r>
      <w:r w:rsidR="005B31A3" w:rsidRPr="006A15BB">
        <w:rPr>
          <w:rFonts w:ascii="Aptos" w:hAnsi="Aptos"/>
        </w:rPr>
        <w:t>ponudnik</w:t>
      </w:r>
      <w:r w:rsidRPr="006A15BB">
        <w:rPr>
          <w:rFonts w:ascii="Aptos" w:hAnsi="Aptos"/>
        </w:rPr>
        <w:t xml:space="preserve"> zaključi naročilo, posreduje izdelke naročniku in priloži poročilo o opravljenem delu in zaključenih aktivnostih. Poročilo vsebuje opis opravljenih del in predanih izdelkov.</w:t>
      </w:r>
    </w:p>
    <w:p w14:paraId="092850CF" w14:textId="2C46B14A" w:rsidR="00D72313" w:rsidRPr="006A15BB" w:rsidRDefault="00D72313" w:rsidP="00D72313">
      <w:pPr>
        <w:pStyle w:val="ListParagraph"/>
        <w:numPr>
          <w:ilvl w:val="0"/>
          <w:numId w:val="1"/>
        </w:numPr>
        <w:rPr>
          <w:rFonts w:ascii="Aptos" w:hAnsi="Aptos"/>
        </w:rPr>
      </w:pPr>
      <w:r w:rsidRPr="006A15BB">
        <w:rPr>
          <w:rFonts w:ascii="Aptos" w:hAnsi="Aptos"/>
        </w:rPr>
        <w:t xml:space="preserve">Poročilo o opravljenem delu </w:t>
      </w:r>
      <w:r w:rsidR="005B31A3" w:rsidRPr="006A15BB">
        <w:rPr>
          <w:rFonts w:ascii="Aptos" w:hAnsi="Aptos"/>
        </w:rPr>
        <w:t>ponudnika</w:t>
      </w:r>
      <w:r w:rsidRPr="006A15BB">
        <w:rPr>
          <w:rFonts w:ascii="Aptos" w:hAnsi="Aptos"/>
        </w:rPr>
        <w:t xml:space="preserve"> je potrditev naročniku, da začne postopek prevzema.</w:t>
      </w:r>
    </w:p>
    <w:p w14:paraId="6AB0C7D9" w14:textId="77777777" w:rsidR="00D72313" w:rsidRPr="006A15BB" w:rsidRDefault="00D72313" w:rsidP="00D72313">
      <w:pPr>
        <w:pStyle w:val="ListParagraph"/>
        <w:numPr>
          <w:ilvl w:val="0"/>
          <w:numId w:val="1"/>
        </w:numPr>
        <w:rPr>
          <w:rFonts w:ascii="Aptos" w:hAnsi="Aptos"/>
        </w:rPr>
      </w:pPr>
      <w:r w:rsidRPr="006A15BB">
        <w:rPr>
          <w:rFonts w:ascii="Aptos" w:hAnsi="Aptos"/>
        </w:rPr>
        <w:t>Prevzem se izvede v in evidentira na sedežu naročnika.</w:t>
      </w:r>
    </w:p>
    <w:p w14:paraId="1AEFC7F2" w14:textId="71DDF1F0" w:rsidR="00D72313" w:rsidRPr="006A15BB" w:rsidRDefault="005B31A3" w:rsidP="00D72313">
      <w:pPr>
        <w:pStyle w:val="ListParagraph"/>
        <w:numPr>
          <w:ilvl w:val="0"/>
          <w:numId w:val="1"/>
        </w:numPr>
        <w:rPr>
          <w:rFonts w:ascii="Aptos" w:hAnsi="Aptos"/>
        </w:rPr>
      </w:pPr>
      <w:r w:rsidRPr="006A15BB">
        <w:rPr>
          <w:rFonts w:ascii="Aptos" w:hAnsi="Aptos"/>
        </w:rPr>
        <w:t>Ponudnik</w:t>
      </w:r>
      <w:r w:rsidR="00D72313" w:rsidRPr="006A15BB">
        <w:rPr>
          <w:rFonts w:ascii="Aptos" w:hAnsi="Aptos"/>
        </w:rPr>
        <w:t xml:space="preserve"> ustrezno dopolni uporabniška navodila in tehnično dokumentacijo sistema.</w:t>
      </w:r>
    </w:p>
    <w:p w14:paraId="66B7DCBF" w14:textId="224F8FB7" w:rsidR="00D72313" w:rsidRPr="006A15BB" w:rsidRDefault="00D72313" w:rsidP="006A15BB">
      <w:pPr>
        <w:pStyle w:val="ListParagraph"/>
        <w:numPr>
          <w:ilvl w:val="0"/>
          <w:numId w:val="1"/>
        </w:numPr>
        <w:rPr>
          <w:rFonts w:ascii="Aptos" w:hAnsi="Aptos"/>
        </w:rPr>
      </w:pPr>
      <w:r w:rsidRPr="006A15BB">
        <w:rPr>
          <w:rFonts w:ascii="Aptos" w:hAnsi="Aptos"/>
        </w:rPr>
        <w:t xml:space="preserve">V primeru obsežnejših sprememb sistema se v skladu z dogovorom med naročnikom in </w:t>
      </w:r>
      <w:r w:rsidR="005B31A3" w:rsidRPr="006A15BB">
        <w:rPr>
          <w:rFonts w:ascii="Aptos" w:hAnsi="Aptos"/>
        </w:rPr>
        <w:t>ponudnikom</w:t>
      </w:r>
      <w:r w:rsidRPr="006A15BB">
        <w:rPr>
          <w:rFonts w:ascii="Aptos" w:hAnsi="Aptos"/>
        </w:rPr>
        <w:t xml:space="preserve"> pripravi prevzemni zapisnik, ki ga podpišeta oba.</w:t>
      </w:r>
    </w:p>
    <w:p w14:paraId="48009061" w14:textId="392259BF" w:rsidR="00CF1735" w:rsidRPr="006A15BB" w:rsidRDefault="00D72313" w:rsidP="00A95200">
      <w:pPr>
        <w:rPr>
          <w:rFonts w:ascii="Aptos" w:hAnsi="Aptos"/>
        </w:rPr>
      </w:pPr>
      <w:r w:rsidRPr="006A15BB">
        <w:rPr>
          <w:rFonts w:ascii="Aptos" w:hAnsi="Aptos"/>
        </w:rPr>
        <w:t xml:space="preserve">Naročnik vodi lastno interno evidenco oddanih zahtev, obvezna je uporaba spletnih portalov za oddajo in spremljanje izvajanja dopolnitev na strani </w:t>
      </w:r>
      <w:r w:rsidR="005B31A3" w:rsidRPr="006A15BB">
        <w:rPr>
          <w:rFonts w:ascii="Aptos" w:hAnsi="Aptos"/>
        </w:rPr>
        <w:t>ponudnika</w:t>
      </w:r>
      <w:r w:rsidRPr="006A15BB">
        <w:rPr>
          <w:rFonts w:ascii="Aptos" w:hAnsi="Aptos"/>
        </w:rPr>
        <w:t xml:space="preserve">, preko katerih za ta namen poteka tudi pisna elektronska komunikacija med naročnikom in </w:t>
      </w:r>
      <w:r w:rsidR="005B31A3" w:rsidRPr="006A15BB">
        <w:rPr>
          <w:rFonts w:ascii="Aptos" w:hAnsi="Aptos"/>
        </w:rPr>
        <w:t>ponudnikom</w:t>
      </w:r>
      <w:r w:rsidRPr="006A15BB">
        <w:rPr>
          <w:rFonts w:ascii="Aptos" w:hAnsi="Aptos"/>
        </w:rPr>
        <w:t xml:space="preserve">. </w:t>
      </w:r>
    </w:p>
    <w:p w14:paraId="1959B7DC" w14:textId="77777777" w:rsidR="00C76A20" w:rsidRPr="006A15BB" w:rsidRDefault="00C76A20" w:rsidP="00A95200">
      <w:pPr>
        <w:rPr>
          <w:rFonts w:ascii="Aptos" w:hAnsi="Aptos"/>
        </w:rPr>
      </w:pPr>
    </w:p>
    <w:p w14:paraId="57D46AB3" w14:textId="54AE7CAC" w:rsidR="00542658" w:rsidRPr="006A15BB" w:rsidRDefault="00FC5588" w:rsidP="00C76A20">
      <w:pPr>
        <w:rPr>
          <w:rFonts w:ascii="Aptos" w:hAnsi="Aptos"/>
        </w:rPr>
      </w:pPr>
      <w:bookmarkStart w:id="61" w:name="_Hlk206577297"/>
      <w:r w:rsidRPr="006A15BB">
        <w:rPr>
          <w:rFonts w:ascii="Aptos" w:hAnsi="Aptos"/>
        </w:rPr>
        <w:t xml:space="preserve">Ponudnik mora v okviru letnega pavšala SLA zagotoviti najmanj </w:t>
      </w:r>
      <w:r w:rsidR="00542658" w:rsidRPr="006A15BB">
        <w:rPr>
          <w:rFonts w:ascii="Aptos" w:hAnsi="Aptos"/>
        </w:rPr>
        <w:t xml:space="preserve">paket </w:t>
      </w:r>
      <w:r w:rsidRPr="006A15BB">
        <w:rPr>
          <w:rFonts w:ascii="Aptos" w:hAnsi="Aptos"/>
        </w:rPr>
        <w:t xml:space="preserve">150 </w:t>
      </w:r>
      <w:r w:rsidR="00542658" w:rsidRPr="006A15BB">
        <w:rPr>
          <w:rFonts w:ascii="Aptos" w:hAnsi="Aptos"/>
        </w:rPr>
        <w:t xml:space="preserve">programerskih </w:t>
      </w:r>
      <w:r w:rsidRPr="006A15BB">
        <w:rPr>
          <w:rFonts w:ascii="Aptos" w:hAnsi="Aptos"/>
        </w:rPr>
        <w:t xml:space="preserve">ur za dodatne funkcionalnosti ali prilagoditve. Neizkoriščene ure se prenesejo v naslednje koledarsko leto, vendar največ do skupno 300 </w:t>
      </w:r>
      <w:r w:rsidR="00542658" w:rsidRPr="006A15BB">
        <w:rPr>
          <w:rFonts w:ascii="Aptos" w:hAnsi="Aptos"/>
        </w:rPr>
        <w:t xml:space="preserve">programerskih </w:t>
      </w:r>
      <w:r w:rsidRPr="006A15BB">
        <w:rPr>
          <w:rFonts w:ascii="Aptos" w:hAnsi="Aptos"/>
        </w:rPr>
        <w:t xml:space="preserve">ur. </w:t>
      </w:r>
    </w:p>
    <w:p w14:paraId="396834FC" w14:textId="77777777" w:rsidR="00542658" w:rsidRPr="006A15BB" w:rsidRDefault="00542658" w:rsidP="00C76A20">
      <w:pPr>
        <w:rPr>
          <w:rFonts w:ascii="Aptos" w:hAnsi="Aptos"/>
        </w:rPr>
      </w:pPr>
    </w:p>
    <w:p w14:paraId="1C480684" w14:textId="2CA820C5" w:rsidR="00542658" w:rsidRPr="006A15BB" w:rsidRDefault="00542658" w:rsidP="00C76A20">
      <w:pPr>
        <w:rPr>
          <w:rFonts w:ascii="Aptos" w:hAnsi="Aptos"/>
        </w:rPr>
      </w:pPr>
      <w:r w:rsidRPr="006A15BB">
        <w:rPr>
          <w:rFonts w:ascii="Aptos" w:hAnsi="Aptos"/>
        </w:rPr>
        <w:t xml:space="preserve">V primeru, da bo naročnik porabil vse letne programerske ure, ki so na voljo, bodo dodatne programerke </w:t>
      </w:r>
      <w:r w:rsidR="00847863" w:rsidRPr="006A15BB">
        <w:rPr>
          <w:rFonts w:ascii="Aptos" w:hAnsi="Aptos"/>
        </w:rPr>
        <w:t>u</w:t>
      </w:r>
      <w:r w:rsidRPr="006A15BB">
        <w:rPr>
          <w:rFonts w:ascii="Aptos" w:hAnsi="Aptos"/>
        </w:rPr>
        <w:t>re obračunane po ponujeni ceni programerske ure, razvidni iz obrazca Predračun (OBR-10).</w:t>
      </w:r>
      <w:r w:rsidR="00FC5588" w:rsidRPr="006A15BB">
        <w:rPr>
          <w:rFonts w:ascii="Aptos" w:hAnsi="Aptos"/>
          <w:strike/>
        </w:rPr>
        <w:t xml:space="preserve"> </w:t>
      </w:r>
    </w:p>
    <w:p w14:paraId="2454850E" w14:textId="77777777" w:rsidR="00542658" w:rsidRPr="006A15BB" w:rsidRDefault="00542658" w:rsidP="00C76A20">
      <w:pPr>
        <w:rPr>
          <w:rFonts w:ascii="Aptos" w:hAnsi="Aptos"/>
        </w:rPr>
      </w:pPr>
    </w:p>
    <w:p w14:paraId="6426F151" w14:textId="122EB14D" w:rsidR="00C76A20" w:rsidRPr="006A15BB" w:rsidRDefault="00FC5588" w:rsidP="00C76A20">
      <w:pPr>
        <w:rPr>
          <w:rFonts w:ascii="Aptos" w:hAnsi="Aptos"/>
        </w:rPr>
      </w:pPr>
      <w:r w:rsidRPr="006A15BB">
        <w:rPr>
          <w:rFonts w:ascii="Aptos" w:hAnsi="Aptos"/>
        </w:rPr>
        <w:t>Pred začetkom vsakega naročila spremembe mora ponudnik naročniku predložiti pisno ponudbo z oceno potrebnih ur, rokom izvedbe in največjim skupnim stroškom (NTE znesek). Dela se lahko začnejo po pisni potrditvi naročnika, potrjenega NTE zneska pa po potrditvi ni možno povečati brez nove pisne odobritve naročnika. V paket ur se vštevajo aktivnosti analize, razvoja, testiranja, priprave dokumentacije in uvajanja. Ponudnik mora naročniku kvartalno predložiti poročilo o porabljenih urah (timesheet), strukturirano po nalogah, vezano na številke zahtevkov v informacijskem sistemu naročnika. Generične nadgradnje izdelka, manjše konfiguracije uporabniškega vmesnika, varnostni popravki in redne verzije, morajo biti naročniku na voljo brez dodatnega plačila in so vključeni v ceno SLA.</w:t>
      </w:r>
    </w:p>
    <w:bookmarkEnd w:id="61"/>
    <w:p w14:paraId="62B42A42" w14:textId="77777777" w:rsidR="00AD228D" w:rsidRPr="006A15BB" w:rsidRDefault="00AD228D" w:rsidP="00C76A20">
      <w:pPr>
        <w:rPr>
          <w:rFonts w:ascii="Aptos" w:hAnsi="Aptos"/>
        </w:rPr>
      </w:pPr>
    </w:p>
    <w:p w14:paraId="4B06DFF7" w14:textId="286EF34F" w:rsidR="00AD228D" w:rsidRPr="006A15BB" w:rsidRDefault="00997BAD" w:rsidP="00B70E89">
      <w:pPr>
        <w:rPr>
          <w:rFonts w:ascii="Aptos" w:hAnsi="Aptos"/>
        </w:rPr>
      </w:pPr>
      <w:r w:rsidRPr="006A15BB">
        <w:rPr>
          <w:rFonts w:ascii="Aptos" w:hAnsi="Aptos"/>
        </w:rPr>
        <w:t>Ponudnik</w:t>
      </w:r>
      <w:r w:rsidR="00AD228D" w:rsidRPr="006A15BB">
        <w:rPr>
          <w:rFonts w:ascii="Aptos" w:hAnsi="Aptos"/>
        </w:rPr>
        <w:t xml:space="preserve"> mora enkrat letno (v garancijskem in vzdrževalnem obdobju) izvesti test zmogljivosti po metodologiji naročnika in cilji v 3.2.3.9 Odzivnost Sistema ter razpoložljivost. Če rezultati odstopajo od zahtev, mora </w:t>
      </w:r>
      <w:r w:rsidRPr="006A15BB">
        <w:rPr>
          <w:rFonts w:ascii="Aptos" w:hAnsi="Aptos"/>
        </w:rPr>
        <w:t>ponudnik</w:t>
      </w:r>
      <w:r w:rsidR="00AD228D" w:rsidRPr="006A15BB">
        <w:rPr>
          <w:rFonts w:ascii="Aptos" w:hAnsi="Aptos"/>
        </w:rPr>
        <w:t xml:space="preserve"> v 30 dneh brezplačno zagotoviti potrebne optimizacije. Merjenje poteka v produkcijskem okolju pod polno obremenitvijo (dejansko število sočasnih uporabnikov v času merjenja) z orodjem, ki podpira shranjevanje rezultatov in revizijsko sled. Neizpolnitev mejnih vrednosti predstavlja resno napako v skladu z pogodbenim vzdrževanjem in se kaznuje z pogodbeno kaznijo 0,5 % letne vrednosti storitev vzdrževanja za vsak začeti teden preseganja roka za odpravo.</w:t>
      </w:r>
    </w:p>
    <w:p w14:paraId="6EB3B6ED" w14:textId="77777777" w:rsidR="00AD228D" w:rsidRPr="006A15BB" w:rsidRDefault="00AD228D" w:rsidP="00B70E89">
      <w:pPr>
        <w:rPr>
          <w:rFonts w:ascii="Aptos" w:hAnsi="Aptos"/>
        </w:rPr>
      </w:pPr>
    </w:p>
    <w:p w14:paraId="114F7B27" w14:textId="783EAB2A" w:rsidR="00AD228D" w:rsidRPr="006A15BB" w:rsidRDefault="00AD228D" w:rsidP="00B70E89">
      <w:pPr>
        <w:rPr>
          <w:rFonts w:ascii="Aptos" w:hAnsi="Aptos"/>
        </w:rPr>
      </w:pPr>
      <w:r w:rsidRPr="006A15BB">
        <w:rPr>
          <w:rFonts w:ascii="Aptos" w:hAnsi="Aptos"/>
        </w:rPr>
        <w:t>Ponujeni informacijski sistem mora zagotavljati letno razpoložljivost najmanj 99,9%, pri čemer se razpoložljivost meri kot razmerje med časom, ko je sistem na voljo uporabnikom za normalno uporabo, in celotnim časom v letu, odšteto za vnaprej najavljene prekinitve zaradi vzdrževanja.</w:t>
      </w:r>
    </w:p>
    <w:p w14:paraId="50E0237C" w14:textId="77777777" w:rsidR="00B70E89" w:rsidRPr="006A15BB" w:rsidRDefault="00B70E89" w:rsidP="00B70E89">
      <w:pPr>
        <w:rPr>
          <w:rFonts w:ascii="Aptos" w:hAnsi="Aptos"/>
        </w:rPr>
      </w:pPr>
    </w:p>
    <w:p w14:paraId="0AF0AEE8" w14:textId="77777777" w:rsidR="00850ED1" w:rsidRPr="006A15BB" w:rsidRDefault="00AD228D" w:rsidP="00B70E89">
      <w:pPr>
        <w:rPr>
          <w:rFonts w:ascii="Aptos" w:hAnsi="Aptos"/>
        </w:rPr>
      </w:pPr>
      <w:r w:rsidRPr="006A15BB">
        <w:rPr>
          <w:rFonts w:ascii="Aptos" w:hAnsi="Aptos"/>
        </w:rPr>
        <w:t>Nenačrtovani izpadi vključujejo vse prekinitve delovanja, ki niso bile predhodno dogovorjene z naročnikom (vključno z napakami, padci strežnikov, težavami z dostopnostjo).</w:t>
      </w:r>
    </w:p>
    <w:p w14:paraId="0CF02E12" w14:textId="277D3F43" w:rsidR="00AD228D" w:rsidRPr="006A15BB" w:rsidRDefault="00AD228D" w:rsidP="00B70E89">
      <w:pPr>
        <w:rPr>
          <w:rFonts w:ascii="Aptos" w:hAnsi="Aptos"/>
        </w:rPr>
      </w:pPr>
      <w:r w:rsidRPr="006A15BB">
        <w:rPr>
          <w:rFonts w:ascii="Aptos" w:hAnsi="Aptos"/>
        </w:rPr>
        <w:br/>
        <w:t>Načrtovani izpadi ne smejo presegati 24 ur na leto in morajo biti najavljeni najmanj 72 ur vnaprej.</w:t>
      </w:r>
    </w:p>
    <w:p w14:paraId="2021E16B" w14:textId="77777777" w:rsidR="00850ED1" w:rsidRPr="006A15BB" w:rsidRDefault="00850ED1" w:rsidP="00B70E89">
      <w:pPr>
        <w:rPr>
          <w:rFonts w:ascii="Aptos" w:hAnsi="Aptos"/>
        </w:rPr>
      </w:pPr>
    </w:p>
    <w:p w14:paraId="79AC1523" w14:textId="6BC646A5" w:rsidR="00AD228D" w:rsidRPr="006A15BB" w:rsidRDefault="005B31A3" w:rsidP="00B70E89">
      <w:pPr>
        <w:rPr>
          <w:rFonts w:ascii="Aptos" w:hAnsi="Aptos"/>
        </w:rPr>
      </w:pPr>
      <w:r w:rsidRPr="006A15BB">
        <w:rPr>
          <w:rFonts w:ascii="Aptos" w:hAnsi="Aptos"/>
        </w:rPr>
        <w:t>Ponudnik</w:t>
      </w:r>
      <w:r w:rsidR="00AD228D" w:rsidRPr="006A15BB">
        <w:rPr>
          <w:rFonts w:ascii="Aptos" w:hAnsi="Aptos"/>
        </w:rPr>
        <w:t xml:space="preserve"> mora vsako leto predložiti poročilo o dejanski razpoložljivosti sistema, izdelano na podlagi podatkov iz nadzornega sistema ali orodij za spremljanje delovanja. Če poročilo izkazuje razpoložljivost nižjo od zahtevane, mora </w:t>
      </w:r>
      <w:r w:rsidRPr="006A15BB">
        <w:rPr>
          <w:rFonts w:ascii="Aptos" w:hAnsi="Aptos"/>
        </w:rPr>
        <w:t>ponudnik</w:t>
      </w:r>
      <w:r w:rsidR="00AD228D" w:rsidRPr="006A15BB">
        <w:rPr>
          <w:rFonts w:ascii="Aptos" w:hAnsi="Aptos"/>
        </w:rPr>
        <w:t xml:space="preserve"> brezplačno odpraviti vzroke v roku 30 dni.</w:t>
      </w:r>
    </w:p>
    <w:p w14:paraId="5839D9B2" w14:textId="77777777" w:rsidR="00850ED1" w:rsidRPr="006A15BB" w:rsidRDefault="00850ED1" w:rsidP="00B70E89">
      <w:pPr>
        <w:rPr>
          <w:rFonts w:ascii="Aptos" w:hAnsi="Aptos"/>
        </w:rPr>
      </w:pPr>
    </w:p>
    <w:p w14:paraId="5B8ADF39" w14:textId="3CCAE45E" w:rsidR="005F6CDF" w:rsidRPr="006A15BB" w:rsidRDefault="00AD228D" w:rsidP="00024817">
      <w:pPr>
        <w:rPr>
          <w:rFonts w:ascii="Aptos" w:hAnsi="Aptos"/>
        </w:rPr>
      </w:pPr>
      <w:r w:rsidRPr="006A15BB">
        <w:rPr>
          <w:rFonts w:ascii="Aptos" w:hAnsi="Aptos"/>
        </w:rPr>
        <w:t xml:space="preserve">Za vsakih začetih 0,1 odstotne točke, s katero dejanska razpoložljivost pade pod zahtevano mejo 99,9%, se </w:t>
      </w:r>
      <w:r w:rsidR="005B31A3" w:rsidRPr="006A15BB">
        <w:rPr>
          <w:rFonts w:ascii="Aptos" w:hAnsi="Aptos"/>
        </w:rPr>
        <w:t>ponudniku</w:t>
      </w:r>
      <w:r w:rsidRPr="006A15BB">
        <w:rPr>
          <w:rFonts w:ascii="Aptos" w:hAnsi="Aptos"/>
        </w:rPr>
        <w:t xml:space="preserve"> zaračuna pogodbena kazen v višini 1 % letne vrednosti vzdrževalnih storitev</w:t>
      </w:r>
      <w:r w:rsidR="00997BAD" w:rsidRPr="006A15BB">
        <w:rPr>
          <w:rFonts w:ascii="Aptos" w:hAnsi="Aptos"/>
        </w:rPr>
        <w:t>.</w:t>
      </w:r>
    </w:p>
    <w:p w14:paraId="3BFEC271" w14:textId="67C3A4D3" w:rsidR="00024817" w:rsidRPr="006A15BB" w:rsidRDefault="00620DEA" w:rsidP="00687E5E">
      <w:pPr>
        <w:pStyle w:val="Heading3"/>
        <w:rPr>
          <w:b w:val="0"/>
        </w:rPr>
      </w:pPr>
      <w:bookmarkStart w:id="62" w:name="_Toc210385963"/>
      <w:r w:rsidRPr="006A15BB">
        <w:lastRenderedPageBreak/>
        <w:t>M</w:t>
      </w:r>
      <w:r w:rsidR="00024817" w:rsidRPr="006A15BB">
        <w:t>odel zagotavljanja sistema</w:t>
      </w:r>
      <w:bookmarkEnd w:id="62"/>
    </w:p>
    <w:p w14:paraId="5E758E01" w14:textId="77777777" w:rsidR="005B0DCC" w:rsidRPr="006A15BB" w:rsidRDefault="005B0DCC" w:rsidP="005B0DCC"/>
    <w:p w14:paraId="1093FAA1" w14:textId="77777777" w:rsidR="00024817" w:rsidRPr="006A15BB" w:rsidRDefault="00024817" w:rsidP="00024817">
      <w:pPr>
        <w:spacing w:line="280" w:lineRule="atLeast"/>
        <w:rPr>
          <w:rFonts w:ascii="Aptos" w:hAnsi="Aptos"/>
        </w:rPr>
      </w:pPr>
      <w:r w:rsidRPr="006A15BB">
        <w:rPr>
          <w:rFonts w:ascii="Aptos" w:hAnsi="Aptos"/>
        </w:rPr>
        <w:t>Ponudnik mora zagotoviti naročniku pravico do uporabe novega poslovno-informacijskega sistema v obsegu, ki je potreben za izvajanje vseh poslovnih procesov, kot so opredeljeni v razpisni dokumentaciji, za celotno obdobje trajanja pogodbe.</w:t>
      </w:r>
    </w:p>
    <w:p w14:paraId="1802B4CD" w14:textId="77777777" w:rsidR="00024817" w:rsidRPr="006A15BB" w:rsidRDefault="00024817" w:rsidP="00024817">
      <w:pPr>
        <w:spacing w:line="280" w:lineRule="atLeast"/>
        <w:rPr>
          <w:rFonts w:ascii="Aptos" w:hAnsi="Aptos"/>
        </w:rPr>
      </w:pPr>
    </w:p>
    <w:p w14:paraId="3ADEECCC" w14:textId="77777777" w:rsidR="00024817" w:rsidRPr="006A15BB" w:rsidRDefault="00024817" w:rsidP="00024817">
      <w:pPr>
        <w:spacing w:line="280" w:lineRule="atLeast"/>
        <w:rPr>
          <w:rFonts w:ascii="Aptos" w:hAnsi="Aptos"/>
        </w:rPr>
      </w:pPr>
      <w:r w:rsidRPr="006A15BB">
        <w:rPr>
          <w:rFonts w:ascii="Aptos" w:hAnsi="Aptos"/>
        </w:rPr>
        <w:t>Ponudnik v ponudbi jasno navede način zagotavljanja sistema (on-premise rešitev, rešitev v oblaku, hibridna rešitev ali drugačen model), s katerim zagotavlja izpolnitev zahtev naročila, ter podrobno predstavi licenčni model in pogoje uporabe sistema.</w:t>
      </w:r>
    </w:p>
    <w:p w14:paraId="7C1CBE92" w14:textId="77777777" w:rsidR="00200A3F" w:rsidRPr="006A15BB" w:rsidRDefault="00200A3F" w:rsidP="00024817">
      <w:pPr>
        <w:spacing w:line="280" w:lineRule="atLeast"/>
        <w:rPr>
          <w:rFonts w:ascii="Aptos" w:hAnsi="Aptos"/>
        </w:rPr>
      </w:pPr>
    </w:p>
    <w:p w14:paraId="14D9E65A" w14:textId="77777777" w:rsidR="00200A3F" w:rsidRPr="006A15BB" w:rsidRDefault="00200A3F" w:rsidP="00200A3F">
      <w:pPr>
        <w:spacing w:line="280" w:lineRule="atLeast"/>
        <w:rPr>
          <w:rFonts w:ascii="Aptos" w:hAnsi="Aptos"/>
        </w:rPr>
      </w:pPr>
      <w:r w:rsidRPr="006A15BB">
        <w:rPr>
          <w:rFonts w:ascii="Aptos" w:hAnsi="Aptos"/>
        </w:rPr>
        <w:t>Glede na izvedeno analizo trga in tržno ponudbo obstajajo tri osnovne tehnične variante izvedbe predlaganega poslovno-informacijskega sistema (PIS):</w:t>
      </w:r>
    </w:p>
    <w:p w14:paraId="0666BF00" w14:textId="77777777" w:rsidR="00200A3F" w:rsidRPr="006A15BB" w:rsidRDefault="00200A3F" w:rsidP="00CA3430">
      <w:pPr>
        <w:numPr>
          <w:ilvl w:val="0"/>
          <w:numId w:val="33"/>
        </w:numPr>
        <w:spacing w:line="280" w:lineRule="atLeast"/>
        <w:rPr>
          <w:rFonts w:ascii="Aptos" w:hAnsi="Aptos"/>
        </w:rPr>
      </w:pPr>
      <w:r w:rsidRPr="006A15BB">
        <w:rPr>
          <w:rFonts w:ascii="Aptos" w:hAnsi="Aptos"/>
        </w:rPr>
        <w:t>Oblačna rešitev (SaaS/PaaS)</w:t>
      </w:r>
    </w:p>
    <w:p w14:paraId="2EBA0E3C" w14:textId="77777777" w:rsidR="00200A3F" w:rsidRPr="006A15BB" w:rsidRDefault="00200A3F" w:rsidP="00CA3430">
      <w:pPr>
        <w:numPr>
          <w:ilvl w:val="0"/>
          <w:numId w:val="33"/>
        </w:numPr>
        <w:spacing w:line="280" w:lineRule="atLeast"/>
        <w:rPr>
          <w:rFonts w:ascii="Aptos" w:hAnsi="Aptos"/>
        </w:rPr>
      </w:pPr>
      <w:r w:rsidRPr="006A15BB">
        <w:rPr>
          <w:rFonts w:ascii="Aptos" w:hAnsi="Aptos"/>
        </w:rPr>
        <w:t>Hibridna rešitev (kombinacija lokalnih komponent in oblačnih storitev)</w:t>
      </w:r>
    </w:p>
    <w:p w14:paraId="32C0E638" w14:textId="77777777" w:rsidR="00200A3F" w:rsidRPr="006A15BB" w:rsidRDefault="00200A3F" w:rsidP="00CA3430">
      <w:pPr>
        <w:numPr>
          <w:ilvl w:val="0"/>
          <w:numId w:val="33"/>
        </w:numPr>
        <w:spacing w:line="280" w:lineRule="atLeast"/>
        <w:rPr>
          <w:rFonts w:ascii="Aptos" w:hAnsi="Aptos"/>
        </w:rPr>
      </w:pPr>
      <w:r w:rsidRPr="006A15BB">
        <w:rPr>
          <w:rFonts w:ascii="Aptos" w:hAnsi="Aptos"/>
        </w:rPr>
        <w:t>On-premises rešitev (popolna namestitev v lastnem IT okolju naročnika)</w:t>
      </w:r>
    </w:p>
    <w:p w14:paraId="141FC39E" w14:textId="77777777" w:rsidR="005B0DCC" w:rsidRPr="006A15BB" w:rsidRDefault="005B0DCC" w:rsidP="005B0DCC">
      <w:pPr>
        <w:spacing w:line="280" w:lineRule="atLeast"/>
        <w:rPr>
          <w:rFonts w:ascii="Aptos" w:hAnsi="Aptos"/>
        </w:rPr>
      </w:pPr>
    </w:p>
    <w:p w14:paraId="2D4CC4B1" w14:textId="2ED78745" w:rsidR="00200A3F" w:rsidRPr="006A15BB" w:rsidRDefault="00200A3F" w:rsidP="00200A3F">
      <w:pPr>
        <w:spacing w:line="280" w:lineRule="atLeast"/>
        <w:rPr>
          <w:rFonts w:ascii="Aptos" w:hAnsi="Aptos"/>
        </w:rPr>
      </w:pPr>
      <w:r w:rsidRPr="006A15BB">
        <w:rPr>
          <w:rFonts w:ascii="Aptos" w:hAnsi="Aptos"/>
        </w:rPr>
        <w:t>Naročnik je popolnoma nevtralen glede izbire same arhitekture ali načina dostave rešitve. Pomembno je le, da ponudnik zagotovi celoten sklop aktivnosti, postopkov in sredstev, potrebnih za nemoten prevzem sistema v produkcijsko okolje, in da so vsi ti stroški vključeni v fiksno ceno implementacije.</w:t>
      </w:r>
    </w:p>
    <w:p w14:paraId="152F1D29" w14:textId="77777777" w:rsidR="00024817" w:rsidRPr="006A15BB" w:rsidRDefault="00024817" w:rsidP="00024817">
      <w:pPr>
        <w:spacing w:line="280" w:lineRule="atLeast"/>
        <w:rPr>
          <w:rFonts w:ascii="Aptos" w:hAnsi="Aptos"/>
        </w:rPr>
      </w:pPr>
    </w:p>
    <w:p w14:paraId="4B7E7992" w14:textId="21CF3139" w:rsidR="00024817" w:rsidRPr="006A15BB" w:rsidRDefault="00024817" w:rsidP="00024817">
      <w:pPr>
        <w:spacing w:line="280" w:lineRule="atLeast"/>
        <w:rPr>
          <w:rFonts w:ascii="Aptos" w:hAnsi="Aptos"/>
        </w:rPr>
      </w:pPr>
      <w:r w:rsidRPr="006A15BB">
        <w:rPr>
          <w:rFonts w:ascii="Aptos" w:hAnsi="Aptos"/>
        </w:rPr>
        <w:t xml:space="preserve">V primeru </w:t>
      </w:r>
      <w:r w:rsidR="00200A3F" w:rsidRPr="006A15BB">
        <w:rPr>
          <w:rFonts w:ascii="Aptos" w:hAnsi="Aptos"/>
          <w:b/>
          <w:bCs/>
        </w:rPr>
        <w:t>oblačne</w:t>
      </w:r>
      <w:r w:rsidRPr="006A15BB">
        <w:rPr>
          <w:rFonts w:ascii="Aptos" w:hAnsi="Aptos"/>
          <w:b/>
          <w:bCs/>
        </w:rPr>
        <w:t xml:space="preserve"> </w:t>
      </w:r>
      <w:r w:rsidR="00200A3F" w:rsidRPr="006A15BB">
        <w:rPr>
          <w:rFonts w:ascii="Aptos" w:hAnsi="Aptos"/>
          <w:b/>
          <w:bCs/>
        </w:rPr>
        <w:t>rešitve</w:t>
      </w:r>
      <w:r w:rsidRPr="006A15BB">
        <w:rPr>
          <w:rFonts w:ascii="Aptos" w:hAnsi="Aptos"/>
        </w:rPr>
        <w:t xml:space="preserve"> mora ponudnik zagotoviti, da cena vključuje vse stroške licenc, vzdrževanja, nadgradenj in podpore za dogovorjeno obdobje.</w:t>
      </w:r>
      <w:r w:rsidR="00566D43" w:rsidRPr="006A15BB">
        <w:rPr>
          <w:rFonts w:ascii="Aptos" w:hAnsi="Aptos"/>
        </w:rPr>
        <w:t xml:space="preserve"> Ponudnik mora zagotoviti, da se produkcijske licence za oblačno storitev začnejo obračunavati šele z dnem prenosa sistema v produkcijsko okolje. Do takrat mora naročniku omogočiti ustrezna testna okolja brez dodatnega stroška oziroma jih vključiti v ponudbeno ceno implementacije.</w:t>
      </w:r>
    </w:p>
    <w:p w14:paraId="3D37644A" w14:textId="77777777" w:rsidR="00200A3F" w:rsidRPr="006A15BB" w:rsidRDefault="00200A3F" w:rsidP="00024817">
      <w:pPr>
        <w:spacing w:line="280" w:lineRule="atLeast"/>
        <w:rPr>
          <w:rFonts w:ascii="Aptos" w:hAnsi="Aptos"/>
        </w:rPr>
      </w:pPr>
    </w:p>
    <w:p w14:paraId="132DCEFA" w14:textId="74BE787D" w:rsidR="00200A3F" w:rsidRPr="006A15BB" w:rsidRDefault="00200A3F" w:rsidP="00024817">
      <w:pPr>
        <w:spacing w:line="280" w:lineRule="atLeast"/>
        <w:rPr>
          <w:rFonts w:ascii="Aptos" w:hAnsi="Aptos"/>
        </w:rPr>
      </w:pPr>
      <w:r w:rsidRPr="006A15BB">
        <w:rPr>
          <w:rFonts w:ascii="Aptos" w:hAnsi="Aptos"/>
        </w:rPr>
        <w:t xml:space="preserve">V primeru </w:t>
      </w:r>
      <w:r w:rsidRPr="006A15BB">
        <w:rPr>
          <w:rFonts w:ascii="Aptos" w:hAnsi="Aptos"/>
          <w:b/>
          <w:bCs/>
        </w:rPr>
        <w:t>hibridne rešitve</w:t>
      </w:r>
      <w:r w:rsidRPr="006A15BB">
        <w:rPr>
          <w:rFonts w:ascii="Aptos" w:hAnsi="Aptos"/>
        </w:rPr>
        <w:t xml:space="preserve"> mora ponudnik zagotoviti, da cena vključuje vse stroške tako oblačnih kot lokalnih komponent rešitve, vključno z licencami, vzdrževanjem, nadgradnjami in podporo za dogovorjeno obdobje. Ponudnik mora zagotoviti, da se produkcijske licence za oblačni del začnejo obračunavati šele z dnem prenosa sistema v produkcijsko okolje, in da se stroški licenc za lokalne komponente (npr. strežniške, virtualizacijske ali podatkovne baze) začnejo obračunavati šele po uspešni namestitvi in validaciji v produkcijskem okolju. Do takrat mora naročniku omogočiti ustrezna razvojna, testna in predprodukcijska okolja (tudi za lokalne komponente) brez dodatnega stroška oziroma jih vključiti v ponudbeno ceno implementacije.</w:t>
      </w:r>
    </w:p>
    <w:p w14:paraId="0524167C" w14:textId="77777777" w:rsidR="00200A3F" w:rsidRPr="006A15BB" w:rsidRDefault="00200A3F" w:rsidP="00024817">
      <w:pPr>
        <w:spacing w:line="280" w:lineRule="atLeast"/>
        <w:rPr>
          <w:rFonts w:ascii="Aptos" w:hAnsi="Aptos"/>
        </w:rPr>
      </w:pPr>
    </w:p>
    <w:p w14:paraId="67EE40E6" w14:textId="77777777" w:rsidR="00200A3F" w:rsidRPr="006A15BB" w:rsidRDefault="00200A3F" w:rsidP="00200A3F">
      <w:pPr>
        <w:spacing w:line="280" w:lineRule="atLeast"/>
        <w:rPr>
          <w:rFonts w:ascii="Aptos" w:hAnsi="Aptos"/>
        </w:rPr>
      </w:pPr>
      <w:r w:rsidRPr="006A15BB">
        <w:rPr>
          <w:rFonts w:ascii="Aptos" w:hAnsi="Aptos"/>
        </w:rPr>
        <w:t xml:space="preserve">V primeru </w:t>
      </w:r>
      <w:r w:rsidRPr="006A15BB">
        <w:rPr>
          <w:rFonts w:ascii="Aptos" w:hAnsi="Aptos"/>
          <w:b/>
          <w:bCs/>
        </w:rPr>
        <w:t>on-premises rešitve</w:t>
      </w:r>
      <w:r w:rsidRPr="006A15BB">
        <w:rPr>
          <w:rFonts w:ascii="Aptos" w:hAnsi="Aptos"/>
        </w:rPr>
        <w:t xml:space="preserve"> mora ponudnik zagotoviti, da cena vključuje dobavo, namestitev in konfiguracijo celotne strojne opreme ter spremljajoče programske opreme (operacijski sistem, virtualizacija, baze podatkov ipd.), vse potrebne licence, vzdrževanje, nadgradnje in podporo za dogovorjeno obdobje. Ponudnik mora zagotoviti, da se stroški licenc in podpore za on-premises komponente začnejo obračunavati šele po datumu uspešnega prenosa sistema v produkcijsko okolje in potrditvi končnega prevzema (UAT sign-off). Do takrat mora naročniku omogočiti ustrezna razvojna, testna in predprodukcijska okolja ter izvedbo začetnih konfiguracij brez dodatnega stroška oziroma jih vključiti v ponudbeno ceno implementacije.</w:t>
      </w:r>
    </w:p>
    <w:p w14:paraId="4E0AC169" w14:textId="77777777" w:rsidR="00024817" w:rsidRPr="006A15BB" w:rsidRDefault="00024817" w:rsidP="00024817">
      <w:pPr>
        <w:spacing w:line="280" w:lineRule="atLeast"/>
        <w:rPr>
          <w:rFonts w:ascii="Aptos" w:hAnsi="Aptos"/>
        </w:rPr>
      </w:pPr>
    </w:p>
    <w:p w14:paraId="18248107" w14:textId="134F58B7" w:rsidR="005F6CDF" w:rsidRDefault="00024817" w:rsidP="00024817">
      <w:pPr>
        <w:spacing w:line="280" w:lineRule="atLeast"/>
      </w:pPr>
      <w:r w:rsidRPr="006A15BB">
        <w:rPr>
          <w:rFonts w:ascii="Aptos" w:hAnsi="Aptos"/>
        </w:rPr>
        <w:t>Ne glede na izbrani model mora ponudnik zagotoviti, da naročnik obdrži neomejen dostop do svojih poslovnih podatkov in pravico, da po izteku pogodbe brezplačno prevzame vse poslovne podatke v strukturirani in standardizirani obliki ter da mu ponudnik pri tem zagotovi tehnično podporo.</w:t>
      </w:r>
      <w:r w:rsidRPr="006A15BB">
        <w:t xml:space="preserve"> </w:t>
      </w:r>
    </w:p>
    <w:p w14:paraId="27490BF3" w14:textId="77777777" w:rsidR="00C43572" w:rsidRDefault="00C43572" w:rsidP="00024817">
      <w:pPr>
        <w:spacing w:line="280" w:lineRule="atLeast"/>
      </w:pPr>
    </w:p>
    <w:p w14:paraId="427CD621" w14:textId="77777777" w:rsidR="00C43572" w:rsidRPr="006A15BB" w:rsidRDefault="00C43572" w:rsidP="00024817">
      <w:pPr>
        <w:spacing w:line="280" w:lineRule="atLeast"/>
      </w:pPr>
    </w:p>
    <w:p w14:paraId="1A59B18D" w14:textId="4C5070CD" w:rsidR="00620DEA" w:rsidRPr="006A15BB" w:rsidRDefault="00620DEA" w:rsidP="00687E5E">
      <w:pPr>
        <w:pStyle w:val="Heading3"/>
      </w:pPr>
      <w:bookmarkStart w:id="63" w:name="_Toc210385964"/>
      <w:r w:rsidRPr="006A15BB">
        <w:lastRenderedPageBreak/>
        <w:t>Pravice intelektualne lastnine nad prilagojenimi rešitvami</w:t>
      </w:r>
      <w:r w:rsidR="002D3DEC" w:rsidRPr="006A15BB">
        <w:t xml:space="preserve"> – Git repozitorij naročnika</w:t>
      </w:r>
      <w:bookmarkEnd w:id="63"/>
    </w:p>
    <w:p w14:paraId="5C24E340" w14:textId="77777777" w:rsidR="00183566" w:rsidRPr="006A15BB" w:rsidRDefault="00183566" w:rsidP="002D2FD4">
      <w:pPr>
        <w:rPr>
          <w:rFonts w:ascii="Aptos" w:eastAsia="Aptos" w:hAnsi="Aptos" w:cs="Aptos"/>
          <w:szCs w:val="20"/>
        </w:rPr>
      </w:pPr>
    </w:p>
    <w:p w14:paraId="12B3D1C3" w14:textId="05115225" w:rsidR="005A2AA4" w:rsidRPr="006A15BB" w:rsidRDefault="002D3DEC" w:rsidP="002D2FD4">
      <w:pPr>
        <w:rPr>
          <w:rFonts w:ascii="Aptos" w:eastAsia="Aptos" w:hAnsi="Aptos" w:cs="Aptos"/>
          <w:szCs w:val="20"/>
        </w:rPr>
      </w:pPr>
      <w:r w:rsidRPr="006A15BB">
        <w:rPr>
          <w:rFonts w:ascii="Aptos" w:eastAsia="Aptos" w:hAnsi="Aptos" w:cs="Aptos"/>
          <w:szCs w:val="20"/>
        </w:rPr>
        <w:t>Ponudnik</w:t>
      </w:r>
      <w:r w:rsidR="002D2FD4" w:rsidRPr="006A15BB">
        <w:rPr>
          <w:rFonts w:ascii="Aptos" w:eastAsia="Aptos" w:hAnsi="Aptos" w:cs="Aptos"/>
          <w:szCs w:val="20"/>
        </w:rPr>
        <w:t xml:space="preserve"> </w:t>
      </w:r>
      <w:r w:rsidRPr="006A15BB">
        <w:rPr>
          <w:rFonts w:ascii="Aptos" w:eastAsia="Aptos" w:hAnsi="Aptos" w:cs="Aptos"/>
          <w:szCs w:val="20"/>
        </w:rPr>
        <w:t>mora</w:t>
      </w:r>
      <w:r w:rsidR="002D2FD4" w:rsidRPr="006A15BB">
        <w:rPr>
          <w:rFonts w:ascii="Aptos" w:eastAsia="Aptos" w:hAnsi="Aptos" w:cs="Aptos"/>
          <w:szCs w:val="20"/>
        </w:rPr>
        <w:t xml:space="preserve"> </w:t>
      </w:r>
      <w:r w:rsidRPr="006A15BB">
        <w:rPr>
          <w:rFonts w:ascii="Aptos" w:eastAsia="Aptos" w:hAnsi="Aptos" w:cs="Aptos"/>
          <w:szCs w:val="20"/>
        </w:rPr>
        <w:t xml:space="preserve">zagotavljati, da bo </w:t>
      </w:r>
      <w:r w:rsidR="002D2FD4" w:rsidRPr="006A15BB">
        <w:rPr>
          <w:rFonts w:ascii="Aptos" w:eastAsia="Aptos" w:hAnsi="Aptos" w:cs="Aptos"/>
          <w:szCs w:val="20"/>
        </w:rPr>
        <w:t xml:space="preserve">vso izvorno kodo, konfiguracije, skripte, integracije ter z njimi povezano tehnično dokumentacijo, razvito ali spremenjeno v okviru te pogodbe, sproti </w:t>
      </w:r>
      <w:r w:rsidR="0020333F" w:rsidRPr="006A15BB">
        <w:rPr>
          <w:rFonts w:ascii="Aptos" w:eastAsia="Aptos" w:hAnsi="Aptos" w:cs="Aptos"/>
          <w:szCs w:val="20"/>
        </w:rPr>
        <w:t xml:space="preserve">oddajal </w:t>
      </w:r>
      <w:r w:rsidR="002D2FD4" w:rsidRPr="006A15BB">
        <w:rPr>
          <w:rFonts w:ascii="Aptos" w:eastAsia="Aptos" w:hAnsi="Aptos" w:cs="Aptos"/>
          <w:szCs w:val="20"/>
        </w:rPr>
        <w:t xml:space="preserve">v </w:t>
      </w:r>
      <w:r w:rsidR="005A2AA4" w:rsidRPr="006A15BB">
        <w:rPr>
          <w:rFonts w:ascii="Aptos" w:eastAsia="Aptos" w:hAnsi="Aptos" w:cs="Aptos"/>
          <w:szCs w:val="20"/>
        </w:rPr>
        <w:t>centralno shrambo izvorne kode (Git repozitorij naročnika).</w:t>
      </w:r>
    </w:p>
    <w:p w14:paraId="509BBB49" w14:textId="77777777" w:rsidR="002D3DEC" w:rsidRPr="006A15BB" w:rsidRDefault="002D3DEC" w:rsidP="002D2FD4">
      <w:pPr>
        <w:rPr>
          <w:rFonts w:ascii="Aptos" w:eastAsia="Aptos" w:hAnsi="Aptos" w:cs="Aptos"/>
          <w:szCs w:val="20"/>
        </w:rPr>
      </w:pPr>
    </w:p>
    <w:p w14:paraId="42019C40" w14:textId="4F41D9DA" w:rsidR="002D3DEC" w:rsidRPr="006A15BB" w:rsidRDefault="002D3DEC" w:rsidP="002D2FD4">
      <w:pPr>
        <w:rPr>
          <w:rFonts w:ascii="Aptos" w:eastAsia="Aptos" w:hAnsi="Aptos" w:cs="Aptos"/>
          <w:szCs w:val="20"/>
        </w:rPr>
      </w:pPr>
      <w:r w:rsidRPr="006A15BB">
        <w:rPr>
          <w:rFonts w:ascii="Aptos" w:eastAsia="Aptos" w:hAnsi="Aptos" w:cs="Aptos"/>
          <w:szCs w:val="20"/>
        </w:rPr>
        <w:t>Ponudnik</w:t>
      </w:r>
      <w:r w:rsidR="002D2FD4" w:rsidRPr="006A15BB">
        <w:rPr>
          <w:rFonts w:ascii="Aptos" w:eastAsia="Aptos" w:hAnsi="Aptos" w:cs="Aptos"/>
          <w:szCs w:val="20"/>
        </w:rPr>
        <w:t xml:space="preserve"> </w:t>
      </w:r>
      <w:r w:rsidRPr="006A15BB">
        <w:rPr>
          <w:rFonts w:ascii="Aptos" w:eastAsia="Aptos" w:hAnsi="Aptos" w:cs="Aptos"/>
          <w:szCs w:val="20"/>
        </w:rPr>
        <w:t xml:space="preserve">bo </w:t>
      </w:r>
      <w:r w:rsidR="002D2FD4" w:rsidRPr="006A15BB">
        <w:rPr>
          <w:rFonts w:ascii="Aptos" w:eastAsia="Aptos" w:hAnsi="Aptos" w:cs="Aptos"/>
          <w:szCs w:val="20"/>
        </w:rPr>
        <w:t>mora</w:t>
      </w:r>
      <w:r w:rsidRPr="006A15BB">
        <w:rPr>
          <w:rFonts w:ascii="Aptos" w:eastAsia="Aptos" w:hAnsi="Aptos" w:cs="Aptos"/>
          <w:szCs w:val="20"/>
        </w:rPr>
        <w:t>l</w:t>
      </w:r>
      <w:r w:rsidR="002D2FD4" w:rsidRPr="006A15BB">
        <w:rPr>
          <w:rFonts w:ascii="Aptos" w:eastAsia="Aptos" w:hAnsi="Aptos" w:cs="Aptos"/>
          <w:szCs w:val="20"/>
        </w:rPr>
        <w:t xml:space="preserve"> v </w:t>
      </w:r>
      <w:r w:rsidR="005A2AA4" w:rsidRPr="006A15BB">
        <w:rPr>
          <w:rFonts w:ascii="Aptos" w:eastAsia="Aptos" w:hAnsi="Aptos" w:cs="Aptos"/>
          <w:szCs w:val="20"/>
        </w:rPr>
        <w:t xml:space="preserve">Git </w:t>
      </w:r>
      <w:r w:rsidR="002D2FD4" w:rsidRPr="006A15BB">
        <w:rPr>
          <w:rFonts w:ascii="Aptos" w:eastAsia="Aptos" w:hAnsi="Aptos" w:cs="Aptos"/>
          <w:szCs w:val="20"/>
        </w:rPr>
        <w:t>repozitorij nalagati spremembe sproti oziroma najkasneje v roku petih (5) delovnih dni po implementaciji posamezne spremembe na produkciji.</w:t>
      </w:r>
    </w:p>
    <w:p w14:paraId="7BF8B488" w14:textId="77777777" w:rsidR="002D3DEC" w:rsidRPr="006A15BB" w:rsidRDefault="002D3DEC" w:rsidP="002D2FD4">
      <w:pPr>
        <w:rPr>
          <w:rFonts w:ascii="Aptos" w:eastAsia="Aptos" w:hAnsi="Aptos" w:cs="Aptos"/>
          <w:szCs w:val="20"/>
        </w:rPr>
      </w:pPr>
    </w:p>
    <w:p w14:paraId="7F83C72F" w14:textId="2A8D3090" w:rsidR="002D2FD4" w:rsidRPr="006A15BB" w:rsidRDefault="002D2FD4" w:rsidP="002D2FD4">
      <w:pPr>
        <w:rPr>
          <w:rFonts w:ascii="Aptos" w:eastAsia="Aptos" w:hAnsi="Aptos" w:cs="Aptos"/>
          <w:szCs w:val="20"/>
        </w:rPr>
      </w:pPr>
      <w:r w:rsidRPr="006A15BB">
        <w:rPr>
          <w:rFonts w:ascii="Aptos" w:eastAsia="Aptos" w:hAnsi="Aptos" w:cs="Aptos"/>
          <w:szCs w:val="20"/>
        </w:rPr>
        <w:t>Repozitorij Git se</w:t>
      </w:r>
      <w:r w:rsidR="002D3DEC" w:rsidRPr="006A15BB">
        <w:rPr>
          <w:rFonts w:ascii="Aptos" w:eastAsia="Aptos" w:hAnsi="Aptos" w:cs="Aptos"/>
          <w:szCs w:val="20"/>
        </w:rPr>
        <w:t xml:space="preserve"> bo</w:t>
      </w:r>
      <w:r w:rsidRPr="006A15BB">
        <w:rPr>
          <w:rFonts w:ascii="Aptos" w:eastAsia="Aptos" w:hAnsi="Aptos" w:cs="Aptos"/>
          <w:szCs w:val="20"/>
        </w:rPr>
        <w:t xml:space="preserve"> vzpostavi</w:t>
      </w:r>
      <w:r w:rsidR="002D3DEC" w:rsidRPr="006A15BB">
        <w:rPr>
          <w:rFonts w:ascii="Aptos" w:eastAsia="Aptos" w:hAnsi="Aptos" w:cs="Aptos"/>
          <w:szCs w:val="20"/>
        </w:rPr>
        <w:t>l</w:t>
      </w:r>
      <w:r w:rsidRPr="006A15BB">
        <w:rPr>
          <w:rFonts w:ascii="Aptos" w:eastAsia="Aptos" w:hAnsi="Aptos" w:cs="Aptos"/>
          <w:szCs w:val="20"/>
        </w:rPr>
        <w:t xml:space="preserve"> na infrastrukturi naročnika in pod njegovim upravljanjem. </w:t>
      </w:r>
      <w:r w:rsidR="002D3DEC" w:rsidRPr="006A15BB">
        <w:rPr>
          <w:rFonts w:ascii="Aptos" w:eastAsia="Aptos" w:hAnsi="Aptos" w:cs="Aptos"/>
          <w:szCs w:val="20"/>
        </w:rPr>
        <w:t>Ponudnik</w:t>
      </w:r>
      <w:r w:rsidRPr="006A15BB">
        <w:rPr>
          <w:rFonts w:ascii="Aptos" w:eastAsia="Aptos" w:hAnsi="Aptos" w:cs="Aptos"/>
          <w:szCs w:val="20"/>
        </w:rPr>
        <w:t xml:space="preserve"> bo imel zagotovljene uporabniške dostope za potrebe izvedbe pogodbenih obveznosti.</w:t>
      </w:r>
    </w:p>
    <w:p w14:paraId="2EEB52CD" w14:textId="77777777" w:rsidR="002D3DEC" w:rsidRPr="006A15BB" w:rsidRDefault="002D3DEC" w:rsidP="002D2FD4">
      <w:pPr>
        <w:rPr>
          <w:rFonts w:ascii="Aptos" w:eastAsia="Aptos" w:hAnsi="Aptos" w:cs="Aptos"/>
          <w:szCs w:val="20"/>
        </w:rPr>
      </w:pPr>
    </w:p>
    <w:p w14:paraId="7D7D5B12" w14:textId="77777777" w:rsidR="002D2FD4" w:rsidRPr="006A15BB" w:rsidRDefault="002D2FD4" w:rsidP="002D2FD4">
      <w:pPr>
        <w:rPr>
          <w:rFonts w:ascii="Aptos" w:eastAsia="Aptos" w:hAnsi="Aptos" w:cs="Aptos"/>
          <w:szCs w:val="20"/>
        </w:rPr>
      </w:pPr>
      <w:r w:rsidRPr="006A15BB">
        <w:rPr>
          <w:rFonts w:ascii="Aptos" w:eastAsia="Aptos" w:hAnsi="Aptos" w:cs="Aptos"/>
          <w:szCs w:val="20"/>
        </w:rPr>
        <w:t>Naročnik ima v vsakem trenutku popoln dostop do celotnega repozitorija in pravico, da izvorno kodo uporablja, spreminja in zaupa vzdrževanje ali nadaljnji razvoj tretjim osebam.</w:t>
      </w:r>
    </w:p>
    <w:p w14:paraId="3233D73E" w14:textId="77777777" w:rsidR="002D3DEC" w:rsidRPr="006A15BB" w:rsidRDefault="002D3DEC" w:rsidP="002D2FD4">
      <w:pPr>
        <w:rPr>
          <w:rFonts w:ascii="Aptos" w:eastAsia="Aptos" w:hAnsi="Aptos" w:cs="Aptos"/>
          <w:szCs w:val="20"/>
        </w:rPr>
      </w:pPr>
    </w:p>
    <w:p w14:paraId="4D1BAB43" w14:textId="19E05C4E" w:rsidR="002D2FD4" w:rsidRPr="006A15BB" w:rsidRDefault="002D2FD4" w:rsidP="002D2FD4">
      <w:pPr>
        <w:rPr>
          <w:rFonts w:ascii="Aptos" w:eastAsia="Aptos" w:hAnsi="Aptos" w:cs="Aptos"/>
          <w:szCs w:val="20"/>
        </w:rPr>
      </w:pPr>
      <w:r w:rsidRPr="006A15BB">
        <w:rPr>
          <w:rFonts w:ascii="Aptos" w:eastAsia="Aptos" w:hAnsi="Aptos" w:cs="Aptos"/>
          <w:szCs w:val="20"/>
        </w:rPr>
        <w:t xml:space="preserve">Ob prenehanju pogodbe </w:t>
      </w:r>
      <w:r w:rsidR="002D3DEC" w:rsidRPr="006A15BB">
        <w:rPr>
          <w:rFonts w:ascii="Aptos" w:eastAsia="Aptos" w:hAnsi="Aptos" w:cs="Aptos"/>
          <w:szCs w:val="20"/>
        </w:rPr>
        <w:t>ponudnik zagotavlja</w:t>
      </w:r>
      <w:r w:rsidRPr="006A15BB">
        <w:rPr>
          <w:rFonts w:ascii="Aptos" w:eastAsia="Aptos" w:hAnsi="Aptos" w:cs="Aptos"/>
          <w:szCs w:val="20"/>
        </w:rPr>
        <w:t>, da je repozitorij Git popoln, ažuren in da vsebuje vso izvorno kodo ter pripadajočo dokumentacijo, razvito na podlagi te pogodbe</w:t>
      </w:r>
      <w:r w:rsidR="002D3DEC" w:rsidRPr="006A15BB">
        <w:rPr>
          <w:rFonts w:ascii="Aptos" w:eastAsia="Aptos" w:hAnsi="Aptos" w:cs="Aptos"/>
          <w:szCs w:val="20"/>
        </w:rPr>
        <w:t xml:space="preserve"> za prenovo PIS</w:t>
      </w:r>
      <w:r w:rsidRPr="006A15BB">
        <w:rPr>
          <w:rFonts w:ascii="Aptos" w:eastAsia="Aptos" w:hAnsi="Aptos" w:cs="Aptos"/>
          <w:szCs w:val="20"/>
        </w:rPr>
        <w:t>.</w:t>
      </w:r>
    </w:p>
    <w:p w14:paraId="1DFC5069" w14:textId="77777777" w:rsidR="00687E5E" w:rsidRPr="006A15BB" w:rsidRDefault="00687E5E" w:rsidP="00F84F51">
      <w:pPr>
        <w:spacing w:line="280" w:lineRule="atLeast"/>
        <w:rPr>
          <w:rFonts w:ascii="Aptos" w:hAnsi="Aptos"/>
        </w:rPr>
      </w:pPr>
    </w:p>
    <w:p w14:paraId="3287FA40" w14:textId="6C656404" w:rsidR="00886FCB" w:rsidRPr="006A15BB" w:rsidRDefault="00024817" w:rsidP="00024817">
      <w:pPr>
        <w:spacing w:line="280" w:lineRule="atLeast"/>
        <w:rPr>
          <w:rFonts w:ascii="Aptos" w:hAnsi="Aptos"/>
        </w:rPr>
      </w:pPr>
      <w:r w:rsidRPr="006A15BB">
        <w:rPr>
          <w:rFonts w:ascii="Aptos" w:hAnsi="Aptos"/>
        </w:rPr>
        <w:t>Ob zaključku pogodbe mora ponudnik naročniku brezplačno predati vse poslovne podatke naročnika v strukturirani in standardizirani obliki ter zagotoviti podporo pri prenosu podatkov na drugega izvajalca ali okolje, pri čemer naročnik obdrži vse pravice do svojih podatkov.</w:t>
      </w:r>
      <w:r w:rsidR="00620DEA" w:rsidRPr="006A15BB">
        <w:rPr>
          <w:rFonts w:ascii="Aptos" w:hAnsi="Aptos"/>
        </w:rPr>
        <w:t xml:space="preserve"> </w:t>
      </w:r>
    </w:p>
    <w:p w14:paraId="2FDDC660" w14:textId="77777777" w:rsidR="00886FCB" w:rsidRPr="006A15BB" w:rsidRDefault="00886FCB" w:rsidP="00886FCB">
      <w:pPr>
        <w:pStyle w:val="Heading3"/>
      </w:pPr>
      <w:bookmarkStart w:id="64" w:name="_Toc210385965"/>
      <w:r w:rsidRPr="006A15BB">
        <w:t>Zagotovitev prenosljivosti in neodvisnosti od ponudnika</w:t>
      </w:r>
      <w:bookmarkEnd w:id="64"/>
      <w:r w:rsidRPr="006A15BB">
        <w:t xml:space="preserve"> </w:t>
      </w:r>
    </w:p>
    <w:p w14:paraId="6A101CA0" w14:textId="77777777" w:rsidR="00886FCB" w:rsidRPr="006A15BB" w:rsidRDefault="00886FCB" w:rsidP="00886FCB"/>
    <w:p w14:paraId="07271878" w14:textId="77777777" w:rsidR="00886FCB" w:rsidRPr="006A15BB" w:rsidRDefault="00886FCB" w:rsidP="00886FCB">
      <w:pPr>
        <w:rPr>
          <w:rFonts w:ascii="Aptos" w:hAnsi="Aptos"/>
        </w:rPr>
      </w:pPr>
      <w:r w:rsidRPr="006A15BB">
        <w:rPr>
          <w:rFonts w:ascii="Aptos" w:hAnsi="Aptos"/>
        </w:rPr>
        <w:t>Ponudnik mora zagotoviti, da je implementirana rešitev organizirana in tehnično izvedena na način, ki omogoča njeno dolgoročno nemoteno vzdrževanje tudi s strani tretjih oseb, ki niso prvotni ponudnik (izvajalec).</w:t>
      </w:r>
    </w:p>
    <w:p w14:paraId="01E26E1E" w14:textId="77777777" w:rsidR="00886FCB" w:rsidRPr="006A15BB" w:rsidRDefault="00886FCB" w:rsidP="00886FCB">
      <w:pPr>
        <w:rPr>
          <w:rFonts w:ascii="Aptos" w:hAnsi="Aptos"/>
        </w:rPr>
      </w:pPr>
      <w:r w:rsidRPr="006A15BB">
        <w:rPr>
          <w:rFonts w:ascii="Aptos" w:hAnsi="Aptos"/>
          <w:b/>
          <w:bCs/>
        </w:rPr>
        <w:t> </w:t>
      </w:r>
    </w:p>
    <w:p w14:paraId="66A7230D" w14:textId="77777777" w:rsidR="00886FCB" w:rsidRPr="006A15BB" w:rsidRDefault="00886FCB" w:rsidP="00886FCB">
      <w:pPr>
        <w:rPr>
          <w:rFonts w:ascii="Aptos" w:hAnsi="Aptos"/>
        </w:rPr>
      </w:pPr>
      <w:r w:rsidRPr="006A15BB">
        <w:rPr>
          <w:rFonts w:ascii="Aptos" w:hAnsi="Aptos"/>
        </w:rPr>
        <w:t xml:space="preserve">Ponudnik se zavezuje, da po izteku pogodbenega vzdrževanja ne bo na noben način omejeval naročnika pri izbiri tretjega izvajalca za vzdrževanje, nadgradnjo ali razvoj rešitve. </w:t>
      </w:r>
    </w:p>
    <w:p w14:paraId="34F8A5BB" w14:textId="77777777" w:rsidR="00886FCB" w:rsidRPr="006A15BB" w:rsidRDefault="00886FCB" w:rsidP="00886FCB">
      <w:pPr>
        <w:rPr>
          <w:rFonts w:ascii="Aptos" w:hAnsi="Aptos"/>
        </w:rPr>
      </w:pPr>
      <w:r w:rsidRPr="006A15BB">
        <w:rPr>
          <w:rFonts w:ascii="Aptos" w:hAnsi="Aptos"/>
          <w:b/>
          <w:bCs/>
        </w:rPr>
        <w:t> </w:t>
      </w:r>
    </w:p>
    <w:p w14:paraId="41FAD904" w14:textId="77777777" w:rsidR="00886FCB" w:rsidRPr="006A15BB" w:rsidRDefault="00886FCB" w:rsidP="00886FCB">
      <w:pPr>
        <w:rPr>
          <w:rFonts w:ascii="Aptos" w:hAnsi="Aptos"/>
        </w:rPr>
      </w:pPr>
      <w:r w:rsidRPr="006A15BB">
        <w:rPr>
          <w:rFonts w:ascii="Aptos" w:hAnsi="Aptos"/>
        </w:rPr>
        <w:t>V kolikor rešitev vključuje komponente, ki so v lasti ali upravljanju tretjih oseb, mora ponudnik zagotoviti ustrezne licence za njihovo uporabo ali dokazati, da so te komponente dostopne tudi drugim ponudnikom pod enakimi pogoji (nediskriminatorno).</w:t>
      </w:r>
    </w:p>
    <w:p w14:paraId="4F643F60" w14:textId="77777777" w:rsidR="00886FCB" w:rsidRPr="006A15BB" w:rsidRDefault="00886FCB" w:rsidP="00886FCB">
      <w:pPr>
        <w:rPr>
          <w:rFonts w:ascii="Aptos" w:hAnsi="Aptos"/>
        </w:rPr>
      </w:pPr>
      <w:r w:rsidRPr="006A15BB">
        <w:rPr>
          <w:rFonts w:ascii="Aptos" w:hAnsi="Aptos"/>
          <w:b/>
          <w:bCs/>
        </w:rPr>
        <w:t> </w:t>
      </w:r>
    </w:p>
    <w:p w14:paraId="592A75C5" w14:textId="74B75F2C" w:rsidR="00886FCB" w:rsidRDefault="0029481A" w:rsidP="00886FCB">
      <w:pPr>
        <w:rPr>
          <w:rFonts w:ascii="Aptos" w:hAnsi="Aptos"/>
        </w:rPr>
      </w:pPr>
      <w:r w:rsidRPr="00C43572">
        <w:rPr>
          <w:rFonts w:ascii="Aptos" w:hAnsi="Aptos"/>
        </w:rPr>
        <w:t>Ponudnik mora ob zaključku projekta zagotoviti najmanj 20 ur usposabljanja za osebje naročnika (npr. skrbniki sistema, ključni uporabniki, IT kadri). Namen usposabljanja je, da naročnik pridobi zadostno znanje za spremljanje, nadzor in morebitni prenos sistema na drugega izvajalca v prihodnosti. Usposabljanje se ne nanaša na izobraževanje prihodnjih izvajalcev, temveč na krepitve znanja naročnika.</w:t>
      </w:r>
    </w:p>
    <w:p w14:paraId="40E74649" w14:textId="77777777" w:rsidR="00C43572" w:rsidRPr="006A15BB" w:rsidRDefault="00C43572" w:rsidP="00886FCB">
      <w:pPr>
        <w:rPr>
          <w:rFonts w:ascii="Aptos" w:hAnsi="Aptos"/>
        </w:rPr>
      </w:pPr>
    </w:p>
    <w:p w14:paraId="5BDA0BF8" w14:textId="13B2BE95" w:rsidR="00886FCB" w:rsidRPr="006A15BB" w:rsidRDefault="00886FCB" w:rsidP="00886FCB">
      <w:pPr>
        <w:rPr>
          <w:rFonts w:ascii="Aptos" w:hAnsi="Aptos"/>
        </w:rPr>
      </w:pPr>
      <w:r w:rsidRPr="006A15BB">
        <w:rPr>
          <w:rFonts w:ascii="Aptos" w:hAnsi="Aptos"/>
        </w:rPr>
        <w:t>Zgoraj zapisane zahteve morajo biti v celoti skladne s točko 3.2.8 Dokumentacije v zvezi z oddajo javnega naročila.</w:t>
      </w:r>
    </w:p>
    <w:p w14:paraId="51584B03" w14:textId="141B4ABA" w:rsidR="00687E5E" w:rsidRPr="006A15BB" w:rsidRDefault="00687E5E" w:rsidP="00687E5E">
      <w:pPr>
        <w:pStyle w:val="Heading3"/>
      </w:pPr>
      <w:bookmarkStart w:id="65" w:name="_Toc210385966"/>
      <w:r w:rsidRPr="006A15BB">
        <w:t>Izhodna strategija</w:t>
      </w:r>
      <w:bookmarkEnd w:id="65"/>
    </w:p>
    <w:p w14:paraId="29DC631B" w14:textId="77777777" w:rsidR="002D3DEC" w:rsidRPr="006A15BB" w:rsidRDefault="002D3DEC" w:rsidP="002D3DEC"/>
    <w:p w14:paraId="017DC2CA" w14:textId="6A2F8709" w:rsidR="00687E5E" w:rsidRPr="0029481A" w:rsidRDefault="008B62A0" w:rsidP="00C43572">
      <w:pPr>
        <w:spacing w:line="280" w:lineRule="atLeast"/>
        <w:rPr>
          <w:rFonts w:ascii="Aptos" w:hAnsi="Aptos"/>
          <w:strike/>
          <w:color w:val="EE0000"/>
        </w:rPr>
      </w:pPr>
      <w:r w:rsidRPr="006A15BB">
        <w:rPr>
          <w:rFonts w:ascii="Aptos" w:hAnsi="Aptos"/>
        </w:rPr>
        <w:t>Ponudnik mora kot del ponudbe predložiti okvirno izhodno strategijo, ki zagotavlja nemoten prenos sistema, podatkov in znanja na naročnika ali novega izvajalca ob izteku pogodbe. Strategija mora vključevati opis postopka izvoza vseh podatkov v dogovorjenih odprtih formatih (npr. CSV, XML), predajo tehnične in uporabniške dokumentacije, omogočanje dostopa do repozitorijev z izvorno kodo in konfiguracijami (kjer je to relevantno), ter načrt usposabljanja osebja naročnika</w:t>
      </w:r>
      <w:r w:rsidR="00C43572">
        <w:rPr>
          <w:rFonts w:ascii="Aptos" w:hAnsi="Aptos"/>
        </w:rPr>
        <w:t>.</w:t>
      </w:r>
    </w:p>
    <w:p w14:paraId="467062A1" w14:textId="77777777" w:rsidR="00620DEA" w:rsidRPr="006A15BB" w:rsidRDefault="00620DEA" w:rsidP="00024817">
      <w:pPr>
        <w:spacing w:line="280" w:lineRule="atLeast"/>
        <w:rPr>
          <w:rFonts w:ascii="Aptos" w:hAnsi="Aptos"/>
        </w:rPr>
      </w:pPr>
    </w:p>
    <w:p w14:paraId="643D58F7" w14:textId="77777777" w:rsidR="00FE699F" w:rsidRPr="006A15BB" w:rsidRDefault="00FE699F" w:rsidP="00043ED3">
      <w:pPr>
        <w:rPr>
          <w:rFonts w:ascii="Aptos" w:hAnsi="Aptos"/>
          <w:b/>
          <w:bCs/>
          <w:caps/>
          <w:noProof/>
          <w:szCs w:val="20"/>
        </w:rPr>
      </w:pPr>
    </w:p>
    <w:p w14:paraId="6C750ABA" w14:textId="77777777" w:rsidR="00F84F51" w:rsidRPr="006A15BB" w:rsidRDefault="00F84F51" w:rsidP="00043ED3">
      <w:pPr>
        <w:rPr>
          <w:rFonts w:ascii="Aptos" w:hAnsi="Aptos"/>
          <w:b/>
          <w:bCs/>
          <w:caps/>
          <w:noProof/>
          <w:szCs w:val="20"/>
        </w:rPr>
      </w:pPr>
    </w:p>
    <w:p w14:paraId="00A241D2" w14:textId="77777777" w:rsidR="00F84F51" w:rsidRPr="006A15BB" w:rsidRDefault="00F84F51" w:rsidP="00043ED3">
      <w:pPr>
        <w:rPr>
          <w:rFonts w:ascii="Aptos" w:hAnsi="Aptos"/>
          <w:b/>
          <w:bCs/>
          <w:caps/>
          <w:noProof/>
          <w:szCs w:val="20"/>
        </w:rPr>
      </w:pPr>
    </w:p>
    <w:p w14:paraId="0631D0E7" w14:textId="77777777" w:rsidR="00F84F51" w:rsidRPr="006A15BB" w:rsidRDefault="00F84F51" w:rsidP="00043ED3">
      <w:pPr>
        <w:rPr>
          <w:rFonts w:ascii="Aptos" w:hAnsi="Aptos"/>
          <w:b/>
          <w:bCs/>
          <w:caps/>
          <w:noProof/>
          <w:szCs w:val="20"/>
        </w:rPr>
      </w:pPr>
    </w:p>
    <w:p w14:paraId="6AC6D33B" w14:textId="77777777" w:rsidR="00F84F51" w:rsidRPr="006A15BB" w:rsidRDefault="00F84F51" w:rsidP="00043ED3">
      <w:pPr>
        <w:rPr>
          <w:rFonts w:ascii="Aptos" w:hAnsi="Aptos"/>
          <w:b/>
          <w:bCs/>
          <w:caps/>
          <w:noProof/>
          <w:szCs w:val="20"/>
        </w:rPr>
      </w:pPr>
    </w:p>
    <w:p w14:paraId="3E4CEB19" w14:textId="77777777" w:rsidR="002D3DEC" w:rsidRPr="006A15BB" w:rsidRDefault="002D3DEC" w:rsidP="00043ED3">
      <w:pPr>
        <w:rPr>
          <w:rFonts w:ascii="Aptos" w:hAnsi="Aptos"/>
          <w:b/>
          <w:bCs/>
          <w:caps/>
          <w:noProof/>
          <w:szCs w:val="20"/>
        </w:rPr>
      </w:pPr>
    </w:p>
    <w:p w14:paraId="70CED542" w14:textId="0C9F3790" w:rsidR="00826102" w:rsidRPr="006A15BB" w:rsidRDefault="00FA5078" w:rsidP="00826102">
      <w:pPr>
        <w:pStyle w:val="Heading1"/>
        <w:tabs>
          <w:tab w:val="clear" w:pos="716"/>
          <w:tab w:val="num" w:pos="284"/>
        </w:tabs>
        <w:ind w:hanging="716"/>
        <w:rPr>
          <w:rFonts w:ascii="Aptos" w:hAnsi="Aptos"/>
          <w:b/>
          <w:noProof/>
        </w:rPr>
      </w:pPr>
      <w:bookmarkStart w:id="66" w:name="_Toc194395154"/>
      <w:bookmarkStart w:id="67" w:name="_Toc210385967"/>
      <w:bookmarkEnd w:id="37"/>
      <w:bookmarkEnd w:id="38"/>
      <w:bookmarkEnd w:id="39"/>
      <w:bookmarkEnd w:id="40"/>
      <w:bookmarkEnd w:id="41"/>
      <w:r w:rsidRPr="006A15BB">
        <w:rPr>
          <w:rFonts w:ascii="Aptos" w:hAnsi="Aptos"/>
          <w:b/>
          <w:noProof/>
        </w:rPr>
        <w:lastRenderedPageBreak/>
        <w:t xml:space="preserve">PRIJAVNA </w:t>
      </w:r>
      <w:r w:rsidR="00775FFC" w:rsidRPr="006A15BB">
        <w:rPr>
          <w:rFonts w:ascii="Aptos" w:hAnsi="Aptos"/>
          <w:b/>
          <w:noProof/>
        </w:rPr>
        <w:t>DOKUMENTACIJA</w:t>
      </w:r>
      <w:bookmarkEnd w:id="66"/>
      <w:bookmarkEnd w:id="67"/>
    </w:p>
    <w:p w14:paraId="0C91FC5E" w14:textId="77777777" w:rsidR="0056198E" w:rsidRPr="006A15BB" w:rsidRDefault="0056198E" w:rsidP="0056198E"/>
    <w:p w14:paraId="07D42E0F" w14:textId="4C43CA8B" w:rsidR="00775FFC" w:rsidRPr="006A15BB" w:rsidRDefault="00775FFC" w:rsidP="00775FFC">
      <w:pPr>
        <w:pStyle w:val="Heading2"/>
        <w:rPr>
          <w:rFonts w:ascii="Aptos" w:hAnsi="Aptos"/>
          <w:b/>
          <w:noProof/>
        </w:rPr>
      </w:pPr>
      <w:bookmarkStart w:id="68" w:name="_Toc224527382"/>
      <w:bookmarkStart w:id="69" w:name="_Toc194395155"/>
      <w:bookmarkStart w:id="70" w:name="_Toc210385968"/>
      <w:r w:rsidRPr="006A15BB">
        <w:rPr>
          <w:rFonts w:ascii="Aptos" w:hAnsi="Aptos"/>
          <w:b/>
          <w:noProof/>
        </w:rPr>
        <w:t xml:space="preserve">Splošni pogoji za izdelavo </w:t>
      </w:r>
      <w:bookmarkEnd w:id="68"/>
      <w:bookmarkEnd w:id="69"/>
      <w:r w:rsidR="00861610" w:rsidRPr="006A15BB">
        <w:rPr>
          <w:rFonts w:ascii="Aptos" w:hAnsi="Aptos"/>
          <w:b/>
          <w:noProof/>
        </w:rPr>
        <w:t>prijavne dokumentacije</w:t>
      </w:r>
      <w:bookmarkEnd w:id="70"/>
    </w:p>
    <w:p w14:paraId="71F7AD1E" w14:textId="77777777" w:rsidR="00775FFC" w:rsidRPr="006A15BB" w:rsidRDefault="00775FFC" w:rsidP="00687E5E">
      <w:pPr>
        <w:pStyle w:val="Heading3"/>
        <w:rPr>
          <w:b w:val="0"/>
          <w:noProof/>
        </w:rPr>
      </w:pPr>
      <w:bookmarkStart w:id="71" w:name="_Toc16654475"/>
      <w:bookmarkStart w:id="72" w:name="_Toc170288908"/>
      <w:bookmarkStart w:id="73" w:name="_Toc218393783"/>
      <w:bookmarkStart w:id="74" w:name="_Toc224527383"/>
      <w:bookmarkStart w:id="75" w:name="_Toc194395156"/>
      <w:bookmarkStart w:id="76" w:name="_Toc210385969"/>
      <w:r w:rsidRPr="006A15BB">
        <w:rPr>
          <w:noProof/>
        </w:rPr>
        <w:t xml:space="preserve">Pojasnila k </w:t>
      </w:r>
      <w:bookmarkEnd w:id="71"/>
      <w:bookmarkEnd w:id="72"/>
      <w:bookmarkEnd w:id="73"/>
      <w:bookmarkEnd w:id="74"/>
      <w:r w:rsidRPr="006A15BB">
        <w:rPr>
          <w:noProof/>
        </w:rPr>
        <w:t>Dokumentaciji v zvezi z oddajo javnega naročila</w:t>
      </w:r>
      <w:bookmarkEnd w:id="75"/>
      <w:bookmarkEnd w:id="76"/>
    </w:p>
    <w:p w14:paraId="45B95687" w14:textId="77777777" w:rsidR="00775FFC" w:rsidRPr="006A15BB" w:rsidRDefault="00775FFC" w:rsidP="00775FFC">
      <w:pPr>
        <w:rPr>
          <w:rFonts w:ascii="Aptos" w:hAnsi="Aptos" w:cs="Arial"/>
          <w:noProof/>
        </w:rPr>
      </w:pPr>
    </w:p>
    <w:p w14:paraId="723951FB" w14:textId="77777777" w:rsidR="00775FFC" w:rsidRPr="006A15BB" w:rsidRDefault="00775FFC" w:rsidP="00775FFC">
      <w:pPr>
        <w:spacing w:line="280" w:lineRule="atLeast"/>
        <w:rPr>
          <w:rFonts w:ascii="Aptos" w:hAnsi="Aptos"/>
          <w:noProof/>
        </w:rPr>
      </w:pPr>
      <w:bookmarkStart w:id="77" w:name="_Hlk511219560"/>
      <w:r w:rsidRPr="006A15BB">
        <w:rPr>
          <w:rFonts w:ascii="Aptos" w:hAnsi="Aptos"/>
          <w:noProof/>
        </w:rPr>
        <w:t xml:space="preserve">Ponudnik lahko zahteva pojasnila k Dokumentaciji v zvezi z oddajo javnega naročila oziroma kakršnokoli drugo vprašanje v zvezi z javnim naročilom </w:t>
      </w:r>
      <w:r w:rsidRPr="006A15BB">
        <w:rPr>
          <w:rFonts w:ascii="Aptos" w:hAnsi="Aptos"/>
          <w:b/>
          <w:noProof/>
        </w:rPr>
        <w:t>izključno preko Portala javnih naročil</w:t>
      </w:r>
      <w:r w:rsidRPr="006A15BB">
        <w:rPr>
          <w:rFonts w:ascii="Aptos" w:hAnsi="Aptos"/>
          <w:noProof/>
        </w:rPr>
        <w:t xml:space="preserve">, dosegljivem na naslovu: </w:t>
      </w:r>
      <w:hyperlink r:id="rId19" w:history="1">
        <w:r w:rsidRPr="006A15BB">
          <w:rPr>
            <w:rStyle w:val="Hyperlink"/>
            <w:rFonts w:ascii="Aptos" w:hAnsi="Aptos"/>
            <w:b/>
            <w:noProof/>
            <w:color w:val="auto"/>
          </w:rPr>
          <w:t>www.enarocanje.si</w:t>
        </w:r>
      </w:hyperlink>
      <w:r w:rsidRPr="006A15BB">
        <w:rPr>
          <w:rFonts w:ascii="Aptos" w:hAnsi="Aptos"/>
          <w:noProof/>
        </w:rPr>
        <w:t xml:space="preserve"> - pri objavi predmetnega javnega naročila.</w:t>
      </w:r>
    </w:p>
    <w:p w14:paraId="1C0AFB54" w14:textId="77777777" w:rsidR="00775FFC" w:rsidRPr="006A15BB" w:rsidRDefault="00775FFC" w:rsidP="00775FFC">
      <w:pPr>
        <w:spacing w:line="280" w:lineRule="atLeast"/>
        <w:rPr>
          <w:rFonts w:ascii="Aptos" w:hAnsi="Aptos"/>
          <w:noProof/>
        </w:rPr>
      </w:pPr>
    </w:p>
    <w:p w14:paraId="524A5347" w14:textId="1718F396" w:rsidR="00775FFC" w:rsidRPr="006A15BB" w:rsidRDefault="00775FFC" w:rsidP="00775FFC">
      <w:pPr>
        <w:spacing w:line="280" w:lineRule="atLeast"/>
        <w:rPr>
          <w:rFonts w:ascii="Aptos" w:hAnsi="Aptos"/>
          <w:noProof/>
        </w:rPr>
      </w:pPr>
      <w:r w:rsidRPr="00C43572">
        <w:rPr>
          <w:rFonts w:ascii="Aptos" w:hAnsi="Aptos"/>
          <w:noProof/>
        </w:rPr>
        <w:t xml:space="preserve">Rok za vprašanja je do </w:t>
      </w:r>
      <w:r w:rsidR="000030F4" w:rsidRPr="00C43572">
        <w:rPr>
          <w:rFonts w:ascii="Aptos" w:hAnsi="Aptos"/>
          <w:b/>
          <w:noProof/>
        </w:rPr>
        <w:t>8</w:t>
      </w:r>
      <w:r w:rsidR="006E317C" w:rsidRPr="00C43572">
        <w:rPr>
          <w:rFonts w:ascii="Aptos" w:hAnsi="Aptos"/>
          <w:b/>
          <w:noProof/>
        </w:rPr>
        <w:t xml:space="preserve">. </w:t>
      </w:r>
      <w:r w:rsidR="00357C78" w:rsidRPr="00C43572">
        <w:rPr>
          <w:rFonts w:ascii="Aptos" w:hAnsi="Aptos"/>
          <w:b/>
          <w:noProof/>
        </w:rPr>
        <w:t>10</w:t>
      </w:r>
      <w:r w:rsidR="006E317C" w:rsidRPr="00C43572">
        <w:rPr>
          <w:rFonts w:ascii="Aptos" w:hAnsi="Aptos"/>
          <w:b/>
          <w:noProof/>
        </w:rPr>
        <w:t xml:space="preserve">. 2025 </w:t>
      </w:r>
      <w:r w:rsidRPr="00C43572">
        <w:rPr>
          <w:rFonts w:ascii="Aptos" w:hAnsi="Aptos"/>
          <w:b/>
          <w:noProof/>
        </w:rPr>
        <w:t>do 12:00</w:t>
      </w:r>
      <w:r w:rsidRPr="00C43572">
        <w:rPr>
          <w:rFonts w:ascii="Aptos" w:hAnsi="Aptos"/>
          <w:noProof/>
        </w:rPr>
        <w:t>. Na zahteve za pojasnila oziroma druga vprašanja v zvezi z naročilom, zastavljena po tem roku</w:t>
      </w:r>
      <w:r w:rsidRPr="006A15BB">
        <w:rPr>
          <w:rFonts w:ascii="Aptos" w:hAnsi="Aptos"/>
          <w:noProof/>
        </w:rPr>
        <w:t>, naročnik ne bo odgovarjal.</w:t>
      </w:r>
    </w:p>
    <w:p w14:paraId="7BBCA2B5" w14:textId="257575AB" w:rsidR="00775FFC" w:rsidRPr="006A15BB" w:rsidRDefault="00775FFC" w:rsidP="00687E5E">
      <w:pPr>
        <w:pStyle w:val="Heading3"/>
        <w:rPr>
          <w:b w:val="0"/>
          <w:noProof/>
        </w:rPr>
      </w:pPr>
      <w:bookmarkStart w:id="78" w:name="_Toc194395157"/>
      <w:bookmarkStart w:id="79" w:name="_Toc210385970"/>
      <w:r w:rsidRPr="006A15BB">
        <w:rPr>
          <w:noProof/>
        </w:rPr>
        <w:t>Dopolnitev in spremembe Dokumenta</w:t>
      </w:r>
      <w:r w:rsidR="00AD3BCC" w:rsidRPr="006A15BB">
        <w:rPr>
          <w:noProof/>
        </w:rPr>
        <w:t>c</w:t>
      </w:r>
      <w:r w:rsidRPr="006A15BB">
        <w:rPr>
          <w:noProof/>
        </w:rPr>
        <w:t>ije v zvezi z oddajo javnega naročila</w:t>
      </w:r>
      <w:bookmarkEnd w:id="78"/>
      <w:bookmarkEnd w:id="79"/>
    </w:p>
    <w:p w14:paraId="0EBAE581" w14:textId="77777777" w:rsidR="00775FFC" w:rsidRPr="006A15BB" w:rsidRDefault="00775FFC" w:rsidP="00775FFC">
      <w:pPr>
        <w:spacing w:line="280" w:lineRule="atLeast"/>
        <w:rPr>
          <w:rFonts w:ascii="Aptos" w:hAnsi="Aptos"/>
          <w:noProof/>
        </w:rPr>
      </w:pPr>
    </w:p>
    <w:p w14:paraId="33034122" w14:textId="77777777" w:rsidR="00775FFC" w:rsidRPr="006A15BB" w:rsidRDefault="00775FFC" w:rsidP="00775FFC">
      <w:pPr>
        <w:spacing w:line="280" w:lineRule="atLeast"/>
        <w:rPr>
          <w:rFonts w:ascii="Aptos" w:hAnsi="Aptos"/>
          <w:iCs/>
          <w:noProof/>
        </w:rPr>
      </w:pPr>
      <w:r w:rsidRPr="006A15BB">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1EE682D4" w14:textId="77777777" w:rsidR="00775FFC" w:rsidRPr="006A15BB" w:rsidRDefault="00775FFC" w:rsidP="00775FFC">
      <w:pPr>
        <w:spacing w:line="280" w:lineRule="atLeast"/>
        <w:rPr>
          <w:rFonts w:ascii="Aptos" w:hAnsi="Aptos"/>
          <w:iCs/>
          <w:noProof/>
        </w:rPr>
      </w:pPr>
    </w:p>
    <w:p w14:paraId="0C35D1D1" w14:textId="069DFFFB" w:rsidR="00775FFC" w:rsidRPr="006A15BB" w:rsidRDefault="00775FFC" w:rsidP="00775FFC">
      <w:pPr>
        <w:spacing w:line="280" w:lineRule="atLeast"/>
        <w:rPr>
          <w:rFonts w:ascii="Aptos" w:hAnsi="Aptos"/>
          <w:iCs/>
          <w:noProof/>
        </w:rPr>
      </w:pPr>
      <w:r w:rsidRPr="006A15BB">
        <w:rPr>
          <w:rFonts w:ascii="Aptos" w:hAnsi="Aptos"/>
          <w:iCs/>
          <w:noProof/>
        </w:rPr>
        <w:t>Po poteku roka za prejem p</w:t>
      </w:r>
      <w:r w:rsidR="0056198E" w:rsidRPr="006A15BB">
        <w:rPr>
          <w:rFonts w:ascii="Aptos" w:hAnsi="Aptos"/>
          <w:iCs/>
          <w:noProof/>
        </w:rPr>
        <w:t>rijav</w:t>
      </w:r>
      <w:r w:rsidRPr="006A15BB">
        <w:rPr>
          <w:rFonts w:ascii="Aptos" w:hAnsi="Aptos"/>
          <w:iCs/>
          <w:noProof/>
        </w:rPr>
        <w:t>, naročnik ne bo spreminjal ali dopolnjeval dokumentacije v zvezi z oddajo javnega naročila.</w:t>
      </w:r>
    </w:p>
    <w:p w14:paraId="07BEE764" w14:textId="77777777" w:rsidR="00775FFC" w:rsidRPr="006A15BB" w:rsidRDefault="00775FFC" w:rsidP="00775FFC">
      <w:pPr>
        <w:spacing w:line="280" w:lineRule="atLeast"/>
        <w:rPr>
          <w:rFonts w:ascii="Aptos" w:hAnsi="Aptos"/>
          <w:iCs/>
          <w:noProof/>
        </w:rPr>
      </w:pPr>
    </w:p>
    <w:p w14:paraId="41BF9E1A" w14:textId="2E987B7F" w:rsidR="00775FFC" w:rsidRPr="006A15BB" w:rsidRDefault="00775FFC" w:rsidP="00775FFC">
      <w:pPr>
        <w:spacing w:line="280" w:lineRule="atLeast"/>
        <w:rPr>
          <w:rFonts w:ascii="Aptos" w:hAnsi="Aptos"/>
          <w:iCs/>
          <w:noProof/>
        </w:rPr>
      </w:pPr>
      <w:r w:rsidRPr="006A15BB">
        <w:rPr>
          <w:rFonts w:ascii="Aptos" w:hAnsi="Aptos"/>
          <w:iCs/>
          <w:noProof/>
        </w:rPr>
        <w:t xml:space="preserve">V primeru, da bo naročnik spremenil ali dopolnil dokumentacijo v zvezi z oddajo javnega naročila šest ali manj dni pred rokom, določenim za predložitev </w:t>
      </w:r>
      <w:r w:rsidR="0056198E" w:rsidRPr="006A15BB">
        <w:rPr>
          <w:rFonts w:ascii="Aptos" w:hAnsi="Aptos"/>
          <w:iCs/>
          <w:noProof/>
        </w:rPr>
        <w:t>prijav</w:t>
      </w:r>
      <w:r w:rsidRPr="006A15BB">
        <w:rPr>
          <w:rFonts w:ascii="Aptos" w:hAnsi="Aptos"/>
          <w:iCs/>
          <w:noProof/>
        </w:rPr>
        <w:t xml:space="preserve">, bo, glede na obseg in vsebino sprememb, ustrezno podaljšal rok za predložitev </w:t>
      </w:r>
      <w:r w:rsidR="0056198E" w:rsidRPr="006A15BB">
        <w:rPr>
          <w:rFonts w:ascii="Aptos" w:hAnsi="Aptos"/>
          <w:iCs/>
          <w:noProof/>
        </w:rPr>
        <w:t>prijav</w:t>
      </w:r>
      <w:r w:rsidRPr="006A15BB">
        <w:rPr>
          <w:rFonts w:ascii="Aptos" w:hAnsi="Aptos"/>
          <w:iCs/>
          <w:noProof/>
        </w:rPr>
        <w:t>.</w:t>
      </w:r>
    </w:p>
    <w:p w14:paraId="6F211CD1" w14:textId="77777777" w:rsidR="00775FFC" w:rsidRPr="006A15BB" w:rsidRDefault="00775FFC" w:rsidP="00775FFC">
      <w:pPr>
        <w:spacing w:line="280" w:lineRule="atLeast"/>
        <w:rPr>
          <w:rFonts w:ascii="Aptos" w:hAnsi="Aptos"/>
          <w:iCs/>
          <w:noProof/>
        </w:rPr>
      </w:pPr>
    </w:p>
    <w:p w14:paraId="645B61CE" w14:textId="2500493F" w:rsidR="00775FFC" w:rsidRPr="006A15BB" w:rsidRDefault="00775FFC" w:rsidP="00775FFC">
      <w:pPr>
        <w:spacing w:line="280" w:lineRule="atLeast"/>
        <w:rPr>
          <w:rFonts w:ascii="Aptos" w:hAnsi="Aptos"/>
          <w:iCs/>
          <w:noProof/>
        </w:rPr>
      </w:pPr>
      <w:r w:rsidRPr="006A15BB">
        <w:rPr>
          <w:rFonts w:ascii="Aptos" w:hAnsi="Aptos"/>
          <w:iCs/>
          <w:noProof/>
        </w:rPr>
        <w:t xml:space="preserve">Rok za predložitev </w:t>
      </w:r>
      <w:r w:rsidR="0056198E" w:rsidRPr="006A15BB">
        <w:rPr>
          <w:rFonts w:ascii="Aptos" w:hAnsi="Aptos"/>
          <w:iCs/>
          <w:noProof/>
        </w:rPr>
        <w:t>prijav</w:t>
      </w:r>
      <w:r w:rsidRPr="006A15BB">
        <w:rPr>
          <w:rFonts w:ascii="Aptos" w:hAnsi="Aptos"/>
          <w:iCs/>
          <w:noProof/>
        </w:rPr>
        <w:t xml:space="preserve"> bo naročnik podaljšal tudi v primeru: </w:t>
      </w:r>
    </w:p>
    <w:p w14:paraId="20C3FA9F" w14:textId="68375020" w:rsidR="00775FFC" w:rsidRPr="006A15BB" w:rsidRDefault="00775FFC" w:rsidP="00CA3430">
      <w:pPr>
        <w:numPr>
          <w:ilvl w:val="0"/>
          <w:numId w:val="14"/>
        </w:numPr>
        <w:spacing w:line="280" w:lineRule="atLeast"/>
        <w:rPr>
          <w:rFonts w:ascii="Aptos" w:hAnsi="Aptos"/>
          <w:iCs/>
          <w:noProof/>
        </w:rPr>
      </w:pPr>
      <w:r w:rsidRPr="006A15BB">
        <w:rPr>
          <w:rFonts w:ascii="Aptos" w:hAnsi="Aptos"/>
          <w:iCs/>
          <w:noProof/>
        </w:rPr>
        <w:t>če iz kakršnega koli razloga dodatne informacije, čeprav jih je ponudnik pravočasno zahteval, niso bile predložene najpozneje šest dni pred iztekom roka za prejem p</w:t>
      </w:r>
      <w:r w:rsidR="0056198E" w:rsidRPr="006A15BB">
        <w:rPr>
          <w:rFonts w:ascii="Aptos" w:hAnsi="Aptos"/>
          <w:iCs/>
          <w:noProof/>
        </w:rPr>
        <w:t>rijav</w:t>
      </w:r>
      <w:r w:rsidRPr="006A15BB">
        <w:rPr>
          <w:rFonts w:ascii="Aptos" w:hAnsi="Aptos"/>
          <w:iCs/>
          <w:noProof/>
        </w:rPr>
        <w:t>;</w:t>
      </w:r>
    </w:p>
    <w:p w14:paraId="197276FD" w14:textId="4E72E647" w:rsidR="00775FFC" w:rsidRPr="006A15BB" w:rsidRDefault="00775FFC" w:rsidP="00CA3430">
      <w:pPr>
        <w:numPr>
          <w:ilvl w:val="0"/>
          <w:numId w:val="14"/>
        </w:numPr>
        <w:spacing w:line="280" w:lineRule="atLeast"/>
        <w:rPr>
          <w:rFonts w:ascii="Aptos" w:hAnsi="Aptos"/>
          <w:iCs/>
          <w:noProof/>
        </w:rPr>
      </w:pPr>
      <w:r w:rsidRPr="006A15BB">
        <w:rPr>
          <w:rFonts w:ascii="Aptos" w:hAnsi="Aptos"/>
          <w:iCs/>
          <w:noProof/>
        </w:rPr>
        <w:t xml:space="preserve">če je bila dokumentacija v zvezi z oddajo javnega naročila bistveno spremenjena pozneje kot šest dni pred iztekom roka za prejem </w:t>
      </w:r>
      <w:r w:rsidR="0056198E" w:rsidRPr="006A15BB">
        <w:rPr>
          <w:rFonts w:ascii="Aptos" w:hAnsi="Aptos"/>
          <w:iCs/>
          <w:noProof/>
        </w:rPr>
        <w:t>prijav</w:t>
      </w:r>
      <w:r w:rsidRPr="006A15BB">
        <w:rPr>
          <w:rFonts w:ascii="Aptos" w:hAnsi="Aptos"/>
          <w:iCs/>
          <w:noProof/>
        </w:rPr>
        <w:t xml:space="preserve">. </w:t>
      </w:r>
    </w:p>
    <w:p w14:paraId="574B777D" w14:textId="77777777" w:rsidR="00775FFC" w:rsidRPr="006A15BB" w:rsidRDefault="00775FFC" w:rsidP="00775FFC">
      <w:pPr>
        <w:spacing w:line="280" w:lineRule="atLeast"/>
        <w:rPr>
          <w:rFonts w:ascii="Aptos" w:hAnsi="Aptos"/>
          <w:iCs/>
          <w:noProof/>
        </w:rPr>
      </w:pPr>
    </w:p>
    <w:p w14:paraId="0533DD5E" w14:textId="77777777" w:rsidR="00775FFC" w:rsidRPr="006A15BB" w:rsidRDefault="00775FFC" w:rsidP="00775FFC">
      <w:pPr>
        <w:spacing w:line="280" w:lineRule="atLeast"/>
        <w:rPr>
          <w:rFonts w:ascii="Aptos" w:hAnsi="Aptos"/>
          <w:iCs/>
          <w:noProof/>
        </w:rPr>
      </w:pPr>
      <w:r w:rsidRPr="006A15BB">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C0024A" w14:textId="77777777" w:rsidR="00775FFC" w:rsidRPr="006A15BB" w:rsidRDefault="00775FFC" w:rsidP="00775FFC">
      <w:pPr>
        <w:spacing w:line="280" w:lineRule="atLeast"/>
        <w:rPr>
          <w:rFonts w:ascii="Aptos" w:hAnsi="Aptos"/>
          <w:iCs/>
          <w:noProof/>
        </w:rPr>
      </w:pPr>
    </w:p>
    <w:p w14:paraId="2E24B1FE" w14:textId="0DEBAF6B" w:rsidR="00775FFC" w:rsidRPr="006A15BB" w:rsidRDefault="00775FFC" w:rsidP="00775FFC">
      <w:pPr>
        <w:spacing w:line="280" w:lineRule="atLeast"/>
        <w:rPr>
          <w:rFonts w:ascii="Aptos" w:hAnsi="Aptos"/>
          <w:iCs/>
          <w:noProof/>
        </w:rPr>
      </w:pPr>
      <w:r w:rsidRPr="006A15BB">
        <w:rPr>
          <w:rFonts w:ascii="Aptos" w:hAnsi="Aptos"/>
          <w:iCs/>
          <w:noProof/>
        </w:rPr>
        <w:t>Če dodatne informacije niso bile pravočasno zahtevane ali je njihov pomen pri pripravi p</w:t>
      </w:r>
      <w:r w:rsidR="0056198E" w:rsidRPr="006A15BB">
        <w:rPr>
          <w:rFonts w:ascii="Aptos" w:hAnsi="Aptos"/>
          <w:iCs/>
          <w:noProof/>
        </w:rPr>
        <w:t xml:space="preserve">rijav </w:t>
      </w:r>
      <w:r w:rsidRPr="006A15BB">
        <w:rPr>
          <w:rFonts w:ascii="Aptos" w:hAnsi="Aptos"/>
          <w:iCs/>
          <w:noProof/>
        </w:rPr>
        <w:t xml:space="preserve">zanemarljiv, podaljšanje roka ni potrebno. </w:t>
      </w:r>
    </w:p>
    <w:p w14:paraId="50CD2055" w14:textId="77777777" w:rsidR="00775FFC" w:rsidRPr="006A15BB" w:rsidRDefault="00775FFC" w:rsidP="00775FFC">
      <w:pPr>
        <w:spacing w:line="280" w:lineRule="atLeast"/>
        <w:rPr>
          <w:rFonts w:ascii="Aptos" w:hAnsi="Aptos"/>
          <w:iCs/>
          <w:noProof/>
        </w:rPr>
      </w:pPr>
    </w:p>
    <w:p w14:paraId="685E4C85" w14:textId="3B49CC43" w:rsidR="00775FFC" w:rsidRPr="006A15BB" w:rsidRDefault="00775FFC" w:rsidP="00775FFC">
      <w:pPr>
        <w:spacing w:line="280" w:lineRule="atLeast"/>
        <w:rPr>
          <w:rFonts w:ascii="Aptos" w:hAnsi="Aptos"/>
          <w:iCs/>
          <w:noProof/>
        </w:rPr>
      </w:pPr>
      <w:r w:rsidRPr="006A15BB">
        <w:rPr>
          <w:rFonts w:ascii="Aptos" w:hAnsi="Aptos"/>
          <w:iCs/>
          <w:noProof/>
        </w:rPr>
        <w:t>S premaknitvijo roka za prejem p</w:t>
      </w:r>
      <w:r w:rsidR="0056198E" w:rsidRPr="006A15BB">
        <w:rPr>
          <w:rFonts w:ascii="Aptos" w:hAnsi="Aptos"/>
          <w:iCs/>
          <w:noProof/>
        </w:rPr>
        <w:t>rijav</w:t>
      </w:r>
      <w:r w:rsidRPr="006A15BB">
        <w:rPr>
          <w:rFonts w:ascii="Aptos" w:hAnsi="Aptos"/>
          <w:iCs/>
          <w:noProof/>
        </w:rPr>
        <w:t xml:space="preserve"> se pravice in obveznosti naročnika in ponudnika vežejo na nove roke, ki posledično izhajajo iz podaljšanega roka za oddajo </w:t>
      </w:r>
      <w:r w:rsidR="0056198E" w:rsidRPr="006A15BB">
        <w:rPr>
          <w:rFonts w:ascii="Aptos" w:hAnsi="Aptos"/>
          <w:iCs/>
          <w:noProof/>
        </w:rPr>
        <w:t>prijav</w:t>
      </w:r>
      <w:r w:rsidRPr="006A15BB">
        <w:rPr>
          <w:rFonts w:ascii="Aptos" w:hAnsi="Aptos"/>
          <w:iCs/>
          <w:noProof/>
        </w:rPr>
        <w:t>.</w:t>
      </w:r>
    </w:p>
    <w:p w14:paraId="5844F77F" w14:textId="4A505F94" w:rsidR="00775FFC" w:rsidRPr="006A15BB" w:rsidRDefault="00775FFC" w:rsidP="00687E5E">
      <w:pPr>
        <w:pStyle w:val="Heading3"/>
        <w:rPr>
          <w:b w:val="0"/>
          <w:noProof/>
        </w:rPr>
      </w:pPr>
      <w:bookmarkStart w:id="80" w:name="_Toc224527384"/>
      <w:bookmarkStart w:id="81" w:name="_Toc194395158"/>
      <w:bookmarkStart w:id="82" w:name="_Toc210385971"/>
      <w:bookmarkEnd w:id="77"/>
      <w:r w:rsidRPr="006A15BB">
        <w:rPr>
          <w:noProof/>
        </w:rPr>
        <w:t>Jezik</w:t>
      </w:r>
      <w:bookmarkEnd w:id="80"/>
      <w:bookmarkEnd w:id="81"/>
      <w:bookmarkEnd w:id="82"/>
    </w:p>
    <w:p w14:paraId="76831FF2" w14:textId="192DED60" w:rsidR="006F6944" w:rsidRPr="006A15BB" w:rsidRDefault="00FA5078" w:rsidP="00775FFC">
      <w:pPr>
        <w:spacing w:before="120" w:after="120" w:line="280" w:lineRule="atLeast"/>
        <w:rPr>
          <w:rFonts w:ascii="Aptos" w:hAnsi="Aptos" w:cs="Arial"/>
          <w:noProof/>
        </w:rPr>
      </w:pPr>
      <w:r w:rsidRPr="006A15BB">
        <w:rPr>
          <w:rFonts w:ascii="Aptos" w:hAnsi="Aptos" w:cs="Arial"/>
          <w:noProof/>
        </w:rPr>
        <w:t xml:space="preserve">Prijave </w:t>
      </w:r>
      <w:r w:rsidR="00775FFC" w:rsidRPr="006A15BB">
        <w:rPr>
          <w:rFonts w:ascii="Aptos" w:hAnsi="Aptos" w:cs="Arial"/>
          <w:noProof/>
        </w:rPr>
        <w:t>morajo biti izdelane v slovenskem jeziku.</w:t>
      </w:r>
    </w:p>
    <w:p w14:paraId="742B3832" w14:textId="3EE17EE3" w:rsidR="00775FFC" w:rsidRPr="006A15BB" w:rsidRDefault="00775FFC" w:rsidP="00687E5E">
      <w:pPr>
        <w:pStyle w:val="Heading3"/>
        <w:rPr>
          <w:b w:val="0"/>
          <w:noProof/>
        </w:rPr>
      </w:pPr>
      <w:bookmarkStart w:id="83" w:name="_Toc224527385"/>
      <w:bookmarkStart w:id="84" w:name="_Toc194395159"/>
      <w:bookmarkStart w:id="85" w:name="_Toc210385972"/>
      <w:r w:rsidRPr="006A15BB">
        <w:rPr>
          <w:noProof/>
        </w:rPr>
        <w:t>Označevanje</w:t>
      </w:r>
      <w:bookmarkEnd w:id="83"/>
      <w:bookmarkEnd w:id="84"/>
      <w:bookmarkEnd w:id="85"/>
    </w:p>
    <w:p w14:paraId="3917D34C" w14:textId="77777777" w:rsidR="00775FFC" w:rsidRPr="006A15BB" w:rsidRDefault="00775FFC" w:rsidP="00775FFC">
      <w:pPr>
        <w:spacing w:line="120" w:lineRule="auto"/>
        <w:rPr>
          <w:rFonts w:ascii="Aptos" w:hAnsi="Aptos"/>
        </w:rPr>
      </w:pPr>
    </w:p>
    <w:p w14:paraId="7FEBD6E7" w14:textId="15D8E9D1" w:rsidR="00775FFC" w:rsidRPr="006A15BB" w:rsidRDefault="00775FFC" w:rsidP="00775FFC">
      <w:pPr>
        <w:spacing w:line="280" w:lineRule="atLeast"/>
        <w:rPr>
          <w:rFonts w:ascii="Aptos" w:hAnsi="Aptos"/>
          <w:noProof/>
        </w:rPr>
      </w:pPr>
      <w:r w:rsidRPr="006A15BB">
        <w:rPr>
          <w:rFonts w:ascii="Aptos" w:hAnsi="Aptos"/>
          <w:noProof/>
        </w:rPr>
        <w:t xml:space="preserve">Podatki, ki jih bo ponudnik upravičeno označil kot zaupne, bodo uporabljeni samo za namene postopka javnega naročanja in ne bodo dostopni nikomur izven kroga oseb, ki bodo vključene v postopek javnega naročanja. Ti podatki ne bodo objavljeni na odpiranju </w:t>
      </w:r>
      <w:r w:rsidR="0056198E" w:rsidRPr="006A15BB">
        <w:rPr>
          <w:rFonts w:ascii="Aptos" w:hAnsi="Aptos"/>
          <w:noProof/>
        </w:rPr>
        <w:t>prijav</w:t>
      </w:r>
      <w:r w:rsidRPr="006A15BB">
        <w:rPr>
          <w:rFonts w:ascii="Aptos" w:hAnsi="Aptos"/>
          <w:noProof/>
        </w:rPr>
        <w:t xml:space="preserve"> niti v nadaljevanju postopka ali kasneje. Te </w:t>
      </w:r>
      <w:r w:rsidRPr="006A15BB">
        <w:rPr>
          <w:rFonts w:ascii="Aptos" w:hAnsi="Aptos"/>
          <w:noProof/>
        </w:rPr>
        <w:lastRenderedPageBreak/>
        <w:t>osebe, kot tudi naročnik, bodo v celoti odgovorne za varovanje zaupnosti tako dobljenih podatkov.</w:t>
      </w:r>
      <w:r w:rsidR="005F6CDF" w:rsidRPr="006A15BB">
        <w:rPr>
          <w:rFonts w:ascii="Aptos" w:hAnsi="Aptos"/>
          <w:noProof/>
        </w:rPr>
        <w:t xml:space="preserve"> </w:t>
      </w:r>
      <w:r w:rsidRPr="006A15BB">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15A045B8" w14:textId="77777777" w:rsidR="00775FFC" w:rsidRPr="006A15BB" w:rsidRDefault="00775FFC" w:rsidP="00775FFC">
      <w:pPr>
        <w:spacing w:line="280" w:lineRule="atLeast"/>
        <w:rPr>
          <w:rFonts w:ascii="Aptos" w:hAnsi="Aptos"/>
          <w:noProof/>
        </w:rPr>
      </w:pPr>
    </w:p>
    <w:p w14:paraId="409F699A" w14:textId="77777777" w:rsidR="00775FFC" w:rsidRPr="006A15BB" w:rsidRDefault="00775FFC" w:rsidP="00775FFC">
      <w:pPr>
        <w:spacing w:line="280" w:lineRule="atLeast"/>
        <w:rPr>
          <w:rFonts w:ascii="Aptos" w:hAnsi="Aptos"/>
          <w:noProof/>
        </w:rPr>
      </w:pPr>
      <w:r w:rsidRPr="006A15BB">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EA316E8" w14:textId="77777777" w:rsidR="00775FFC" w:rsidRPr="006A15BB" w:rsidRDefault="00775FFC" w:rsidP="00775FFC">
      <w:pPr>
        <w:spacing w:line="280" w:lineRule="atLeast"/>
        <w:rPr>
          <w:rFonts w:ascii="Aptos" w:hAnsi="Aptos"/>
          <w:noProof/>
        </w:rPr>
      </w:pPr>
    </w:p>
    <w:p w14:paraId="11B29395" w14:textId="77777777" w:rsidR="00775FFC" w:rsidRPr="006A15BB" w:rsidRDefault="00775FFC" w:rsidP="00775FFC">
      <w:pPr>
        <w:spacing w:line="280" w:lineRule="atLeast"/>
        <w:rPr>
          <w:rFonts w:ascii="Aptos" w:hAnsi="Aptos"/>
          <w:noProof/>
        </w:rPr>
      </w:pPr>
      <w:r w:rsidRPr="006A15BB">
        <w:rPr>
          <w:rFonts w:ascii="Aptos" w:hAnsi="Aptos"/>
          <w:noProof/>
        </w:rPr>
        <w:t>Naročnik ne odgovarja za zaupnost podatkov, ki ne bodo označeni kot je zgoraj navedeno.</w:t>
      </w:r>
    </w:p>
    <w:p w14:paraId="0AD471AE" w14:textId="77777777" w:rsidR="00775FFC" w:rsidRPr="006A15BB" w:rsidRDefault="00775FFC" w:rsidP="00775FFC">
      <w:pPr>
        <w:spacing w:line="280" w:lineRule="atLeast"/>
        <w:rPr>
          <w:rFonts w:ascii="Aptos" w:hAnsi="Aptos"/>
          <w:noProof/>
        </w:rPr>
      </w:pPr>
    </w:p>
    <w:p w14:paraId="1319DCAE" w14:textId="77777777" w:rsidR="00775FFC" w:rsidRPr="006A15BB" w:rsidRDefault="00775FFC" w:rsidP="00775FFC">
      <w:pPr>
        <w:spacing w:line="280" w:lineRule="atLeast"/>
        <w:rPr>
          <w:rFonts w:ascii="Aptos" w:hAnsi="Aptos"/>
          <w:noProof/>
        </w:rPr>
      </w:pPr>
      <w:r w:rsidRPr="006A15BB">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233C917" w14:textId="77777777" w:rsidR="00775FFC" w:rsidRPr="006A15BB" w:rsidRDefault="00775FFC" w:rsidP="00775FFC">
      <w:pPr>
        <w:spacing w:line="280" w:lineRule="atLeast"/>
        <w:rPr>
          <w:rFonts w:ascii="Aptos" w:hAnsi="Aptos"/>
          <w:noProof/>
        </w:rPr>
      </w:pPr>
    </w:p>
    <w:p w14:paraId="77B654F0" w14:textId="77777777" w:rsidR="00775FFC" w:rsidRPr="006A15BB" w:rsidRDefault="00775FFC" w:rsidP="00775FFC">
      <w:pPr>
        <w:spacing w:line="280" w:lineRule="atLeast"/>
        <w:rPr>
          <w:rFonts w:ascii="Aptos" w:hAnsi="Aptos"/>
          <w:noProof/>
        </w:rPr>
      </w:pPr>
      <w:r w:rsidRPr="006A15BB">
        <w:rPr>
          <w:rFonts w:ascii="Aptos" w:hAnsi="Aptos"/>
          <w:noProof/>
        </w:rPr>
        <w:t>Če ponudnik v roku, ki ga določi naročnik, ne prekliče zaupnosti, naročnik ponudbo v celoti zavrne.</w:t>
      </w:r>
    </w:p>
    <w:p w14:paraId="28E5765F" w14:textId="4C0E99B8" w:rsidR="00775FFC" w:rsidRPr="006A15BB" w:rsidRDefault="00775FFC" w:rsidP="00687E5E">
      <w:pPr>
        <w:pStyle w:val="Heading3"/>
        <w:rPr>
          <w:b w:val="0"/>
          <w:noProof/>
        </w:rPr>
      </w:pPr>
      <w:bookmarkStart w:id="86" w:name="_Toc218393786"/>
      <w:bookmarkStart w:id="87" w:name="_Toc224527386"/>
      <w:bookmarkStart w:id="88" w:name="_Toc194395160"/>
      <w:bookmarkStart w:id="89" w:name="_Toc210385973"/>
      <w:r w:rsidRPr="006A15BB">
        <w:rPr>
          <w:noProof/>
        </w:rPr>
        <w:t xml:space="preserve">Vsebina </w:t>
      </w:r>
      <w:r w:rsidR="00FA5078" w:rsidRPr="006A15BB">
        <w:rPr>
          <w:noProof/>
        </w:rPr>
        <w:t>prijave</w:t>
      </w:r>
      <w:bookmarkEnd w:id="86"/>
      <w:bookmarkEnd w:id="87"/>
      <w:bookmarkEnd w:id="88"/>
      <w:bookmarkEnd w:id="89"/>
    </w:p>
    <w:p w14:paraId="26C1CA5C" w14:textId="77777777" w:rsidR="00775FFC" w:rsidRPr="006A15BB" w:rsidRDefault="00775FFC" w:rsidP="00775FFC">
      <w:pPr>
        <w:rPr>
          <w:rFonts w:ascii="Aptos" w:hAnsi="Aptos"/>
        </w:rPr>
      </w:pPr>
    </w:p>
    <w:p w14:paraId="47719B98" w14:textId="01906995" w:rsidR="0056198E" w:rsidRPr="006A15BB" w:rsidRDefault="00775FFC" w:rsidP="00775FFC">
      <w:pPr>
        <w:spacing w:line="280" w:lineRule="atLeast"/>
        <w:rPr>
          <w:rFonts w:ascii="Aptos" w:hAnsi="Aptos"/>
          <w:noProof/>
        </w:rPr>
      </w:pPr>
      <w:bookmarkStart w:id="90" w:name="_Toc51479599"/>
      <w:bookmarkStart w:id="91" w:name="_Toc94670871"/>
      <w:bookmarkStart w:id="92" w:name="_Toc96133089"/>
      <w:bookmarkStart w:id="93" w:name="_Toc218393787"/>
      <w:bookmarkStart w:id="94" w:name="_Toc224527387"/>
      <w:r w:rsidRPr="006A15BB">
        <w:rPr>
          <w:rFonts w:ascii="Aptos" w:hAnsi="Aptos"/>
          <w:noProof/>
        </w:rPr>
        <w:t xml:space="preserve">Ponudniki morajo </w:t>
      </w:r>
      <w:r w:rsidR="0056198E" w:rsidRPr="006A15BB">
        <w:rPr>
          <w:rFonts w:ascii="Aptos" w:hAnsi="Aptos"/>
          <w:noProof/>
        </w:rPr>
        <w:t>predložiti vse dokumente in dokazila, zahtevane v točki 4.2 Dokumentacije v zvezi z oddajo javnega naročila.</w:t>
      </w:r>
    </w:p>
    <w:p w14:paraId="1AF852C7" w14:textId="0EAB2750" w:rsidR="00775FFC" w:rsidRPr="006A15BB" w:rsidRDefault="00775FFC" w:rsidP="00687E5E">
      <w:pPr>
        <w:pStyle w:val="Heading3"/>
        <w:rPr>
          <w:b w:val="0"/>
          <w:noProof/>
        </w:rPr>
      </w:pPr>
      <w:bookmarkStart w:id="95" w:name="_Toc194395161"/>
      <w:bookmarkStart w:id="96" w:name="_Toc210385974"/>
      <w:r w:rsidRPr="006A15BB">
        <w:rPr>
          <w:noProof/>
        </w:rPr>
        <w:t xml:space="preserve">Dopustne dopolnitve </w:t>
      </w:r>
      <w:r w:rsidR="00FA5078" w:rsidRPr="006A15BB">
        <w:rPr>
          <w:noProof/>
        </w:rPr>
        <w:t>prijave</w:t>
      </w:r>
      <w:bookmarkEnd w:id="95"/>
      <w:bookmarkEnd w:id="96"/>
    </w:p>
    <w:p w14:paraId="1751C434" w14:textId="77777777" w:rsidR="0056198E" w:rsidRPr="006A15BB" w:rsidRDefault="0056198E" w:rsidP="0056198E"/>
    <w:p w14:paraId="1ABAE99E" w14:textId="29DA7BB4" w:rsidR="00775FFC" w:rsidRPr="006A15BB" w:rsidRDefault="00775FFC" w:rsidP="00775FFC">
      <w:pPr>
        <w:spacing w:line="280" w:lineRule="atLeast"/>
        <w:rPr>
          <w:rFonts w:ascii="Aptos" w:hAnsi="Aptos" w:cs="Calibri"/>
          <w:noProof/>
          <w:szCs w:val="20"/>
        </w:rPr>
      </w:pPr>
      <w:r w:rsidRPr="006A15BB">
        <w:rPr>
          <w:rFonts w:ascii="Aptos" w:hAnsi="Aptos" w:cs="Calibri"/>
          <w:noProof/>
          <w:szCs w:val="20"/>
        </w:rPr>
        <w:t xml:space="preserve">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w:t>
      </w:r>
      <w:r w:rsidR="0056198E" w:rsidRPr="006A15BB">
        <w:rPr>
          <w:rFonts w:ascii="Aptos" w:hAnsi="Aptos" w:cs="Calibri"/>
          <w:noProof/>
          <w:szCs w:val="20"/>
        </w:rPr>
        <w:t>prijave</w:t>
      </w:r>
      <w:r w:rsidRPr="006A15BB">
        <w:rPr>
          <w:rFonts w:ascii="Aptos" w:hAnsi="Aptos" w:cs="Calibri"/>
          <w:noProof/>
          <w:szCs w:val="20"/>
        </w:rPr>
        <w:t xml:space="preserve"> le, kadar določenega dejstva ne more preveriti sam. Predložitev manjkajočega dokumenta ali dopolnitev, popravek ali pojasnilo informacije ali dokumentacije se lahko nanaša izključno na takšne elemente </w:t>
      </w:r>
      <w:r w:rsidR="0056198E" w:rsidRPr="006A15BB">
        <w:rPr>
          <w:rFonts w:ascii="Aptos" w:hAnsi="Aptos" w:cs="Calibri"/>
          <w:noProof/>
          <w:szCs w:val="20"/>
        </w:rPr>
        <w:t>prijave</w:t>
      </w:r>
      <w:r w:rsidRPr="006A15BB">
        <w:rPr>
          <w:rFonts w:ascii="Aptos" w:hAnsi="Aptos" w:cs="Calibri"/>
          <w:noProof/>
          <w:szCs w:val="20"/>
        </w:rPr>
        <w:t xml:space="preserve">, katerih obstoj pred iztekom roka, določenega za predložitev </w:t>
      </w:r>
      <w:r w:rsidR="0056198E" w:rsidRPr="006A15BB">
        <w:rPr>
          <w:rFonts w:ascii="Aptos" w:hAnsi="Aptos" w:cs="Calibri"/>
          <w:noProof/>
          <w:szCs w:val="20"/>
        </w:rPr>
        <w:t>prijave</w:t>
      </w:r>
      <w:r w:rsidRPr="006A15BB">
        <w:rPr>
          <w:rFonts w:ascii="Aptos" w:hAnsi="Aptos" w:cs="Calibri"/>
          <w:noProof/>
          <w:szCs w:val="20"/>
        </w:rPr>
        <w:t>, je mogoče objektivno preveriti. Če ponudnik ne bo predložil manjkajočega dokumenta ali ne bo dopolnil, popravil ali pojasnil ustrezne informacije ali dokumentacije, bo naročnik p</w:t>
      </w:r>
      <w:r w:rsidR="0056198E" w:rsidRPr="006A15BB">
        <w:rPr>
          <w:rFonts w:ascii="Aptos" w:hAnsi="Aptos" w:cs="Calibri"/>
          <w:noProof/>
          <w:szCs w:val="20"/>
        </w:rPr>
        <w:t>rijavo</w:t>
      </w:r>
      <w:r w:rsidRPr="006A15BB">
        <w:rPr>
          <w:rFonts w:ascii="Aptos" w:hAnsi="Aptos" w:cs="Calibri"/>
          <w:noProof/>
          <w:szCs w:val="20"/>
        </w:rPr>
        <w:t xml:space="preserve"> takega ponudnika izločil. Očitne ali nebistvene napake naročnik lahko spregleda.</w:t>
      </w:r>
    </w:p>
    <w:p w14:paraId="67ED99DC" w14:textId="77777777" w:rsidR="00775FFC" w:rsidRPr="006A15BB" w:rsidRDefault="00775FFC" w:rsidP="00687E5E">
      <w:pPr>
        <w:pStyle w:val="Heading3"/>
        <w:rPr>
          <w:b w:val="0"/>
          <w:noProof/>
        </w:rPr>
      </w:pPr>
      <w:bookmarkStart w:id="97" w:name="_Toc194395162"/>
      <w:bookmarkStart w:id="98" w:name="_Toc210385975"/>
      <w:r w:rsidRPr="006A15BB">
        <w:rPr>
          <w:noProof/>
        </w:rPr>
        <w:t>Navedba zavajajočih podatkov</w:t>
      </w:r>
      <w:bookmarkEnd w:id="97"/>
      <w:bookmarkEnd w:id="98"/>
    </w:p>
    <w:p w14:paraId="213470A7" w14:textId="77777777" w:rsidR="00775FFC" w:rsidRPr="006A15BB" w:rsidRDefault="00775FFC" w:rsidP="00775FFC">
      <w:pPr>
        <w:rPr>
          <w:rFonts w:ascii="Aptos" w:hAnsi="Aptos"/>
        </w:rPr>
      </w:pPr>
    </w:p>
    <w:p w14:paraId="73D28770" w14:textId="77777777" w:rsidR="00775FFC" w:rsidRPr="006A15BB" w:rsidRDefault="00775FFC" w:rsidP="00775FFC">
      <w:pPr>
        <w:spacing w:line="280" w:lineRule="atLeast"/>
        <w:rPr>
          <w:rFonts w:ascii="Aptos" w:hAnsi="Aptos"/>
          <w:noProof/>
        </w:rPr>
      </w:pPr>
      <w:r w:rsidRPr="006A15BB">
        <w:rPr>
          <w:rFonts w:ascii="Aptos" w:hAnsi="Aptos"/>
          <w:noProof/>
        </w:rPr>
        <w:t>Naročnik bo Državni revizijski komisiji podal predlog za uvedbo postopka o prekršku:</w:t>
      </w:r>
    </w:p>
    <w:p w14:paraId="6EA2CC8B" w14:textId="77777777" w:rsidR="00775FFC" w:rsidRPr="006A15BB" w:rsidRDefault="00775FFC" w:rsidP="00CA3430">
      <w:pPr>
        <w:pStyle w:val="ListParagraph"/>
        <w:numPr>
          <w:ilvl w:val="0"/>
          <w:numId w:val="13"/>
        </w:numPr>
        <w:spacing w:line="280" w:lineRule="atLeast"/>
        <w:rPr>
          <w:rFonts w:ascii="Aptos" w:hAnsi="Aptos"/>
          <w:noProof/>
        </w:rPr>
      </w:pPr>
      <w:r w:rsidRPr="006A15BB">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D95617F" w14:textId="54CD272E" w:rsidR="0056198E" w:rsidRPr="006A15BB" w:rsidRDefault="00775FFC" w:rsidP="00CA3430">
      <w:pPr>
        <w:pStyle w:val="ListParagraph"/>
        <w:numPr>
          <w:ilvl w:val="0"/>
          <w:numId w:val="13"/>
        </w:numPr>
        <w:spacing w:line="280" w:lineRule="atLeast"/>
        <w:rPr>
          <w:rFonts w:ascii="Aptos" w:hAnsi="Aptos"/>
          <w:noProof/>
        </w:rPr>
      </w:pPr>
      <w:r w:rsidRPr="006A15BB">
        <w:rPr>
          <w:rFonts w:ascii="Aptos" w:hAnsi="Aptos"/>
          <w:noProof/>
        </w:rPr>
        <w:t>če glavni izvajalec ne ravna v skladu s 94. členom ZJN-3.</w:t>
      </w:r>
    </w:p>
    <w:p w14:paraId="7CCBD3FD" w14:textId="5D65032D" w:rsidR="00775FFC" w:rsidRPr="006A15BB" w:rsidRDefault="00775FFC" w:rsidP="00687E5E">
      <w:pPr>
        <w:pStyle w:val="Heading3"/>
        <w:rPr>
          <w:b w:val="0"/>
          <w:noProof/>
        </w:rPr>
      </w:pPr>
      <w:bookmarkStart w:id="99" w:name="_Toc194395164"/>
      <w:bookmarkStart w:id="100" w:name="_Toc210385976"/>
      <w:r w:rsidRPr="006A15BB">
        <w:rPr>
          <w:noProof/>
        </w:rPr>
        <w:t xml:space="preserve">Predložitev </w:t>
      </w:r>
      <w:r w:rsidR="00FA5078" w:rsidRPr="006A15BB">
        <w:rPr>
          <w:noProof/>
        </w:rPr>
        <w:t xml:space="preserve">prijave </w:t>
      </w:r>
      <w:r w:rsidRPr="006A15BB">
        <w:rPr>
          <w:noProof/>
        </w:rPr>
        <w:t>s podizvajalci</w:t>
      </w:r>
      <w:bookmarkEnd w:id="99"/>
      <w:bookmarkEnd w:id="100"/>
    </w:p>
    <w:p w14:paraId="32909DC7" w14:textId="77777777" w:rsidR="00775FFC" w:rsidRPr="006A15BB" w:rsidRDefault="00775FFC" w:rsidP="00775FFC">
      <w:pPr>
        <w:rPr>
          <w:rFonts w:ascii="Aptos" w:hAnsi="Aptos"/>
        </w:rPr>
      </w:pPr>
    </w:p>
    <w:p w14:paraId="7101A159" w14:textId="5C5B1640" w:rsidR="00775FFC" w:rsidRPr="006A15BB" w:rsidRDefault="00775FFC" w:rsidP="00775FFC">
      <w:pPr>
        <w:spacing w:line="280" w:lineRule="atLeast"/>
        <w:rPr>
          <w:rFonts w:ascii="Aptos" w:hAnsi="Aptos"/>
        </w:rPr>
      </w:pPr>
      <w:r w:rsidRPr="006A15BB">
        <w:rPr>
          <w:rFonts w:ascii="Aptos" w:hAnsi="Aptos"/>
        </w:rPr>
        <w:t>V primeru, da ponudnik nastopa s podizva</w:t>
      </w:r>
      <w:r w:rsidRPr="00C43572">
        <w:rPr>
          <w:rFonts w:ascii="Aptos" w:hAnsi="Aptos"/>
        </w:rPr>
        <w:t>jalci, mora za vsakega od navedenih podizvajalcev, ponudnik predložiti dokumente, zahtevane v točkah 4.2.1, 4.2.2</w:t>
      </w:r>
      <w:r w:rsidR="00BC2EF1" w:rsidRPr="00C43572">
        <w:rPr>
          <w:rFonts w:ascii="Aptos" w:hAnsi="Aptos"/>
        </w:rPr>
        <w:t xml:space="preserve"> in </w:t>
      </w:r>
      <w:r w:rsidR="00DA0ABB" w:rsidRPr="00C43572">
        <w:rPr>
          <w:rFonts w:ascii="Aptos" w:hAnsi="Aptos"/>
        </w:rPr>
        <w:t>4.2.1</w:t>
      </w:r>
      <w:r w:rsidR="00795698" w:rsidRPr="00C43572">
        <w:rPr>
          <w:rFonts w:ascii="Aptos" w:hAnsi="Aptos"/>
        </w:rPr>
        <w:t>2</w:t>
      </w:r>
      <w:r w:rsidR="00190D1E" w:rsidRPr="00C43572">
        <w:rPr>
          <w:rFonts w:ascii="Aptos" w:hAnsi="Aptos"/>
        </w:rPr>
        <w:t>. V primeru, da ponudnik s podizvajalcem izpolnjuje pogoje za sodelovanje, mora za podizvajalca, s katerim izpolnjuje posamezen pogoj, predložiti pripadajoč obrazec (</w:t>
      </w:r>
      <w:r w:rsidR="00DA0ABB" w:rsidRPr="00C43572">
        <w:rPr>
          <w:rFonts w:ascii="Aptos" w:hAnsi="Aptos"/>
        </w:rPr>
        <w:t>4.2.3, 4.2.4, 4.2.5, 4.2.6, 4.2.7</w:t>
      </w:r>
      <w:r w:rsidR="00623058" w:rsidRPr="00C43572">
        <w:rPr>
          <w:rFonts w:ascii="Aptos" w:hAnsi="Aptos"/>
        </w:rPr>
        <w:t>).</w:t>
      </w:r>
    </w:p>
    <w:p w14:paraId="7E8897D2" w14:textId="77777777" w:rsidR="00775FFC" w:rsidRPr="006A15BB" w:rsidRDefault="00775FFC" w:rsidP="00775FFC">
      <w:pPr>
        <w:spacing w:line="280" w:lineRule="atLeast"/>
        <w:rPr>
          <w:rFonts w:ascii="Aptos" w:hAnsi="Aptos"/>
        </w:rPr>
      </w:pPr>
      <w:r w:rsidRPr="006A15BB">
        <w:rPr>
          <w:rFonts w:ascii="Aptos" w:hAnsi="Aptos"/>
        </w:rPr>
        <w:lastRenderedPageBreak/>
        <w:t xml:space="preserve">V kolikor podizvajalec zahteva neposredna plačila, mora dodatno predložiti še Soglasje podizvajalca za neposredna plačila, na podlagi katerega naročnik namesto ponudnika poravna podizvajalčevo terjatev do ponudnika </w:t>
      </w:r>
      <w:r w:rsidRPr="006A15BB">
        <w:rPr>
          <w:rFonts w:ascii="Aptos" w:hAnsi="Aptos"/>
          <w:i/>
          <w:sz w:val="16"/>
          <w:szCs w:val="16"/>
        </w:rPr>
        <w:t>(to soglasje je potrebno predložiti le v primeru, če podizvajalec zahteva neposredna plačila).</w:t>
      </w:r>
    </w:p>
    <w:p w14:paraId="59353E96" w14:textId="77777777" w:rsidR="00775FFC" w:rsidRPr="006A15BB" w:rsidRDefault="00775FFC" w:rsidP="00775FFC">
      <w:pPr>
        <w:spacing w:line="280" w:lineRule="atLeast"/>
        <w:rPr>
          <w:rFonts w:ascii="Aptos" w:hAnsi="Aptos"/>
        </w:rPr>
      </w:pPr>
    </w:p>
    <w:p w14:paraId="6AAEDE86" w14:textId="0DBF96AF" w:rsidR="00775FFC" w:rsidRPr="006A15BB" w:rsidRDefault="00775FFC" w:rsidP="00775FFC">
      <w:pPr>
        <w:spacing w:line="280" w:lineRule="atLeast"/>
        <w:rPr>
          <w:rFonts w:ascii="Aptos" w:hAnsi="Aptos"/>
        </w:rPr>
      </w:pPr>
      <w:r w:rsidRPr="006A15BB">
        <w:rPr>
          <w:rFonts w:ascii="Aptos" w:hAnsi="Aptos"/>
        </w:rPr>
        <w:t xml:space="preserve">Naročnik bo pred </w:t>
      </w:r>
      <w:r w:rsidR="00454149">
        <w:rPr>
          <w:rFonts w:ascii="Aptos" w:hAnsi="Aptos"/>
        </w:rPr>
        <w:t>odločitvijo o priznanju sposobnosti</w:t>
      </w:r>
      <w:r w:rsidRPr="006A15BB">
        <w:rPr>
          <w:rFonts w:ascii="Aptos" w:hAnsi="Aptos"/>
        </w:rPr>
        <w:t xml:space="preserve"> od </w:t>
      </w:r>
      <w:r w:rsidR="00454149">
        <w:rPr>
          <w:rFonts w:ascii="Aptos" w:hAnsi="Aptos"/>
        </w:rPr>
        <w:t>kandidatov</w:t>
      </w:r>
      <w:r w:rsidRPr="006A15BB">
        <w:rPr>
          <w:rFonts w:ascii="Aptos" w:hAnsi="Aptos"/>
        </w:rPr>
        <w:t xml:space="preserve"> zahteval predložitev pogodb, ki jih ima</w:t>
      </w:r>
      <w:r w:rsidR="00454149">
        <w:rPr>
          <w:rFonts w:ascii="Aptos" w:hAnsi="Aptos"/>
        </w:rPr>
        <w:t xml:space="preserve"> posamezen kandidat</w:t>
      </w:r>
      <w:r w:rsidRPr="006A15BB">
        <w:rPr>
          <w:rFonts w:ascii="Aptos" w:hAnsi="Aptos"/>
        </w:rPr>
        <w:t xml:space="preserve"> sklenjene s svojimi podizvajalci, s katerimi nastopa pri tem javnem naročilu. Iz predložene pogodbe morajo biti razvidni podatki o podizvajalcu, vrsta del, ki jih bo izvajal podizvajalec ter njihov obseg in vrednost.</w:t>
      </w:r>
    </w:p>
    <w:p w14:paraId="519BB94F" w14:textId="77777777" w:rsidR="00775FFC" w:rsidRPr="006A15BB" w:rsidRDefault="00775FFC" w:rsidP="00775FFC">
      <w:pPr>
        <w:spacing w:line="280" w:lineRule="atLeast"/>
        <w:rPr>
          <w:rFonts w:ascii="Aptos" w:hAnsi="Aptos"/>
        </w:rPr>
      </w:pPr>
    </w:p>
    <w:p w14:paraId="5E20E47D" w14:textId="77777777" w:rsidR="00775FFC" w:rsidRPr="006A15BB" w:rsidRDefault="00775FFC" w:rsidP="00775FFC">
      <w:pPr>
        <w:spacing w:line="280" w:lineRule="atLeast"/>
        <w:rPr>
          <w:rFonts w:ascii="Aptos" w:hAnsi="Aptos"/>
        </w:rPr>
      </w:pPr>
      <w:r w:rsidRPr="006A15BB">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2EEA729E" w14:textId="77777777" w:rsidR="00775FFC" w:rsidRPr="006A15BB" w:rsidRDefault="00775FFC" w:rsidP="00775FFC">
      <w:pPr>
        <w:spacing w:line="280" w:lineRule="atLeast"/>
        <w:rPr>
          <w:rFonts w:ascii="Aptos" w:hAnsi="Aptos"/>
        </w:rPr>
      </w:pPr>
    </w:p>
    <w:p w14:paraId="733BDDC1" w14:textId="780F655D" w:rsidR="00775FFC" w:rsidRPr="00454149" w:rsidRDefault="00775FFC" w:rsidP="000A6FF9">
      <w:pPr>
        <w:pStyle w:val="ListParagraph"/>
        <w:numPr>
          <w:ilvl w:val="0"/>
          <w:numId w:val="9"/>
        </w:numPr>
        <w:spacing w:line="280" w:lineRule="atLeast"/>
        <w:rPr>
          <w:rFonts w:ascii="Aptos" w:hAnsi="Aptos"/>
        </w:rPr>
      </w:pPr>
      <w:r w:rsidRPr="00454149">
        <w:rPr>
          <w:rFonts w:ascii="Aptos" w:hAnsi="Aptos"/>
        </w:rPr>
        <w:t xml:space="preserve">Za vsakega novega podizvajalca dokumente, zahtevane v točkah </w:t>
      </w:r>
      <w:r w:rsidR="00691060" w:rsidRPr="00454149">
        <w:rPr>
          <w:rFonts w:ascii="Aptos" w:hAnsi="Aptos"/>
        </w:rPr>
        <w:t>4.2.1, 4.2.</w:t>
      </w:r>
      <w:r w:rsidR="00623058" w:rsidRPr="00454149">
        <w:rPr>
          <w:rFonts w:ascii="Aptos" w:hAnsi="Aptos"/>
        </w:rPr>
        <w:t>2</w:t>
      </w:r>
      <w:r w:rsidR="00DA0ABB" w:rsidRPr="00454149">
        <w:rPr>
          <w:rFonts w:ascii="Aptos" w:hAnsi="Aptos"/>
        </w:rPr>
        <w:t xml:space="preserve">  in </w:t>
      </w:r>
      <w:r w:rsidR="00691060" w:rsidRPr="00454149">
        <w:rPr>
          <w:rFonts w:ascii="Aptos" w:hAnsi="Aptos"/>
        </w:rPr>
        <w:t>4.2.1</w:t>
      </w:r>
      <w:r w:rsidR="00795698" w:rsidRPr="00454149">
        <w:rPr>
          <w:rFonts w:ascii="Aptos" w:hAnsi="Aptos"/>
        </w:rPr>
        <w:t>2</w:t>
      </w:r>
      <w:r w:rsidR="00691060" w:rsidRPr="00454149">
        <w:rPr>
          <w:rFonts w:ascii="Aptos" w:hAnsi="Aptos"/>
        </w:rPr>
        <w:t>.</w:t>
      </w:r>
      <w:r w:rsidR="00623058" w:rsidRPr="00454149">
        <w:rPr>
          <w:rFonts w:ascii="Aptos" w:hAnsi="Aptos"/>
        </w:rPr>
        <w:t xml:space="preserve"> V primeru, da ponudnik s podizvajalcem izpolnjuje pogoje za sodelovanje, mora za podizvajalca, s katerim izpolnjuje posamezen pogoj, predložiti pripadajoč obrazec (</w:t>
      </w:r>
      <w:r w:rsidR="00DA0ABB" w:rsidRPr="00454149">
        <w:rPr>
          <w:rFonts w:ascii="Aptos" w:hAnsi="Aptos"/>
        </w:rPr>
        <w:t>4.2.3, 4.2.4, 4.2.5, 4.2.6</w:t>
      </w:r>
      <w:r w:rsidR="00BC2EF1" w:rsidRPr="00454149">
        <w:rPr>
          <w:rFonts w:ascii="Aptos" w:hAnsi="Aptos"/>
        </w:rPr>
        <w:t xml:space="preserve"> in</w:t>
      </w:r>
      <w:r w:rsidR="00DA0ABB" w:rsidRPr="00454149">
        <w:rPr>
          <w:rFonts w:ascii="Aptos" w:hAnsi="Aptos"/>
        </w:rPr>
        <w:t xml:space="preserve"> 4.2.7</w:t>
      </w:r>
      <w:r w:rsidR="00623058" w:rsidRPr="00454149">
        <w:rPr>
          <w:rFonts w:ascii="Aptos" w:hAnsi="Aptos"/>
        </w:rPr>
        <w:t>).</w:t>
      </w:r>
    </w:p>
    <w:p w14:paraId="5AB72475" w14:textId="77777777" w:rsidR="00775FFC" w:rsidRPr="006A15BB" w:rsidRDefault="00775FFC" w:rsidP="000A6FF9">
      <w:pPr>
        <w:pStyle w:val="ListParagraph"/>
        <w:numPr>
          <w:ilvl w:val="0"/>
          <w:numId w:val="9"/>
        </w:numPr>
        <w:spacing w:line="280" w:lineRule="atLeast"/>
        <w:rPr>
          <w:rFonts w:ascii="Aptos" w:hAnsi="Aptos"/>
        </w:rPr>
      </w:pPr>
      <w:r w:rsidRPr="00454149">
        <w:rPr>
          <w:rFonts w:ascii="Aptos" w:hAnsi="Aptos"/>
        </w:rPr>
        <w:t xml:space="preserve">Soglasje podizvajalca za neposredna plačila, na podlagi katerega naročnik namesto ponudnika poravna podizvajalčevo terjatev do ponudnika </w:t>
      </w:r>
      <w:r w:rsidRPr="00454149">
        <w:rPr>
          <w:rFonts w:ascii="Aptos" w:hAnsi="Aptos"/>
          <w:i/>
          <w:sz w:val="16"/>
          <w:szCs w:val="16"/>
        </w:rPr>
        <w:t>(to soglasje je potrebno predložiti le v primeru, če podizvajalec</w:t>
      </w:r>
      <w:r w:rsidRPr="006A15BB">
        <w:rPr>
          <w:rFonts w:ascii="Aptos" w:hAnsi="Aptos"/>
          <w:i/>
          <w:sz w:val="16"/>
          <w:szCs w:val="16"/>
        </w:rPr>
        <w:t xml:space="preserve"> zahteva neposredna plačila).</w:t>
      </w:r>
    </w:p>
    <w:p w14:paraId="3EFE7359" w14:textId="77777777" w:rsidR="00775FFC" w:rsidRPr="006A15BB" w:rsidRDefault="00775FFC" w:rsidP="000A6FF9">
      <w:pPr>
        <w:pStyle w:val="ListParagraph"/>
        <w:numPr>
          <w:ilvl w:val="0"/>
          <w:numId w:val="9"/>
        </w:numPr>
        <w:spacing w:line="280" w:lineRule="atLeast"/>
        <w:rPr>
          <w:rFonts w:ascii="Aptos" w:hAnsi="Aptos"/>
        </w:rPr>
      </w:pPr>
      <w:r w:rsidRPr="006A15BB">
        <w:rPr>
          <w:rFonts w:ascii="Aptos" w:hAnsi="Aptos"/>
        </w:rPr>
        <w:t>Pogodbo sklenjeno z novim podizvajalcem iz katere morajo biti razvidni podatki o podizvajalcu, vrsta del, ki jih bo izvajal podizvajalec ter njihov obseg in vrednost</w:t>
      </w:r>
    </w:p>
    <w:p w14:paraId="429BE4D0" w14:textId="77777777" w:rsidR="00775FFC" w:rsidRPr="006A15BB" w:rsidRDefault="00775FFC" w:rsidP="000A6FF9">
      <w:pPr>
        <w:pStyle w:val="ListParagraph"/>
        <w:numPr>
          <w:ilvl w:val="0"/>
          <w:numId w:val="9"/>
        </w:numPr>
        <w:spacing w:line="280" w:lineRule="atLeast"/>
        <w:rPr>
          <w:rFonts w:ascii="Aptos" w:hAnsi="Aptos"/>
        </w:rPr>
      </w:pPr>
      <w:r w:rsidRPr="006A15BB">
        <w:rPr>
          <w:rFonts w:ascii="Aptos" w:hAnsi="Aptos"/>
        </w:rPr>
        <w:t>Lastno izjavo, da je poravnal vse obveznosti prvotnemu podizvajalcu.</w:t>
      </w:r>
    </w:p>
    <w:p w14:paraId="71A5E457" w14:textId="7DC17C2F" w:rsidR="00775FFC" w:rsidRPr="006A15BB" w:rsidRDefault="00775FFC" w:rsidP="00687E5E">
      <w:pPr>
        <w:pStyle w:val="Heading3"/>
        <w:rPr>
          <w:b w:val="0"/>
          <w:noProof/>
        </w:rPr>
      </w:pPr>
      <w:bookmarkStart w:id="101" w:name="_Toc194395165"/>
      <w:bookmarkStart w:id="102" w:name="_Toc210385977"/>
      <w:r w:rsidRPr="006A15BB">
        <w:rPr>
          <w:noProof/>
        </w:rPr>
        <w:t xml:space="preserve">Skupna </w:t>
      </w:r>
      <w:r w:rsidR="00FA5078" w:rsidRPr="006A15BB">
        <w:rPr>
          <w:noProof/>
        </w:rPr>
        <w:t>prijava</w:t>
      </w:r>
      <w:bookmarkEnd w:id="101"/>
      <w:bookmarkEnd w:id="102"/>
    </w:p>
    <w:p w14:paraId="0435C336" w14:textId="77777777" w:rsidR="00775FFC" w:rsidRPr="006A15BB" w:rsidRDefault="00775FFC" w:rsidP="00775FFC">
      <w:pPr>
        <w:rPr>
          <w:rFonts w:ascii="Aptos" w:hAnsi="Aptos"/>
        </w:rPr>
      </w:pPr>
    </w:p>
    <w:p w14:paraId="734E10A9" w14:textId="6E9BACFC" w:rsidR="00775FFC" w:rsidRPr="006A15BB" w:rsidRDefault="00775FFC" w:rsidP="009A068A">
      <w:pPr>
        <w:spacing w:line="280" w:lineRule="atLeast"/>
        <w:rPr>
          <w:rFonts w:ascii="Aptos" w:hAnsi="Aptos"/>
        </w:rPr>
      </w:pPr>
      <w:r w:rsidRPr="006A15BB">
        <w:rPr>
          <w:rFonts w:ascii="Aptos" w:hAnsi="Aptos"/>
        </w:rPr>
        <w:t>V primeru, da skupina izvajalcev predloži skupno p</w:t>
      </w:r>
      <w:r w:rsidR="0056198E" w:rsidRPr="006A15BB">
        <w:rPr>
          <w:rFonts w:ascii="Aptos" w:hAnsi="Aptos"/>
        </w:rPr>
        <w:t>rijavo</w:t>
      </w:r>
      <w:r w:rsidRPr="006A15BB">
        <w:rPr>
          <w:rFonts w:ascii="Aptos" w:hAnsi="Aptos"/>
        </w:rPr>
        <w:t xml:space="preserve">, mora ta skupina predložiti </w:t>
      </w:r>
      <w:r w:rsidRPr="006A15BB">
        <w:rPr>
          <w:rFonts w:ascii="Aptos" w:hAnsi="Aptos"/>
          <w:b/>
        </w:rPr>
        <w:t>za vsakega izvajalca iz skupne ponudbe (partnerja)</w:t>
      </w:r>
      <w:r w:rsidRPr="006A15BB">
        <w:rPr>
          <w:rFonts w:ascii="Aptos" w:hAnsi="Aptos"/>
        </w:rPr>
        <w:t xml:space="preserve"> dokumente, zahtevan</w:t>
      </w:r>
      <w:r w:rsidRPr="00C43572">
        <w:rPr>
          <w:rFonts w:ascii="Aptos" w:hAnsi="Aptos"/>
        </w:rPr>
        <w:t xml:space="preserve">e v </w:t>
      </w:r>
      <w:r w:rsidR="00691060" w:rsidRPr="00C43572">
        <w:rPr>
          <w:rFonts w:ascii="Aptos" w:hAnsi="Aptos"/>
        </w:rPr>
        <w:t>4.2.1, 4.2.2</w:t>
      </w:r>
      <w:r w:rsidR="00BC2EF1" w:rsidRPr="00C43572">
        <w:rPr>
          <w:rFonts w:ascii="Aptos" w:hAnsi="Aptos"/>
        </w:rPr>
        <w:t xml:space="preserve"> in </w:t>
      </w:r>
      <w:r w:rsidR="00DA0ABB" w:rsidRPr="00C43572">
        <w:rPr>
          <w:rFonts w:ascii="Aptos" w:hAnsi="Aptos"/>
        </w:rPr>
        <w:t>4.2.1</w:t>
      </w:r>
      <w:r w:rsidR="00795698" w:rsidRPr="00C43572">
        <w:rPr>
          <w:rFonts w:ascii="Aptos" w:hAnsi="Aptos"/>
        </w:rPr>
        <w:t>2</w:t>
      </w:r>
      <w:r w:rsidR="00691060" w:rsidRPr="00C43572">
        <w:rPr>
          <w:rFonts w:ascii="Aptos" w:hAnsi="Aptos"/>
        </w:rPr>
        <w:t>.</w:t>
      </w:r>
      <w:r w:rsidR="00623058" w:rsidRPr="00C43572">
        <w:rPr>
          <w:rFonts w:ascii="Aptos" w:hAnsi="Aptos"/>
        </w:rPr>
        <w:t xml:space="preserve"> V primeru, da</w:t>
      </w:r>
      <w:r w:rsidR="00623058" w:rsidRPr="006A15BB">
        <w:rPr>
          <w:rFonts w:ascii="Aptos" w:hAnsi="Aptos"/>
        </w:rPr>
        <w:t xml:space="preserve"> ponudnik s partnerjem izpolnjuje pogoje za sodelovanje, mora za partnerja, s katerim izpolnjuje posamezen pogoj, predložiti pripadajoč obrazec (</w:t>
      </w:r>
      <w:r w:rsidR="00DA0ABB" w:rsidRPr="006A15BB">
        <w:rPr>
          <w:rFonts w:ascii="Aptos" w:hAnsi="Aptos"/>
        </w:rPr>
        <w:t>4.2.3, 4.2.4, 4.2.5, 4.2.6</w:t>
      </w:r>
      <w:r w:rsidR="00BC2EF1" w:rsidRPr="006A15BB">
        <w:rPr>
          <w:rFonts w:ascii="Aptos" w:hAnsi="Aptos"/>
        </w:rPr>
        <w:t xml:space="preserve"> in</w:t>
      </w:r>
      <w:r w:rsidR="00DA0ABB" w:rsidRPr="006A15BB">
        <w:rPr>
          <w:rFonts w:ascii="Aptos" w:hAnsi="Aptos"/>
        </w:rPr>
        <w:t xml:space="preserve"> 4.2.</w:t>
      </w:r>
      <w:r w:rsidR="00BC2EF1" w:rsidRPr="006A15BB">
        <w:rPr>
          <w:rFonts w:ascii="Aptos" w:hAnsi="Aptos"/>
        </w:rPr>
        <w:t>7</w:t>
      </w:r>
      <w:r w:rsidR="00623058" w:rsidRPr="006A15BB">
        <w:rPr>
          <w:rFonts w:ascii="Aptos" w:hAnsi="Aptos"/>
        </w:rPr>
        <w:t>)</w:t>
      </w:r>
    </w:p>
    <w:p w14:paraId="14E205B4" w14:textId="77777777" w:rsidR="00775FFC" w:rsidRPr="006A15BB" w:rsidRDefault="00775FFC" w:rsidP="00775FFC">
      <w:pPr>
        <w:spacing w:line="280" w:lineRule="atLeast"/>
        <w:rPr>
          <w:rFonts w:ascii="Aptos" w:hAnsi="Aptos"/>
        </w:rPr>
      </w:pPr>
    </w:p>
    <w:p w14:paraId="3E0189DB" w14:textId="77777777" w:rsidR="00775FFC" w:rsidRPr="006A15BB" w:rsidRDefault="00775FFC" w:rsidP="00775FFC">
      <w:pPr>
        <w:spacing w:line="280" w:lineRule="atLeast"/>
        <w:rPr>
          <w:rFonts w:ascii="Aptos" w:hAnsi="Aptos"/>
          <w:b/>
        </w:rPr>
      </w:pPr>
      <w:r w:rsidRPr="006A15BB">
        <w:rPr>
          <w:rFonts w:ascii="Aptos" w:hAnsi="Aptos"/>
          <w:b/>
        </w:rPr>
        <w:t>Izvajalci v primeru skupne ponudbe določijo vodilnega partnerja v skupni ponudbi. Vodilni partner je izvajalec, ki mora imenovati vodjo del.</w:t>
      </w:r>
    </w:p>
    <w:p w14:paraId="5C126AA0" w14:textId="77777777" w:rsidR="00775FFC" w:rsidRPr="006A15BB" w:rsidRDefault="00775FFC" w:rsidP="00775FFC">
      <w:pPr>
        <w:spacing w:line="280" w:lineRule="atLeast"/>
        <w:rPr>
          <w:rFonts w:ascii="Aptos" w:hAnsi="Aptos"/>
        </w:rPr>
      </w:pPr>
    </w:p>
    <w:p w14:paraId="499174AF" w14:textId="1463A7E3" w:rsidR="00775FFC" w:rsidRPr="006A15BB" w:rsidRDefault="00775FFC" w:rsidP="00775FFC">
      <w:pPr>
        <w:spacing w:line="280" w:lineRule="atLeast"/>
        <w:rPr>
          <w:rFonts w:ascii="Aptos" w:hAnsi="Aptos" w:cs="Arial"/>
        </w:rPr>
      </w:pPr>
      <w:r w:rsidRPr="006A15BB">
        <w:rPr>
          <w:rFonts w:ascii="Aptos" w:hAnsi="Aptos" w:cs="Arial"/>
        </w:rPr>
        <w:t xml:space="preserve">Izvajalčeva pooblastila iz skupne </w:t>
      </w:r>
      <w:r w:rsidR="0056198E" w:rsidRPr="006A15BB">
        <w:rPr>
          <w:rFonts w:ascii="Aptos" w:hAnsi="Aptos" w:cs="Arial"/>
        </w:rPr>
        <w:t>prijave</w:t>
      </w:r>
      <w:r w:rsidRPr="006A15BB">
        <w:rPr>
          <w:rFonts w:ascii="Aptos" w:hAnsi="Aptos" w:cs="Arial"/>
        </w:rPr>
        <w:t xml:space="preserve"> ne morejo nadomestiti ponudnikovih.</w:t>
      </w:r>
    </w:p>
    <w:p w14:paraId="634E6533" w14:textId="77777777" w:rsidR="009A068A" w:rsidRPr="006A15BB" w:rsidRDefault="009A068A" w:rsidP="00775FFC">
      <w:pPr>
        <w:spacing w:line="280" w:lineRule="atLeast"/>
        <w:rPr>
          <w:rFonts w:ascii="Aptos" w:hAnsi="Aptos"/>
        </w:rPr>
      </w:pPr>
    </w:p>
    <w:p w14:paraId="6C364160" w14:textId="78A8E6F5" w:rsidR="00775FFC" w:rsidRPr="006A15BB" w:rsidRDefault="00775FFC" w:rsidP="00775FFC">
      <w:pPr>
        <w:spacing w:line="280" w:lineRule="atLeast"/>
        <w:rPr>
          <w:rFonts w:ascii="Aptos" w:hAnsi="Aptos" w:cs="Arial"/>
        </w:rPr>
      </w:pPr>
      <w:r w:rsidRPr="006A15BB">
        <w:rPr>
          <w:rFonts w:ascii="Aptos" w:hAnsi="Aptos"/>
        </w:rPr>
        <w:t xml:space="preserve">Naročnik bo pred </w:t>
      </w:r>
      <w:r w:rsidR="00454149">
        <w:rPr>
          <w:rFonts w:ascii="Aptos" w:hAnsi="Aptos"/>
        </w:rPr>
        <w:t>odločitvijo o priznanju sposobnosti</w:t>
      </w:r>
      <w:r w:rsidRPr="006A15BB">
        <w:rPr>
          <w:rFonts w:ascii="Aptos" w:hAnsi="Aptos"/>
        </w:rPr>
        <w:t xml:space="preserve"> od </w:t>
      </w:r>
      <w:r w:rsidR="00454149">
        <w:rPr>
          <w:rFonts w:ascii="Aptos" w:hAnsi="Aptos"/>
        </w:rPr>
        <w:t>kandidatov</w:t>
      </w:r>
      <w:r w:rsidRPr="006A15BB">
        <w:rPr>
          <w:rFonts w:ascii="Aptos" w:hAnsi="Aptos"/>
        </w:rPr>
        <w:t xml:space="preserve">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876FDFA" w14:textId="77777777" w:rsidR="00775FFC" w:rsidRPr="006A15BB" w:rsidRDefault="00775FFC" w:rsidP="00687E5E">
      <w:pPr>
        <w:pStyle w:val="Heading3"/>
        <w:rPr>
          <w:b w:val="0"/>
          <w:noProof/>
        </w:rPr>
      </w:pPr>
      <w:bookmarkStart w:id="103" w:name="_Toc194395166"/>
      <w:bookmarkStart w:id="104" w:name="_Toc210385978"/>
      <w:r w:rsidRPr="006A15BB">
        <w:rPr>
          <w:noProof/>
        </w:rPr>
        <w:t>Uporaba zmogljivosti drugih subjektov</w:t>
      </w:r>
      <w:bookmarkEnd w:id="103"/>
      <w:bookmarkEnd w:id="104"/>
    </w:p>
    <w:p w14:paraId="07FA54A3" w14:textId="77777777" w:rsidR="00775FFC" w:rsidRPr="006A15BB" w:rsidRDefault="00775FFC" w:rsidP="00775FFC">
      <w:pPr>
        <w:rPr>
          <w:rFonts w:ascii="Aptos" w:hAnsi="Aptos"/>
        </w:rPr>
      </w:pPr>
    </w:p>
    <w:p w14:paraId="3AFC6013" w14:textId="46614155" w:rsidR="00775FFC" w:rsidRPr="006A15BB" w:rsidRDefault="00775FFC" w:rsidP="00775FFC">
      <w:pPr>
        <w:spacing w:line="280" w:lineRule="atLeast"/>
        <w:rPr>
          <w:rFonts w:ascii="Aptos" w:hAnsi="Aptos"/>
          <w:iCs/>
          <w:noProof/>
        </w:rPr>
      </w:pPr>
      <w:r w:rsidRPr="006A15BB">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w:t>
      </w:r>
      <w:r w:rsidRPr="006A15BB">
        <w:rPr>
          <w:rFonts w:ascii="Aptos" w:hAnsi="Aptos"/>
          <w:iCs/>
          <w:noProof/>
        </w:rPr>
        <w:lastRenderedPageBreak/>
        <w:t xml:space="preserve">sodelovanje iz te dokumentacije in zanje obstajajo razlogi za izključitev, bo naročnik zahteval zamenjavo subjekta, ki ne izpolnjuje pogojev. </w:t>
      </w:r>
    </w:p>
    <w:p w14:paraId="74338FCD" w14:textId="518D3E20" w:rsidR="00775FFC" w:rsidRPr="006A15BB" w:rsidRDefault="00775FFC" w:rsidP="00775FFC">
      <w:pPr>
        <w:spacing w:line="280" w:lineRule="atLeast"/>
        <w:rPr>
          <w:rFonts w:ascii="Aptos" w:hAnsi="Aptos"/>
          <w:iCs/>
          <w:noProof/>
        </w:rPr>
      </w:pPr>
      <w:r w:rsidRPr="006A15BB">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27E1FBE4" w14:textId="1804C76A" w:rsidR="00775FFC" w:rsidRPr="006A15BB" w:rsidRDefault="00775FFC" w:rsidP="00687E5E">
      <w:pPr>
        <w:pStyle w:val="Heading3"/>
        <w:rPr>
          <w:b w:val="0"/>
          <w:noProof/>
        </w:rPr>
      </w:pPr>
      <w:bookmarkStart w:id="105" w:name="_Toc349201012"/>
      <w:bookmarkStart w:id="106" w:name="_Toc351387312"/>
      <w:bookmarkStart w:id="107" w:name="_Toc360107152"/>
      <w:bookmarkStart w:id="108" w:name="_Toc370472162"/>
      <w:bookmarkStart w:id="109" w:name="_Toc435370577"/>
      <w:bookmarkStart w:id="110" w:name="_Toc194395168"/>
      <w:bookmarkStart w:id="111" w:name="_Toc210385979"/>
      <w:bookmarkEnd w:id="90"/>
      <w:bookmarkEnd w:id="91"/>
      <w:bookmarkEnd w:id="92"/>
      <w:bookmarkEnd w:id="93"/>
      <w:bookmarkEnd w:id="94"/>
      <w:r w:rsidRPr="006A15BB">
        <w:rPr>
          <w:noProof/>
        </w:rPr>
        <w:t>O</w:t>
      </w:r>
      <w:bookmarkEnd w:id="105"/>
      <w:bookmarkEnd w:id="106"/>
      <w:bookmarkEnd w:id="107"/>
      <w:bookmarkEnd w:id="108"/>
      <w:bookmarkEnd w:id="109"/>
      <w:r w:rsidRPr="006A15BB">
        <w:rPr>
          <w:noProof/>
        </w:rPr>
        <w:t xml:space="preserve">blika </w:t>
      </w:r>
      <w:r w:rsidR="00FA5078" w:rsidRPr="006A15BB">
        <w:rPr>
          <w:noProof/>
        </w:rPr>
        <w:t>prijave</w:t>
      </w:r>
      <w:bookmarkEnd w:id="110"/>
      <w:bookmarkEnd w:id="111"/>
    </w:p>
    <w:p w14:paraId="23893398" w14:textId="77777777" w:rsidR="00775FFC" w:rsidRPr="006A15BB" w:rsidRDefault="00775FFC" w:rsidP="00775FFC">
      <w:pPr>
        <w:rPr>
          <w:rFonts w:ascii="Aptos" w:hAnsi="Aptos"/>
        </w:rPr>
      </w:pPr>
    </w:p>
    <w:p w14:paraId="618D18EC" w14:textId="77777777" w:rsidR="00775FFC" w:rsidRPr="006A15BB" w:rsidRDefault="00775FFC" w:rsidP="00775FFC">
      <w:pPr>
        <w:spacing w:line="280" w:lineRule="atLeast"/>
        <w:rPr>
          <w:rFonts w:ascii="Aptos" w:hAnsi="Aptos" w:cs="Arial"/>
          <w:noProof/>
          <w:color w:val="282828"/>
          <w:szCs w:val="20"/>
        </w:rPr>
      </w:pPr>
      <w:r w:rsidRPr="006A15BB">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D01F33E" w14:textId="77777777" w:rsidR="00775FFC" w:rsidRPr="006A15BB" w:rsidRDefault="00775FFC" w:rsidP="00775FFC">
      <w:pPr>
        <w:spacing w:line="280" w:lineRule="atLeast"/>
        <w:rPr>
          <w:rFonts w:ascii="Aptos" w:hAnsi="Aptos" w:cs="Arial"/>
          <w:noProof/>
          <w:color w:val="282828"/>
          <w:szCs w:val="20"/>
        </w:rPr>
      </w:pPr>
    </w:p>
    <w:p w14:paraId="4EDD85BD" w14:textId="77777777" w:rsidR="00775FFC" w:rsidRPr="006A15BB" w:rsidRDefault="00775FFC" w:rsidP="00775FFC">
      <w:pPr>
        <w:spacing w:line="280" w:lineRule="atLeast"/>
        <w:rPr>
          <w:rFonts w:ascii="Aptos" w:hAnsi="Aptos" w:cs="Arial"/>
          <w:noProof/>
          <w:color w:val="282828"/>
          <w:szCs w:val="20"/>
        </w:rPr>
      </w:pPr>
      <w:r w:rsidRPr="006A15BB">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23607303" w14:textId="5014294E" w:rsidR="00775FFC" w:rsidRPr="006A15BB" w:rsidRDefault="00775FFC" w:rsidP="00687E5E">
      <w:pPr>
        <w:pStyle w:val="Heading3"/>
        <w:rPr>
          <w:b w:val="0"/>
        </w:rPr>
      </w:pPr>
      <w:bookmarkStart w:id="112" w:name="_Toc51479598"/>
      <w:bookmarkStart w:id="113" w:name="_Toc87408773"/>
      <w:bookmarkStart w:id="114" w:name="_Toc165356088"/>
      <w:bookmarkStart w:id="115" w:name="_Toc244577039"/>
      <w:bookmarkStart w:id="116" w:name="_Toc263675141"/>
      <w:bookmarkStart w:id="117" w:name="_Toc518024486"/>
      <w:bookmarkStart w:id="118" w:name="_Toc194395169"/>
      <w:bookmarkStart w:id="119" w:name="_Toc210385980"/>
      <w:r w:rsidRPr="006A15BB">
        <w:t xml:space="preserve">Samo ena </w:t>
      </w:r>
      <w:r w:rsidR="00FA5078" w:rsidRPr="006A15BB">
        <w:t xml:space="preserve">prijava </w:t>
      </w:r>
      <w:r w:rsidRPr="006A15BB">
        <w:t xml:space="preserve">od vsakega </w:t>
      </w:r>
      <w:bookmarkEnd w:id="112"/>
      <w:bookmarkEnd w:id="113"/>
      <w:bookmarkEnd w:id="114"/>
      <w:bookmarkEnd w:id="115"/>
      <w:bookmarkEnd w:id="116"/>
      <w:bookmarkEnd w:id="117"/>
      <w:bookmarkEnd w:id="118"/>
      <w:r w:rsidR="004A1ADC" w:rsidRPr="006A15BB">
        <w:t>kandidata</w:t>
      </w:r>
      <w:bookmarkEnd w:id="119"/>
    </w:p>
    <w:p w14:paraId="4628FB47" w14:textId="77777777" w:rsidR="00775FFC" w:rsidRPr="006A15BB" w:rsidRDefault="00775FFC" w:rsidP="00775FFC">
      <w:pPr>
        <w:rPr>
          <w:rFonts w:ascii="Aptos" w:hAnsi="Aptos"/>
        </w:rPr>
      </w:pPr>
    </w:p>
    <w:p w14:paraId="2D3CADAF" w14:textId="4641670D" w:rsidR="00775FFC" w:rsidRPr="006A15BB" w:rsidRDefault="00775FFC" w:rsidP="00775FFC">
      <w:pPr>
        <w:spacing w:line="280" w:lineRule="atLeast"/>
        <w:rPr>
          <w:rFonts w:ascii="Aptos" w:hAnsi="Aptos" w:cs="Arial"/>
          <w:bCs/>
          <w:szCs w:val="20"/>
        </w:rPr>
      </w:pPr>
      <w:r w:rsidRPr="006A15BB">
        <w:rPr>
          <w:rFonts w:ascii="Aptos" w:hAnsi="Aptos" w:cs="Arial"/>
          <w:bCs/>
          <w:szCs w:val="20"/>
        </w:rPr>
        <w:t xml:space="preserve">Vsak </w:t>
      </w:r>
      <w:r w:rsidR="004A1ADC" w:rsidRPr="006A15BB">
        <w:rPr>
          <w:rFonts w:ascii="Aptos" w:hAnsi="Aptos" w:cs="Arial"/>
          <w:bCs/>
          <w:szCs w:val="20"/>
        </w:rPr>
        <w:t>kandidat</w:t>
      </w:r>
      <w:r w:rsidRPr="006A15BB">
        <w:rPr>
          <w:rFonts w:ascii="Aptos" w:hAnsi="Aptos" w:cs="Arial"/>
          <w:bCs/>
          <w:szCs w:val="20"/>
        </w:rPr>
        <w:t xml:space="preserve"> lahko predloži le eno </w:t>
      </w:r>
      <w:r w:rsidR="0056198E" w:rsidRPr="006A15BB">
        <w:rPr>
          <w:rFonts w:ascii="Aptos" w:hAnsi="Aptos" w:cs="Arial"/>
          <w:bCs/>
          <w:szCs w:val="20"/>
        </w:rPr>
        <w:t>prijavo</w:t>
      </w:r>
      <w:r w:rsidRPr="006A15BB">
        <w:rPr>
          <w:rFonts w:ascii="Aptos" w:hAnsi="Aptos" w:cs="Arial"/>
          <w:bCs/>
          <w:szCs w:val="20"/>
        </w:rPr>
        <w:t xml:space="preserve">. Prav tako lahko </w:t>
      </w:r>
      <w:r w:rsidRPr="006A15BB">
        <w:rPr>
          <w:rFonts w:ascii="Aptos" w:hAnsi="Aptos" w:cs="Arial"/>
          <w:b/>
          <w:szCs w:val="20"/>
        </w:rPr>
        <w:t xml:space="preserve">posamezen </w:t>
      </w:r>
      <w:r w:rsidR="004A1ADC" w:rsidRPr="006A15BB">
        <w:rPr>
          <w:rFonts w:ascii="Aptos" w:hAnsi="Aptos" w:cs="Arial"/>
          <w:b/>
          <w:szCs w:val="20"/>
        </w:rPr>
        <w:t>kandidat</w:t>
      </w:r>
      <w:r w:rsidRPr="006A15BB">
        <w:rPr>
          <w:rFonts w:ascii="Aptos" w:hAnsi="Aptos" w:cs="Arial"/>
          <w:b/>
          <w:szCs w:val="20"/>
        </w:rPr>
        <w:t xml:space="preserve"> nastopa v predloženih </w:t>
      </w:r>
      <w:r w:rsidR="0056198E" w:rsidRPr="006A15BB">
        <w:rPr>
          <w:rFonts w:ascii="Aptos" w:hAnsi="Aptos" w:cs="Arial"/>
          <w:b/>
          <w:szCs w:val="20"/>
        </w:rPr>
        <w:t>prijavah</w:t>
      </w:r>
      <w:r w:rsidRPr="006A15BB">
        <w:rPr>
          <w:rFonts w:ascii="Aptos" w:hAnsi="Aptos" w:cs="Arial"/>
          <w:b/>
          <w:szCs w:val="20"/>
        </w:rPr>
        <w:t xml:space="preserve"> samo enkrat</w:t>
      </w:r>
      <w:r w:rsidRPr="006A15BB">
        <w:rPr>
          <w:rFonts w:ascii="Aptos" w:hAnsi="Aptos" w:cs="Arial"/>
          <w:bCs/>
          <w:szCs w:val="20"/>
        </w:rPr>
        <w:t xml:space="preserve"> (torej ali kot </w:t>
      </w:r>
      <w:r w:rsidR="004A1ADC" w:rsidRPr="006A15BB">
        <w:rPr>
          <w:rFonts w:ascii="Aptos" w:hAnsi="Aptos" w:cs="Arial"/>
          <w:bCs/>
          <w:szCs w:val="20"/>
        </w:rPr>
        <w:t>kandidat (ponudnik)</w:t>
      </w:r>
      <w:r w:rsidRPr="006A15BB">
        <w:rPr>
          <w:rFonts w:ascii="Aptos" w:hAnsi="Aptos" w:cs="Arial"/>
          <w:bCs/>
          <w:szCs w:val="20"/>
        </w:rPr>
        <w:t xml:space="preserve"> ali kot podizvajalec ali kot partner). </w:t>
      </w:r>
      <w:r w:rsidR="004A1ADC" w:rsidRPr="006A15BB">
        <w:rPr>
          <w:rFonts w:ascii="Aptos" w:hAnsi="Aptos" w:cs="Arial"/>
          <w:bCs/>
          <w:szCs w:val="20"/>
        </w:rPr>
        <w:t>Kandidat</w:t>
      </w:r>
      <w:r w:rsidRPr="006A15BB">
        <w:rPr>
          <w:rFonts w:ascii="Aptos" w:hAnsi="Aptos" w:cs="Arial"/>
          <w:bCs/>
          <w:szCs w:val="20"/>
        </w:rPr>
        <w:t>, ki predloži več kot eno p</w:t>
      </w:r>
      <w:r w:rsidR="0056198E" w:rsidRPr="006A15BB">
        <w:rPr>
          <w:rFonts w:ascii="Aptos" w:hAnsi="Aptos" w:cs="Arial"/>
          <w:bCs/>
          <w:szCs w:val="20"/>
        </w:rPr>
        <w:t>rijavo</w:t>
      </w:r>
      <w:r w:rsidRPr="006A15BB">
        <w:rPr>
          <w:rFonts w:ascii="Aptos" w:hAnsi="Aptos" w:cs="Arial"/>
          <w:bCs/>
          <w:szCs w:val="20"/>
        </w:rPr>
        <w:t xml:space="preserve"> ali nastopa v več </w:t>
      </w:r>
      <w:r w:rsidR="004A1ADC" w:rsidRPr="006A15BB">
        <w:rPr>
          <w:rFonts w:ascii="Aptos" w:hAnsi="Aptos" w:cs="Arial"/>
          <w:bCs/>
          <w:szCs w:val="20"/>
        </w:rPr>
        <w:t>prijavah</w:t>
      </w:r>
      <w:r w:rsidRPr="006A15BB">
        <w:rPr>
          <w:rFonts w:ascii="Aptos" w:hAnsi="Aptos" w:cs="Arial"/>
          <w:bCs/>
          <w:szCs w:val="20"/>
        </w:rPr>
        <w:t xml:space="preserve"> v različnih vlogah (</w:t>
      </w:r>
      <w:r w:rsidR="004A1ADC" w:rsidRPr="006A15BB">
        <w:rPr>
          <w:rFonts w:ascii="Aptos" w:hAnsi="Aptos" w:cs="Arial"/>
          <w:bCs/>
          <w:szCs w:val="20"/>
        </w:rPr>
        <w:t>kandidat (</w:t>
      </w:r>
      <w:r w:rsidRPr="006A15BB">
        <w:rPr>
          <w:rFonts w:ascii="Aptos" w:hAnsi="Aptos" w:cs="Arial"/>
          <w:bCs/>
          <w:szCs w:val="20"/>
        </w:rPr>
        <w:t>ponudnik</w:t>
      </w:r>
      <w:r w:rsidR="004A1ADC" w:rsidRPr="006A15BB">
        <w:rPr>
          <w:rFonts w:ascii="Aptos" w:hAnsi="Aptos" w:cs="Arial"/>
          <w:bCs/>
          <w:szCs w:val="20"/>
        </w:rPr>
        <w:t>)</w:t>
      </w:r>
      <w:r w:rsidRPr="006A15BB">
        <w:rPr>
          <w:rFonts w:ascii="Aptos" w:hAnsi="Aptos" w:cs="Arial"/>
          <w:bCs/>
          <w:szCs w:val="20"/>
        </w:rPr>
        <w:t>, podizvajalec, partner), diskvalificira vse p</w:t>
      </w:r>
      <w:r w:rsidR="0056198E" w:rsidRPr="006A15BB">
        <w:rPr>
          <w:rFonts w:ascii="Aptos" w:hAnsi="Aptos" w:cs="Arial"/>
          <w:bCs/>
          <w:szCs w:val="20"/>
        </w:rPr>
        <w:t>rijave</w:t>
      </w:r>
      <w:r w:rsidRPr="006A15BB">
        <w:rPr>
          <w:rFonts w:ascii="Aptos" w:hAnsi="Aptos" w:cs="Arial"/>
          <w:bCs/>
          <w:szCs w:val="20"/>
        </w:rPr>
        <w:t>, v katerih nastopa. Vse diskvalificirane p</w:t>
      </w:r>
      <w:r w:rsidR="0056198E" w:rsidRPr="006A15BB">
        <w:rPr>
          <w:rFonts w:ascii="Aptos" w:hAnsi="Aptos" w:cs="Arial"/>
          <w:bCs/>
          <w:szCs w:val="20"/>
        </w:rPr>
        <w:t xml:space="preserve">rijave </w:t>
      </w:r>
      <w:r w:rsidRPr="006A15BB">
        <w:rPr>
          <w:rFonts w:ascii="Aptos" w:hAnsi="Aptos" w:cs="Arial"/>
          <w:bCs/>
          <w:szCs w:val="20"/>
        </w:rPr>
        <w:t>bodo kot nepravilne izločene.</w:t>
      </w:r>
    </w:p>
    <w:p w14:paraId="728D64BC" w14:textId="1CB3D5F0" w:rsidR="00A36833" w:rsidRPr="006A15BB" w:rsidRDefault="00A36833" w:rsidP="00687E5E">
      <w:pPr>
        <w:pStyle w:val="Heading3"/>
        <w:rPr>
          <w:b w:val="0"/>
          <w:noProof/>
        </w:rPr>
      </w:pPr>
      <w:bookmarkStart w:id="120" w:name="_Toc210385981"/>
      <w:r w:rsidRPr="006A15BB">
        <w:rPr>
          <w:noProof/>
        </w:rPr>
        <w:t xml:space="preserve">Izločitev </w:t>
      </w:r>
      <w:r w:rsidR="00FA5078" w:rsidRPr="006A15BB">
        <w:rPr>
          <w:noProof/>
        </w:rPr>
        <w:t>prijave</w:t>
      </w:r>
      <w:bookmarkEnd w:id="120"/>
    </w:p>
    <w:p w14:paraId="6035B08F" w14:textId="77777777" w:rsidR="00A36833" w:rsidRPr="006A15BB" w:rsidRDefault="00A36833" w:rsidP="00A36833">
      <w:pPr>
        <w:rPr>
          <w:rFonts w:ascii="Aptos" w:hAnsi="Aptos"/>
        </w:rPr>
      </w:pPr>
    </w:p>
    <w:p w14:paraId="543A91C6" w14:textId="77777777" w:rsidR="00A36833" w:rsidRPr="006A15BB" w:rsidRDefault="00A36833" w:rsidP="00A36833">
      <w:pPr>
        <w:spacing w:line="280" w:lineRule="atLeast"/>
        <w:contextualSpacing/>
        <w:rPr>
          <w:rFonts w:ascii="Aptos" w:hAnsi="Aptos" w:cs="Calibri"/>
          <w:noProof/>
          <w:szCs w:val="20"/>
        </w:rPr>
      </w:pPr>
      <w:r w:rsidRPr="006A15BB">
        <w:rPr>
          <w:rFonts w:ascii="Aptos" w:hAnsi="Aptos" w:cs="Calibri"/>
          <w:noProof/>
          <w:szCs w:val="20"/>
        </w:rPr>
        <w:t>Naročnik bo izločil:</w:t>
      </w:r>
    </w:p>
    <w:p w14:paraId="65F7419B" w14:textId="2C8EF6FF" w:rsidR="00A36833" w:rsidRPr="006A15BB" w:rsidRDefault="00A36833"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nepravočasne p</w:t>
      </w:r>
      <w:r w:rsidR="0056198E" w:rsidRPr="006A15BB">
        <w:rPr>
          <w:rFonts w:ascii="Aptos" w:hAnsi="Aptos" w:cs="Calibri"/>
          <w:noProof/>
          <w:szCs w:val="20"/>
        </w:rPr>
        <w:t>rijave</w:t>
      </w:r>
      <w:r w:rsidRPr="006A15BB">
        <w:rPr>
          <w:rFonts w:ascii="Aptos" w:hAnsi="Aptos" w:cs="Calibri"/>
          <w:noProof/>
          <w:szCs w:val="20"/>
        </w:rPr>
        <w:t>;</w:t>
      </w:r>
    </w:p>
    <w:p w14:paraId="599CBEA2" w14:textId="32844890" w:rsidR="00A36833" w:rsidRPr="006A15BB" w:rsidRDefault="00A36833"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w:t>
      </w:r>
      <w:r w:rsidR="0056198E" w:rsidRPr="006A15BB">
        <w:rPr>
          <w:rFonts w:ascii="Aptos" w:hAnsi="Aptos" w:cs="Calibri"/>
          <w:noProof/>
          <w:szCs w:val="20"/>
        </w:rPr>
        <w:t>rijave</w:t>
      </w:r>
      <w:r w:rsidRPr="006A15BB">
        <w:rPr>
          <w:rFonts w:ascii="Aptos" w:hAnsi="Aptos" w:cs="Calibri"/>
          <w:noProof/>
          <w:szCs w:val="20"/>
        </w:rPr>
        <w:t xml:space="preserve">, ki ne bodo izpolnjevale vseh zahtev iz točke </w:t>
      </w:r>
      <w:r w:rsidR="009A068A" w:rsidRPr="006A15BB">
        <w:rPr>
          <w:rFonts w:ascii="Aptos" w:hAnsi="Aptos" w:cs="Calibri"/>
          <w:noProof/>
          <w:szCs w:val="20"/>
        </w:rPr>
        <w:t>3 in točke 4.3, 4.4 in 4.5</w:t>
      </w:r>
      <w:r w:rsidR="00AA6010" w:rsidRPr="006A15BB">
        <w:rPr>
          <w:rFonts w:ascii="Aptos" w:hAnsi="Aptos" w:cs="Calibri"/>
          <w:noProof/>
          <w:szCs w:val="20"/>
        </w:rPr>
        <w:t xml:space="preserve"> </w:t>
      </w:r>
      <w:r w:rsidR="009A068A" w:rsidRPr="006A15BB">
        <w:rPr>
          <w:rFonts w:ascii="Aptos" w:hAnsi="Aptos" w:cs="Calibri"/>
          <w:noProof/>
          <w:szCs w:val="20"/>
        </w:rPr>
        <w:t>Dokumentacije v zvezi z oddajo javnega naročila</w:t>
      </w:r>
      <w:r w:rsidRPr="006A15BB">
        <w:rPr>
          <w:rFonts w:ascii="Aptos" w:hAnsi="Aptos" w:cs="Calibri"/>
          <w:noProof/>
          <w:szCs w:val="20"/>
        </w:rPr>
        <w:t>;</w:t>
      </w:r>
    </w:p>
    <w:p w14:paraId="1C9CC5EB" w14:textId="77777777" w:rsidR="00A36833" w:rsidRPr="006A15BB" w:rsidRDefault="00A36833" w:rsidP="00A36833">
      <w:pPr>
        <w:spacing w:line="280" w:lineRule="atLeast"/>
        <w:contextualSpacing/>
        <w:rPr>
          <w:rFonts w:ascii="Aptos" w:hAnsi="Aptos" w:cs="Calibri"/>
          <w:noProof/>
          <w:szCs w:val="20"/>
        </w:rPr>
      </w:pPr>
    </w:p>
    <w:p w14:paraId="4985523C" w14:textId="688AE065" w:rsidR="00A36833" w:rsidRPr="006A15BB" w:rsidRDefault="00A36833" w:rsidP="00A36833">
      <w:pPr>
        <w:spacing w:line="280" w:lineRule="atLeast"/>
        <w:contextualSpacing/>
        <w:rPr>
          <w:rFonts w:ascii="Aptos" w:hAnsi="Aptos" w:cs="Calibri"/>
          <w:noProof/>
          <w:szCs w:val="20"/>
        </w:rPr>
      </w:pPr>
      <w:r w:rsidRPr="006A15BB">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w:t>
      </w:r>
      <w:r w:rsidR="009A068A" w:rsidRPr="006A15BB">
        <w:rPr>
          <w:rFonts w:ascii="Aptos" w:hAnsi="Aptos" w:cs="Calibri"/>
          <w:noProof/>
          <w:szCs w:val="20"/>
        </w:rPr>
        <w:t>4.3, 4.4 in 4.5</w:t>
      </w:r>
      <w:r w:rsidRPr="006A15BB">
        <w:rPr>
          <w:rFonts w:ascii="Aptos" w:hAnsi="Aptos" w:cs="Calibri"/>
          <w:noProof/>
          <w:szCs w:val="20"/>
        </w:rPr>
        <w:t xml:space="preserve"> </w:t>
      </w:r>
      <w:r w:rsidR="009A068A" w:rsidRPr="006A15BB">
        <w:rPr>
          <w:rFonts w:ascii="Aptos" w:hAnsi="Aptos" w:cs="Calibri"/>
          <w:noProof/>
          <w:szCs w:val="20"/>
        </w:rPr>
        <w:t>te D</w:t>
      </w:r>
      <w:r w:rsidRPr="006A15BB">
        <w:rPr>
          <w:rFonts w:ascii="Aptos" w:hAnsi="Aptos" w:cs="Calibri"/>
          <w:noProof/>
          <w:szCs w:val="20"/>
        </w:rPr>
        <w:t xml:space="preserve">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406704" w14:textId="77777777" w:rsidR="00691060" w:rsidRPr="006A15BB" w:rsidRDefault="00691060" w:rsidP="00397F5A">
      <w:pPr>
        <w:spacing w:line="280" w:lineRule="atLeast"/>
        <w:contextualSpacing/>
        <w:rPr>
          <w:rFonts w:ascii="Aptos" w:hAnsi="Aptos" w:cs="Calibri"/>
          <w:noProof/>
          <w:szCs w:val="20"/>
        </w:rPr>
      </w:pPr>
    </w:p>
    <w:p w14:paraId="08669936" w14:textId="35051697" w:rsidR="00397F5A" w:rsidRPr="006A15BB" w:rsidRDefault="00A36833" w:rsidP="00397F5A">
      <w:pPr>
        <w:spacing w:line="280" w:lineRule="atLeast"/>
        <w:contextualSpacing/>
        <w:rPr>
          <w:rFonts w:ascii="Aptos" w:hAnsi="Aptos" w:cs="Calibri"/>
          <w:noProof/>
          <w:szCs w:val="20"/>
        </w:rPr>
      </w:pPr>
      <w:r w:rsidRPr="006A15BB">
        <w:rPr>
          <w:rFonts w:ascii="Aptos" w:hAnsi="Aptos" w:cs="Calibri"/>
          <w:noProof/>
          <w:szCs w:val="20"/>
        </w:rPr>
        <w:t xml:space="preserve">Ponudnik, ki je v enem od položajev iz točke </w:t>
      </w:r>
      <w:r w:rsidR="00636BC6" w:rsidRPr="006A15BB">
        <w:rPr>
          <w:rFonts w:ascii="Aptos" w:hAnsi="Aptos" w:cs="Calibri"/>
          <w:noProof/>
          <w:szCs w:val="20"/>
        </w:rPr>
        <w:t>4.3.a) in 4.3.d)</w:t>
      </w:r>
      <w:r w:rsidRPr="006A15BB">
        <w:rPr>
          <w:rFonts w:ascii="Aptos" w:hAnsi="Aptos" w:cs="Calibri"/>
          <w:noProof/>
          <w:szCs w:val="20"/>
        </w:rPr>
        <w:t xml:space="preserve"> te </w:t>
      </w:r>
      <w:r w:rsidR="00636BC6" w:rsidRPr="006A15BB">
        <w:rPr>
          <w:rFonts w:ascii="Aptos" w:hAnsi="Aptos" w:cs="Calibri"/>
          <w:noProof/>
          <w:szCs w:val="20"/>
        </w:rPr>
        <w:t>D</w:t>
      </w:r>
      <w:r w:rsidRPr="006A15BB">
        <w:rPr>
          <w:rFonts w:ascii="Aptos" w:hAnsi="Aptos" w:cs="Calibri"/>
          <w:noProof/>
          <w:szCs w:val="20"/>
        </w:rPr>
        <w:t xml:space="preserve">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5416CD87" w14:textId="77777777" w:rsidR="00B12666" w:rsidRPr="006A15BB" w:rsidRDefault="00B12666" w:rsidP="00397F5A">
      <w:pPr>
        <w:spacing w:line="280" w:lineRule="atLeast"/>
        <w:contextualSpacing/>
        <w:rPr>
          <w:rFonts w:ascii="Aptos" w:hAnsi="Aptos" w:cs="Calibri"/>
          <w:noProof/>
          <w:szCs w:val="20"/>
        </w:rPr>
      </w:pPr>
    </w:p>
    <w:p w14:paraId="5D7F0D40" w14:textId="29A68E8B" w:rsidR="009F28A8" w:rsidRPr="006A15BB" w:rsidRDefault="00EE1DA5" w:rsidP="00840DD9">
      <w:pPr>
        <w:pStyle w:val="Heading2"/>
        <w:rPr>
          <w:rFonts w:ascii="Aptos" w:hAnsi="Aptos"/>
          <w:b/>
          <w:noProof/>
        </w:rPr>
      </w:pPr>
      <w:bookmarkStart w:id="121" w:name="_Toc224527389"/>
      <w:bookmarkStart w:id="122" w:name="_Toc128383621"/>
      <w:bookmarkStart w:id="123" w:name="_Toc210385982"/>
      <w:r w:rsidRPr="006A15BB">
        <w:rPr>
          <w:rFonts w:ascii="Aptos" w:hAnsi="Aptos"/>
          <w:b/>
          <w:noProof/>
        </w:rPr>
        <w:lastRenderedPageBreak/>
        <w:t xml:space="preserve">Dokumenti v </w:t>
      </w:r>
      <w:r w:rsidR="005266CA" w:rsidRPr="006A15BB">
        <w:rPr>
          <w:rFonts w:ascii="Aptos" w:hAnsi="Aptos"/>
          <w:b/>
          <w:noProof/>
        </w:rPr>
        <w:t>prijavni</w:t>
      </w:r>
      <w:r w:rsidRPr="006A15BB">
        <w:rPr>
          <w:rFonts w:ascii="Aptos" w:hAnsi="Aptos"/>
          <w:b/>
          <w:noProof/>
        </w:rPr>
        <w:t xml:space="preserve"> dokumentaciji</w:t>
      </w:r>
      <w:bookmarkEnd w:id="121"/>
      <w:bookmarkEnd w:id="122"/>
      <w:r w:rsidR="00F7660D" w:rsidRPr="006A15BB">
        <w:rPr>
          <w:rFonts w:ascii="Aptos" w:hAnsi="Aptos"/>
          <w:b/>
          <w:noProof/>
        </w:rPr>
        <w:t xml:space="preserve"> (I. faza)</w:t>
      </w:r>
      <w:bookmarkStart w:id="124" w:name="_Hlk66690918"/>
      <w:bookmarkEnd w:id="123"/>
    </w:p>
    <w:p w14:paraId="1E92DFB8" w14:textId="4F5A0548" w:rsidR="005432AC" w:rsidRPr="006A15BB" w:rsidRDefault="00840DD9" w:rsidP="009F28A8">
      <w:pPr>
        <w:spacing w:line="280" w:lineRule="exact"/>
        <w:rPr>
          <w:rFonts w:ascii="Aptos" w:hAnsi="Aptos"/>
          <w:b/>
          <w:noProof/>
        </w:rPr>
      </w:pPr>
      <w:bookmarkStart w:id="125" w:name="_Hlk66690595"/>
      <w:r w:rsidRPr="006A15BB">
        <w:rPr>
          <w:rFonts w:ascii="Aptos" w:hAnsi="Aptos"/>
          <w:b/>
          <w:noProof/>
        </w:rPr>
        <w:t>Kandidat</w:t>
      </w:r>
      <w:r w:rsidR="005432AC" w:rsidRPr="006A15BB">
        <w:rPr>
          <w:rFonts w:ascii="Aptos" w:hAnsi="Aptos"/>
          <w:b/>
          <w:noProof/>
        </w:rPr>
        <w:t xml:space="preserve"> mora predložiti dokumente</w:t>
      </w:r>
      <w:r w:rsidR="008D7087" w:rsidRPr="006A15BB">
        <w:rPr>
          <w:rFonts w:ascii="Aptos" w:hAnsi="Aptos"/>
          <w:b/>
          <w:noProof/>
        </w:rPr>
        <w:t>, ki so zahtevani v točkah od 4.2.</w:t>
      </w:r>
      <w:r w:rsidR="00153EAE" w:rsidRPr="006A15BB">
        <w:rPr>
          <w:rFonts w:ascii="Aptos" w:hAnsi="Aptos"/>
          <w:b/>
          <w:noProof/>
        </w:rPr>
        <w:t>1</w:t>
      </w:r>
      <w:r w:rsidR="008D7087" w:rsidRPr="006A15BB">
        <w:rPr>
          <w:rFonts w:ascii="Aptos" w:hAnsi="Aptos"/>
          <w:b/>
          <w:noProof/>
        </w:rPr>
        <w:t xml:space="preserve"> do 4</w:t>
      </w:r>
      <w:r w:rsidR="006B165A" w:rsidRPr="006A15BB">
        <w:rPr>
          <w:rFonts w:ascii="Aptos" w:hAnsi="Aptos"/>
          <w:b/>
          <w:noProof/>
        </w:rPr>
        <w:t>.2.1</w:t>
      </w:r>
      <w:r w:rsidR="006A15BB" w:rsidRPr="006A15BB">
        <w:rPr>
          <w:rFonts w:ascii="Aptos" w:hAnsi="Aptos"/>
          <w:b/>
          <w:noProof/>
        </w:rPr>
        <w:t>2</w:t>
      </w:r>
      <w:r w:rsidR="006B165A" w:rsidRPr="006A15BB">
        <w:rPr>
          <w:rFonts w:ascii="Aptos" w:hAnsi="Aptos"/>
          <w:b/>
          <w:noProof/>
        </w:rPr>
        <w:t xml:space="preserve"> </w:t>
      </w:r>
      <w:r w:rsidR="008D7087" w:rsidRPr="006A15BB">
        <w:rPr>
          <w:rFonts w:ascii="Aptos" w:hAnsi="Aptos"/>
          <w:b/>
          <w:noProof/>
        </w:rPr>
        <w:t>Dokumentacije v zvezi z oddajo javnega naročila</w:t>
      </w:r>
      <w:r w:rsidR="00B562D9" w:rsidRPr="006A15BB">
        <w:rPr>
          <w:rFonts w:ascii="Aptos" w:hAnsi="Aptos"/>
          <w:b/>
          <w:noProof/>
        </w:rPr>
        <w:t xml:space="preserve"> v razdelek »</w:t>
      </w:r>
      <w:r w:rsidR="00FC3B00" w:rsidRPr="006A15BB">
        <w:rPr>
          <w:rFonts w:ascii="Aptos" w:hAnsi="Aptos"/>
          <w:b/>
          <w:noProof/>
        </w:rPr>
        <w:t>Dokumenti</w:t>
      </w:r>
      <w:r w:rsidR="00B562D9" w:rsidRPr="006A15BB">
        <w:rPr>
          <w:rFonts w:ascii="Aptos" w:hAnsi="Aptos"/>
          <w:b/>
          <w:noProof/>
        </w:rPr>
        <w:t>«</w:t>
      </w:r>
      <w:r w:rsidR="00FC3B00" w:rsidRPr="006A15BB">
        <w:rPr>
          <w:rFonts w:ascii="Aptos" w:hAnsi="Aptos"/>
          <w:b/>
          <w:noProof/>
        </w:rPr>
        <w:t>, del »Ostale priloge«</w:t>
      </w:r>
      <w:r w:rsidR="00B562D9" w:rsidRPr="006A15BB">
        <w:rPr>
          <w:rFonts w:ascii="Aptos" w:hAnsi="Aptos"/>
          <w:b/>
          <w:noProof/>
        </w:rPr>
        <w:t>.</w:t>
      </w:r>
    </w:p>
    <w:p w14:paraId="38CA2228" w14:textId="3733EDE9" w:rsidR="00746AAD" w:rsidRPr="006A15BB" w:rsidRDefault="00746AAD" w:rsidP="009F28A8">
      <w:pPr>
        <w:spacing w:line="280" w:lineRule="exact"/>
        <w:rPr>
          <w:rFonts w:ascii="Aptos" w:hAnsi="Aptos"/>
          <w:b/>
          <w:noProof/>
        </w:rPr>
      </w:pPr>
    </w:p>
    <w:p w14:paraId="5E3ACC2C" w14:textId="6186D3B6" w:rsidR="00746AAD" w:rsidRPr="006A15BB" w:rsidRDefault="00840DD9" w:rsidP="009F28A8">
      <w:pPr>
        <w:spacing w:line="280" w:lineRule="exact"/>
        <w:rPr>
          <w:rFonts w:ascii="Aptos" w:hAnsi="Aptos"/>
          <w:b/>
          <w:iCs/>
          <w:noProof/>
        </w:rPr>
      </w:pPr>
      <w:bookmarkStart w:id="126" w:name="_Hlk76978485"/>
      <w:r w:rsidRPr="006A15BB">
        <w:rPr>
          <w:rFonts w:ascii="Aptos" w:hAnsi="Aptos"/>
          <w:b/>
          <w:iCs/>
          <w:noProof/>
        </w:rPr>
        <w:t>Kandidat</w:t>
      </w:r>
      <w:r w:rsidR="00746AAD" w:rsidRPr="006A15BB">
        <w:rPr>
          <w:rFonts w:ascii="Aptos" w:hAnsi="Aptos"/>
          <w:b/>
          <w:iCs/>
          <w:noProof/>
        </w:rPr>
        <w:t>, ki v sistemu e-JN oddaja ponudbo, naloži svoj ESPD v razdelek »Dokumenti«, del »ESPD – ponudnik«, ESPD ostalih sodelujočih pa naloži v razdelek »Sodelujoči«, del »ESPD – ostali sodelujoči«.</w:t>
      </w:r>
      <w:bookmarkEnd w:id="126"/>
    </w:p>
    <w:bookmarkEnd w:id="124"/>
    <w:bookmarkEnd w:id="125"/>
    <w:p w14:paraId="039D5503" w14:textId="77777777" w:rsidR="005432AC" w:rsidRPr="006A15BB" w:rsidRDefault="005432AC" w:rsidP="009F28A8">
      <w:pPr>
        <w:spacing w:line="280" w:lineRule="exact"/>
        <w:rPr>
          <w:rFonts w:ascii="Aptos" w:hAnsi="Aptos" w:cs="Arial"/>
          <w:noProof/>
        </w:rPr>
      </w:pPr>
    </w:p>
    <w:p w14:paraId="45D30C49" w14:textId="444B7839" w:rsidR="005432AC" w:rsidRPr="006A15BB" w:rsidRDefault="00840DD9" w:rsidP="009F28A8">
      <w:pPr>
        <w:spacing w:line="280" w:lineRule="exact"/>
        <w:rPr>
          <w:rFonts w:ascii="Aptos" w:eastAsia="Calibri" w:hAnsi="Aptos"/>
          <w:noProof/>
        </w:rPr>
      </w:pPr>
      <w:r w:rsidRPr="006A15BB">
        <w:rPr>
          <w:rFonts w:ascii="Aptos" w:eastAsia="Calibri" w:hAnsi="Aptos"/>
          <w:noProof/>
        </w:rPr>
        <w:t>Kandidat</w:t>
      </w:r>
      <w:r w:rsidR="005432AC" w:rsidRPr="006A15BB">
        <w:rPr>
          <w:rFonts w:ascii="Aptos" w:eastAsia="Calibri" w:hAnsi="Aptos"/>
          <w:noProof/>
        </w:rPr>
        <w:t xml:space="preserve"> mora vse ponudbene dokumente skenirati ter jih v PDF obliki predložiti v svojo elektronsko ponudbo. Pred tem mora obrazce, kjer je to zahtevano, izpolniti, podpisati in žigosati. </w:t>
      </w:r>
    </w:p>
    <w:p w14:paraId="13FC25EE" w14:textId="77777777" w:rsidR="00C069A6" w:rsidRPr="006A15BB" w:rsidRDefault="00C069A6" w:rsidP="005432AC">
      <w:pPr>
        <w:rPr>
          <w:rFonts w:ascii="Aptos" w:hAnsi="Aptos" w:cs="Arial"/>
          <w:b/>
          <w:noProof/>
        </w:rPr>
      </w:pPr>
    </w:p>
    <w:p w14:paraId="4200E959" w14:textId="1021C505" w:rsidR="005432AC" w:rsidRPr="006A15BB" w:rsidRDefault="00B41AC9" w:rsidP="005432AC">
      <w:pPr>
        <w:rPr>
          <w:rFonts w:ascii="Aptos" w:hAnsi="Aptos" w:cs="Arial"/>
          <w:b/>
          <w:noProof/>
        </w:rPr>
      </w:pPr>
      <w:r w:rsidRPr="006A15BB">
        <w:rPr>
          <w:rFonts w:ascii="Aptos" w:hAnsi="Aptos" w:cs="Arial"/>
          <w:b/>
          <w:noProof/>
        </w:rPr>
        <w:t>Prijava</w:t>
      </w:r>
      <w:r w:rsidR="005432AC" w:rsidRPr="006A15BB">
        <w:rPr>
          <w:rFonts w:ascii="Aptos" w:hAnsi="Aptos" w:cs="Arial"/>
          <w:b/>
          <w:noProof/>
        </w:rPr>
        <w:t xml:space="preserve"> mora vsebovati spodaj navedene dokumente:</w:t>
      </w:r>
    </w:p>
    <w:p w14:paraId="539836B4" w14:textId="4F3896E0" w:rsidR="00062CCA" w:rsidRDefault="005432AC" w:rsidP="00687E5E">
      <w:pPr>
        <w:pStyle w:val="Heading3"/>
        <w:rPr>
          <w:noProof/>
        </w:rPr>
      </w:pPr>
      <w:bookmarkStart w:id="127" w:name="_Toc128383622"/>
      <w:bookmarkStart w:id="128" w:name="_Toc210385983"/>
      <w:r w:rsidRPr="006A15BB">
        <w:rPr>
          <w:noProof/>
        </w:rPr>
        <w:t>Podatki o ponudniku</w:t>
      </w:r>
      <w:r w:rsidR="00F707F7" w:rsidRPr="006A15BB">
        <w:rPr>
          <w:noProof/>
        </w:rPr>
        <w:t xml:space="preserve"> </w:t>
      </w:r>
      <w:r w:rsidR="00754454" w:rsidRPr="006A15BB">
        <w:rPr>
          <w:noProof/>
        </w:rPr>
        <w:t>(</w:t>
      </w:r>
      <w:r w:rsidR="00D109AD" w:rsidRPr="006A15BB">
        <w:rPr>
          <w:noProof/>
        </w:rPr>
        <w:t>OBR-1)</w:t>
      </w:r>
      <w:bookmarkStart w:id="129" w:name="_Toc126544260"/>
      <w:bookmarkStart w:id="130" w:name="_Toc135543643"/>
      <w:bookmarkStart w:id="131" w:name="_Toc145817410"/>
      <w:bookmarkStart w:id="132" w:name="_Toc224527392"/>
      <w:bookmarkEnd w:id="127"/>
      <w:r w:rsidR="004F0EAA">
        <w:rPr>
          <w:noProof/>
        </w:rPr>
        <w:t xml:space="preserve"> in Podatki o ostalih gospodarskih subjektih (OBR-1B)</w:t>
      </w:r>
      <w:bookmarkEnd w:id="128"/>
    </w:p>
    <w:p w14:paraId="4666AD77" w14:textId="77777777" w:rsidR="004F0EAA" w:rsidRDefault="004F0EAA" w:rsidP="004F0EAA"/>
    <w:p w14:paraId="2D0CAF1D" w14:textId="5E0D528B" w:rsidR="004F0EAA" w:rsidRPr="004F0EAA" w:rsidRDefault="004F0EAA" w:rsidP="004F0EAA">
      <w:pPr>
        <w:rPr>
          <w:rFonts w:ascii="Aptos" w:hAnsi="Aptos"/>
        </w:rPr>
      </w:pPr>
      <w:bookmarkStart w:id="133" w:name="_Hlk210385793"/>
      <w:r w:rsidRPr="004F0EAA">
        <w:rPr>
          <w:rFonts w:ascii="Aptos" w:hAnsi="Aptos"/>
        </w:rPr>
        <w:t xml:space="preserve">Podatke </w:t>
      </w:r>
      <w:r>
        <w:rPr>
          <w:rFonts w:ascii="Aptos" w:hAnsi="Aptos"/>
        </w:rPr>
        <w:t>o ostalih gospodarskih subjektih (OBR-1B) predložijo tisti kandidati, ki prijave ne oddajajo samostojno ampak bodisi oddajajo skupno prijavo (OBR-1B je potrebno predložiti za vse partnerje v skupni prijavi) bodisi oddajajo prijavo s podizvajalcem (OBR-1B je potrebno predložiti za vse podizvajalce).</w:t>
      </w:r>
    </w:p>
    <w:p w14:paraId="00B248C0" w14:textId="4AD7B412" w:rsidR="0047063A" w:rsidRPr="006A15BB" w:rsidRDefault="00062CCA" w:rsidP="00687E5E">
      <w:pPr>
        <w:pStyle w:val="Heading3"/>
        <w:rPr>
          <w:b w:val="0"/>
          <w:noProof/>
        </w:rPr>
      </w:pPr>
      <w:bookmarkStart w:id="134" w:name="_Toc97705408"/>
      <w:bookmarkStart w:id="135" w:name="_Toc194395173"/>
      <w:bookmarkStart w:id="136" w:name="_Toc210385984"/>
      <w:bookmarkEnd w:id="133"/>
      <w:r w:rsidRPr="006A15BB">
        <w:rPr>
          <w:noProof/>
        </w:rPr>
        <w:t>Izjava o sprejemanju pogojev javnega naročila (OBR-2)</w:t>
      </w:r>
      <w:bookmarkStart w:id="137" w:name="_Toc425329038"/>
      <w:bookmarkStart w:id="138" w:name="_Toc509387562"/>
      <w:bookmarkStart w:id="139" w:name="_Hlk194648185"/>
      <w:bookmarkStart w:id="140" w:name="_Hlk128472992"/>
      <w:bookmarkEnd w:id="129"/>
      <w:bookmarkEnd w:id="130"/>
      <w:bookmarkEnd w:id="131"/>
      <w:bookmarkEnd w:id="132"/>
      <w:bookmarkEnd w:id="134"/>
      <w:bookmarkEnd w:id="135"/>
      <w:bookmarkEnd w:id="136"/>
    </w:p>
    <w:p w14:paraId="099FFF7C" w14:textId="2797283D" w:rsidR="00826102" w:rsidRPr="006A15BB" w:rsidRDefault="00826102" w:rsidP="00687E5E">
      <w:pPr>
        <w:pStyle w:val="Heading3"/>
        <w:rPr>
          <w:b w:val="0"/>
        </w:rPr>
      </w:pPr>
      <w:bookmarkStart w:id="141" w:name="_Toc210385985"/>
      <w:bookmarkStart w:id="142" w:name="_Toc128383633"/>
      <w:bookmarkEnd w:id="137"/>
      <w:bookmarkEnd w:id="138"/>
      <w:bookmarkEnd w:id="139"/>
      <w:bookmarkEnd w:id="140"/>
      <w:r w:rsidRPr="006A15BB">
        <w:t>Referenčna izjava A (OBR-</w:t>
      </w:r>
      <w:r w:rsidR="00A35B24" w:rsidRPr="006A15BB">
        <w:t>3</w:t>
      </w:r>
      <w:r w:rsidRPr="006A15BB">
        <w:t>)</w:t>
      </w:r>
      <w:bookmarkEnd w:id="141"/>
    </w:p>
    <w:p w14:paraId="0299CA1C" w14:textId="39651D29" w:rsidR="00826102" w:rsidRPr="006A15BB" w:rsidRDefault="00826102" w:rsidP="00687E5E">
      <w:pPr>
        <w:pStyle w:val="Heading3"/>
        <w:rPr>
          <w:b w:val="0"/>
        </w:rPr>
      </w:pPr>
      <w:bookmarkStart w:id="143" w:name="_Toc210385986"/>
      <w:r w:rsidRPr="006A15BB">
        <w:t>Referenčna izjava B (OBR-</w:t>
      </w:r>
      <w:r w:rsidR="00A35B24" w:rsidRPr="006A15BB">
        <w:t>4</w:t>
      </w:r>
      <w:r w:rsidRPr="006A15BB">
        <w:t>)</w:t>
      </w:r>
      <w:bookmarkEnd w:id="143"/>
    </w:p>
    <w:p w14:paraId="2E6FB502" w14:textId="19992B1D" w:rsidR="00826102" w:rsidRPr="006A15BB" w:rsidRDefault="00826102" w:rsidP="00687E5E">
      <w:pPr>
        <w:pStyle w:val="Heading3"/>
        <w:rPr>
          <w:b w:val="0"/>
        </w:rPr>
      </w:pPr>
      <w:bookmarkStart w:id="144" w:name="_Toc210385987"/>
      <w:r w:rsidRPr="006A15BB">
        <w:t>Referenčna izjava C (OBR-</w:t>
      </w:r>
      <w:r w:rsidR="00A35B24" w:rsidRPr="006A15BB">
        <w:t>5</w:t>
      </w:r>
      <w:r w:rsidRPr="006A15BB">
        <w:t>)</w:t>
      </w:r>
      <w:bookmarkEnd w:id="144"/>
    </w:p>
    <w:p w14:paraId="093BDDFE" w14:textId="3D0DCC7C" w:rsidR="00F83E51" w:rsidRPr="006A15BB" w:rsidRDefault="00782190" w:rsidP="00687E5E">
      <w:pPr>
        <w:pStyle w:val="Heading3"/>
        <w:rPr>
          <w:b w:val="0"/>
        </w:rPr>
      </w:pPr>
      <w:bookmarkStart w:id="145" w:name="_Toc162251491"/>
      <w:bookmarkStart w:id="146" w:name="_Toc210385988"/>
      <w:r w:rsidRPr="006A15BB">
        <w:t xml:space="preserve">Izjava o </w:t>
      </w:r>
      <w:r w:rsidR="00B41AC9" w:rsidRPr="006A15BB">
        <w:t>kadrovski sposobnosti</w:t>
      </w:r>
      <w:r w:rsidRPr="006A15BB">
        <w:t xml:space="preserve"> (OBR-</w:t>
      </w:r>
      <w:r w:rsidR="00A35B24" w:rsidRPr="006A15BB">
        <w:t>6</w:t>
      </w:r>
      <w:r w:rsidRPr="006A15BB">
        <w:t>)</w:t>
      </w:r>
      <w:bookmarkEnd w:id="145"/>
      <w:bookmarkEnd w:id="146"/>
    </w:p>
    <w:p w14:paraId="34312534" w14:textId="715F4F27" w:rsidR="00F83E51" w:rsidRPr="006A15BB" w:rsidRDefault="00F83E51" w:rsidP="00687E5E">
      <w:pPr>
        <w:pStyle w:val="Heading3"/>
        <w:rPr>
          <w:b w:val="0"/>
        </w:rPr>
      </w:pPr>
      <w:bookmarkStart w:id="147" w:name="_Toc210385989"/>
      <w:r w:rsidRPr="006A15BB">
        <w:t xml:space="preserve">Izjava o </w:t>
      </w:r>
      <w:r w:rsidR="00B41AC9" w:rsidRPr="006A15BB">
        <w:t>tehnični sposobnosti</w:t>
      </w:r>
      <w:r w:rsidRPr="006A15BB">
        <w:t xml:space="preserve"> (OBR-</w:t>
      </w:r>
      <w:r w:rsidR="00A35B24" w:rsidRPr="006A15BB">
        <w:t>7</w:t>
      </w:r>
      <w:r w:rsidRPr="006A15BB">
        <w:t>)</w:t>
      </w:r>
      <w:bookmarkEnd w:id="147"/>
    </w:p>
    <w:p w14:paraId="0940F849" w14:textId="7817FF53" w:rsidR="0009593F" w:rsidRPr="006A15BB" w:rsidRDefault="00F8142A" w:rsidP="0009593F">
      <w:pPr>
        <w:pStyle w:val="Heading3"/>
      </w:pPr>
      <w:bookmarkStart w:id="148" w:name="_Toc210385990"/>
      <w:r w:rsidRPr="006A15BB">
        <w:t xml:space="preserve">Izjava o </w:t>
      </w:r>
      <w:r w:rsidR="00EB0A71" w:rsidRPr="006A15BB">
        <w:t>pravicah do uporabe programske osebe tretjih oseb</w:t>
      </w:r>
      <w:r w:rsidRPr="006A15BB">
        <w:t xml:space="preserve"> (OBR-8)</w:t>
      </w:r>
      <w:bookmarkEnd w:id="148"/>
    </w:p>
    <w:p w14:paraId="3BD3E736" w14:textId="2B3DB256" w:rsidR="0009593F" w:rsidRPr="006A15BB" w:rsidRDefault="0009593F" w:rsidP="0009593F">
      <w:pPr>
        <w:pStyle w:val="Heading3"/>
      </w:pPr>
      <w:bookmarkStart w:id="149" w:name="_Toc210385991"/>
      <w:r w:rsidRPr="006A15BB">
        <w:t xml:space="preserve">Izjava o že izvedeni </w:t>
      </w:r>
      <w:r w:rsidR="00F4580D">
        <w:t xml:space="preserve">in </w:t>
      </w:r>
      <w:r w:rsidRPr="006A15BB">
        <w:t>integrirani rešitvi (OBR-9)</w:t>
      </w:r>
      <w:bookmarkEnd w:id="149"/>
    </w:p>
    <w:p w14:paraId="525CBB50" w14:textId="0C66963A" w:rsidR="0009593F" w:rsidRPr="006A15BB" w:rsidRDefault="0009593F" w:rsidP="0009593F">
      <w:pPr>
        <w:pStyle w:val="Heading3"/>
      </w:pPr>
      <w:bookmarkStart w:id="150" w:name="_Toc210385992"/>
      <w:r w:rsidRPr="006A15BB">
        <w:t>Metodologija implementacije</w:t>
      </w:r>
      <w:bookmarkEnd w:id="150"/>
    </w:p>
    <w:p w14:paraId="7F800F80" w14:textId="3383E9D5" w:rsidR="00771586" w:rsidRPr="006A15BB" w:rsidRDefault="00062CCA" w:rsidP="00771586">
      <w:pPr>
        <w:pStyle w:val="Heading3"/>
        <w:rPr>
          <w:noProof/>
        </w:rPr>
      </w:pPr>
      <w:bookmarkStart w:id="151" w:name="_toc1958"/>
      <w:bookmarkStart w:id="152" w:name="_Toc128383640"/>
      <w:bookmarkStart w:id="153" w:name="_Toc210385993"/>
      <w:bookmarkStart w:id="154" w:name="_Toc15030896"/>
      <w:bookmarkStart w:id="155" w:name="_Toc218393808"/>
      <w:bookmarkStart w:id="156" w:name="_Toc224527409"/>
      <w:bookmarkEnd w:id="142"/>
      <w:bookmarkEnd w:id="151"/>
      <w:r w:rsidRPr="006A15BB">
        <w:rPr>
          <w:noProof/>
        </w:rPr>
        <w:t xml:space="preserve">Dokazila, iz katerih je razvidno izpolnjevanje </w:t>
      </w:r>
      <w:bookmarkEnd w:id="152"/>
      <w:r w:rsidR="00B41AC9" w:rsidRPr="006A15BB">
        <w:rPr>
          <w:noProof/>
        </w:rPr>
        <w:t>pogojev za sodelovanje</w:t>
      </w:r>
      <w:bookmarkEnd w:id="153"/>
    </w:p>
    <w:p w14:paraId="6DC00BAD" w14:textId="1AC6658B" w:rsidR="00B41AC9" w:rsidRPr="006A15BB" w:rsidRDefault="00062CCA" w:rsidP="007C0BF6">
      <w:pPr>
        <w:spacing w:line="280" w:lineRule="atLeast"/>
        <w:rPr>
          <w:rFonts w:ascii="Aptos" w:hAnsi="Aptos"/>
        </w:rPr>
      </w:pPr>
      <w:r w:rsidRPr="006A15BB">
        <w:rPr>
          <w:rFonts w:ascii="Aptos" w:hAnsi="Aptos"/>
        </w:rPr>
        <w:t xml:space="preserve">Ponudniki morajo v svoji ponudbeni dokumentaciji predložiti dokazila, </w:t>
      </w:r>
      <w:r w:rsidRPr="006A15BB">
        <w:rPr>
          <w:rFonts w:ascii="Aptos" w:hAnsi="Aptos"/>
          <w:b/>
          <w:bCs/>
        </w:rPr>
        <w:t xml:space="preserve">iz katerih nedvoumno izhaja izpolnjevanje vseh </w:t>
      </w:r>
      <w:r w:rsidR="00B41AC9" w:rsidRPr="006A15BB">
        <w:rPr>
          <w:rFonts w:ascii="Aptos" w:hAnsi="Aptos"/>
          <w:b/>
          <w:bCs/>
        </w:rPr>
        <w:t xml:space="preserve">pogojev za sodelovanje, </w:t>
      </w:r>
      <w:r w:rsidR="00B41AC9" w:rsidRPr="006A15BB">
        <w:rPr>
          <w:rFonts w:ascii="Aptos" w:hAnsi="Aptos"/>
        </w:rPr>
        <w:t>določenih v poglavju 3 Dokumentacije v zvezi z oddajo javnega naročila.</w:t>
      </w:r>
    </w:p>
    <w:p w14:paraId="0A7FB665" w14:textId="1E7A5CC7" w:rsidR="00FD7804" w:rsidRPr="006A15BB" w:rsidRDefault="00FD7804" w:rsidP="00687E5E">
      <w:pPr>
        <w:pStyle w:val="Heading3"/>
        <w:rPr>
          <w:b w:val="0"/>
        </w:rPr>
      </w:pPr>
      <w:bookmarkStart w:id="157" w:name="_Toc87943484"/>
      <w:bookmarkStart w:id="158" w:name="_Toc128383639"/>
      <w:bookmarkStart w:id="159" w:name="_Toc210385994"/>
      <w:r w:rsidRPr="006A15BB">
        <w:t>ESPD obrazec</w:t>
      </w:r>
      <w:bookmarkEnd w:id="157"/>
      <w:bookmarkEnd w:id="158"/>
      <w:bookmarkEnd w:id="159"/>
    </w:p>
    <w:p w14:paraId="694CD3A2" w14:textId="77777777" w:rsidR="00FD7804" w:rsidRPr="006A15BB" w:rsidRDefault="00FD7804" w:rsidP="00FD7804">
      <w:pPr>
        <w:rPr>
          <w:rFonts w:ascii="Aptos" w:hAnsi="Aptos"/>
        </w:rPr>
      </w:pPr>
    </w:p>
    <w:p w14:paraId="08EDD5A6" w14:textId="3A026F97"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29F95A" w14:textId="77777777" w:rsidR="00FD7804" w:rsidRPr="006A15BB" w:rsidRDefault="00FD7804" w:rsidP="007C0BF6">
      <w:pPr>
        <w:spacing w:line="280" w:lineRule="atLeast"/>
        <w:rPr>
          <w:rFonts w:ascii="Aptos" w:hAnsi="Aptos"/>
        </w:rPr>
      </w:pPr>
    </w:p>
    <w:p w14:paraId="104FC671" w14:textId="77777777"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5F7CA13C" w14:textId="77777777" w:rsidR="00FD7804" w:rsidRPr="006A15BB" w:rsidRDefault="00FD7804" w:rsidP="007C0BF6">
      <w:pPr>
        <w:spacing w:line="280" w:lineRule="atLeast"/>
        <w:rPr>
          <w:rFonts w:ascii="Aptos" w:hAnsi="Aptos" w:cs="Arial"/>
          <w:szCs w:val="20"/>
          <w:lang w:eastAsia="sl-SI"/>
        </w:rPr>
      </w:pPr>
    </w:p>
    <w:p w14:paraId="4B425FE0" w14:textId="3DA9355E"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0" w:history="1">
        <w:r w:rsidR="00200D0D" w:rsidRPr="006A15BB">
          <w:rPr>
            <w:rStyle w:val="Hyperlink"/>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417EBB1C" w14:textId="1477CDEA" w:rsidR="00391860" w:rsidRPr="006A15BB" w:rsidRDefault="00FD7804" w:rsidP="007C0BF6">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6A15BB" w:rsidRDefault="00F25164" w:rsidP="00F25164">
      <w:pPr>
        <w:ind w:left="360"/>
        <w:rPr>
          <w:rFonts w:ascii="Aptos" w:hAnsi="Aptos"/>
        </w:rPr>
      </w:pPr>
    </w:p>
    <w:p w14:paraId="744AC4EC" w14:textId="72DB6851" w:rsidR="00C74673" w:rsidRPr="006A15BB" w:rsidRDefault="00391860" w:rsidP="00C74673">
      <w:pPr>
        <w:pStyle w:val="Heading2"/>
        <w:rPr>
          <w:rFonts w:ascii="Aptos" w:hAnsi="Aptos"/>
          <w:b/>
          <w:noProof/>
        </w:rPr>
      </w:pPr>
      <w:bookmarkStart w:id="160" w:name="_Toc210385995"/>
      <w:r w:rsidRPr="006A15BB">
        <w:rPr>
          <w:rFonts w:ascii="Aptos" w:hAnsi="Aptos"/>
          <w:b/>
          <w:noProof/>
        </w:rPr>
        <w:t>Osnovna sposobnost ponudnika</w:t>
      </w:r>
      <w:bookmarkEnd w:id="160"/>
    </w:p>
    <w:p w14:paraId="0514F215" w14:textId="2D663258" w:rsidR="00391860" w:rsidRPr="006A15BB" w:rsidRDefault="00391860" w:rsidP="00CA3430">
      <w:pPr>
        <w:pStyle w:val="ListParagraph"/>
        <w:numPr>
          <w:ilvl w:val="0"/>
          <w:numId w:val="15"/>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0F97B4B9" w14:textId="34F9D9FF"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9FCCD50" w14:textId="03F69BCF"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025D4112" w14:textId="49224CA0"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4E95FC32" w14:textId="5E70051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6AF8EDE5" w14:textId="1179D66A"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6ACB51F7" w14:textId="086AFB72"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1514609A" w14:textId="3EF8A0B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49CAAEC4" w14:textId="756B56B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7F9F5F3B" w14:textId="321EE2B1"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201545F5" w14:textId="157D2B7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B2994A7" w14:textId="619C2A0B"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538C3E7" w14:textId="5E25DB2B"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DC04ADC" w14:textId="11F56F2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3504C0E0" w14:textId="7888D52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12681AE2" w14:textId="6EDCA7E3"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3EDC0AD9" w14:textId="7F437CF9"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5DD63096"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7751BF78" w14:textId="7D37B98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162B5129" w14:textId="545EBE69"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16D56165" w14:textId="288C3F7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13062ED2" w14:textId="0A11211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6F3EDA92" w14:textId="2152A6BC"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5953FA4A" w14:textId="12DA933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05B5CE6A" w14:textId="1001F5BE"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2ABC70B5" w14:textId="657188E0"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1A3C8C13" w14:textId="50FA98A6"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1FD670D9" w14:textId="10BE02B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00B3F44D" w14:textId="5FB6853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12AFDBAF" w14:textId="37B03014"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7F8B7468" w14:textId="65E86CD3"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lastRenderedPageBreak/>
        <w:t xml:space="preserve">pranje denarja (245. člen KZ-1), </w:t>
      </w:r>
    </w:p>
    <w:p w14:paraId="23FDA917" w14:textId="46AE70A6"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554C976B" w14:textId="67AA2EE4"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511B1A3B"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6D8D4CBE" w14:textId="04B5E4E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60C5FBE6" w14:textId="3F1FD8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265D8F88" w14:textId="3F0C1F2D"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3E6825E1"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20AA7727" w14:textId="7777777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4BC5EE9B" w14:textId="4FB65367"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35F9491" w14:textId="7D1378A2"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4D33381" w14:textId="19B1E888"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356B9183" w14:textId="7D6F8CC5" w:rsidR="00391860"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5BA17226" w14:textId="77777777" w:rsidR="007C0BF6" w:rsidRPr="006A15BB" w:rsidRDefault="00391860" w:rsidP="00CA3430">
      <w:pPr>
        <w:pStyle w:val="ListParagraph"/>
        <w:numPr>
          <w:ilvl w:val="0"/>
          <w:numId w:val="11"/>
        </w:numPr>
        <w:spacing w:line="280" w:lineRule="atLeast"/>
        <w:ind w:left="1560"/>
        <w:rPr>
          <w:rFonts w:ascii="Aptos" w:eastAsia="Calibri" w:hAnsi="Aptos"/>
          <w:noProof/>
          <w:szCs w:val="22"/>
        </w:rPr>
      </w:pPr>
      <w:r w:rsidRPr="006A15BB">
        <w:rPr>
          <w:rFonts w:ascii="Aptos" w:eastAsia="Calibri" w:hAnsi="Aptos"/>
          <w:noProof/>
          <w:szCs w:val="22"/>
        </w:rPr>
        <w:t>hudodelsko združevanje (294. člen KZ-1).</w:t>
      </w:r>
    </w:p>
    <w:p w14:paraId="55AD9C07" w14:textId="77777777" w:rsidR="007C0BF6" w:rsidRPr="006A15BB" w:rsidRDefault="007C0BF6" w:rsidP="007C0BF6">
      <w:pPr>
        <w:spacing w:line="280" w:lineRule="atLeast"/>
        <w:rPr>
          <w:rFonts w:ascii="Aptos" w:eastAsia="Calibri" w:hAnsi="Aptos"/>
          <w:szCs w:val="22"/>
        </w:rPr>
      </w:pPr>
    </w:p>
    <w:p w14:paraId="019D1655" w14:textId="3E9783F1"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6A15BB" w:rsidRDefault="00391860" w:rsidP="007C0BF6">
      <w:pPr>
        <w:spacing w:line="280" w:lineRule="atLeast"/>
        <w:ind w:left="709"/>
        <w:rPr>
          <w:rFonts w:ascii="Aptos" w:eastAsia="Calibri" w:hAnsi="Aptos"/>
          <w:b/>
          <w:bCs/>
          <w:noProof/>
          <w:szCs w:val="22"/>
        </w:rPr>
      </w:pPr>
    </w:p>
    <w:p w14:paraId="240825AE" w14:textId="0F365B09"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6A15BB" w:rsidRDefault="00391860" w:rsidP="007C0BF6">
      <w:pPr>
        <w:spacing w:line="280" w:lineRule="atLeast"/>
        <w:ind w:left="709"/>
        <w:rPr>
          <w:rFonts w:ascii="Aptos" w:eastAsia="Calibri" w:hAnsi="Aptos"/>
          <w:noProof/>
          <w:szCs w:val="22"/>
        </w:rPr>
      </w:pPr>
    </w:p>
    <w:p w14:paraId="62911715" w14:textId="77777777"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6A15BB" w:rsidRDefault="00391860" w:rsidP="00391860">
      <w:pPr>
        <w:spacing w:line="280" w:lineRule="atLeast"/>
        <w:rPr>
          <w:rFonts w:ascii="Aptos" w:eastAsia="Calibri" w:hAnsi="Aptos"/>
          <w:szCs w:val="22"/>
        </w:rPr>
      </w:pPr>
    </w:p>
    <w:p w14:paraId="7F884765" w14:textId="77777777"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6A15BB" w:rsidRDefault="00391860" w:rsidP="00391860">
      <w:pPr>
        <w:spacing w:line="280" w:lineRule="atLeast"/>
        <w:rPr>
          <w:rFonts w:ascii="Aptos" w:eastAsia="Calibri" w:hAnsi="Aptos"/>
          <w:b/>
          <w:bCs/>
          <w:szCs w:val="22"/>
        </w:rPr>
      </w:pPr>
    </w:p>
    <w:p w14:paraId="275B0A89" w14:textId="77777777" w:rsidR="007C0BF6" w:rsidRPr="006A15BB" w:rsidRDefault="007C0BF6" w:rsidP="00CA3430">
      <w:pPr>
        <w:pStyle w:val="ListParagraph"/>
        <w:numPr>
          <w:ilvl w:val="0"/>
          <w:numId w:val="15"/>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6A15BB" w:rsidRDefault="007C0BF6" w:rsidP="007C0BF6">
      <w:pPr>
        <w:pStyle w:val="ListParagraph"/>
        <w:spacing w:line="280" w:lineRule="atLeast"/>
        <w:rPr>
          <w:rFonts w:ascii="Aptos" w:hAnsi="Aptos" w:cs="Arial"/>
          <w:noProof/>
          <w:szCs w:val="20"/>
        </w:rPr>
      </w:pPr>
    </w:p>
    <w:p w14:paraId="2B8EFDA2" w14:textId="6AAFF273" w:rsidR="007C0BF6" w:rsidRPr="006A15BB" w:rsidRDefault="007C0BF6" w:rsidP="007C0BF6">
      <w:pPr>
        <w:pStyle w:val="ListParagraph"/>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6A15BB" w:rsidRDefault="00391860" w:rsidP="00C74673">
      <w:pPr>
        <w:rPr>
          <w:rFonts w:ascii="Aptos" w:eastAsia="Calibri" w:hAnsi="Aptos"/>
          <w:noProof/>
          <w:szCs w:val="22"/>
        </w:rPr>
      </w:pPr>
    </w:p>
    <w:p w14:paraId="12A1AA63" w14:textId="3E8C3859" w:rsidR="00391860" w:rsidRPr="006A15BB" w:rsidRDefault="007C0BF6" w:rsidP="00CA3430">
      <w:pPr>
        <w:pStyle w:val="ListParagraph"/>
        <w:numPr>
          <w:ilvl w:val="0"/>
          <w:numId w:val="15"/>
        </w:numPr>
        <w:spacing w:line="280" w:lineRule="exact"/>
        <w:ind w:left="714" w:hanging="357"/>
        <w:rPr>
          <w:rFonts w:ascii="Aptos" w:eastAsia="Calibri" w:hAnsi="Aptos"/>
          <w:noProof/>
          <w:szCs w:val="22"/>
        </w:rPr>
      </w:pPr>
      <w:r w:rsidRPr="006A15BB">
        <w:rPr>
          <w:rFonts w:ascii="Aptos" w:hAnsi="Aptos" w:cs="Arial"/>
          <w:noProof/>
          <w:szCs w:val="20"/>
        </w:rPr>
        <w:lastRenderedPageBreak/>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6A15BB" w:rsidRDefault="007C0BF6" w:rsidP="007C0BF6">
      <w:pPr>
        <w:pStyle w:val="ListParagraph"/>
        <w:spacing w:line="280" w:lineRule="exact"/>
        <w:ind w:left="714"/>
        <w:rPr>
          <w:rFonts w:ascii="Aptos" w:hAnsi="Aptos" w:cs="Arial"/>
          <w:szCs w:val="20"/>
        </w:rPr>
      </w:pPr>
    </w:p>
    <w:p w14:paraId="3CEFA04A" w14:textId="77777777" w:rsidR="007C0BF6" w:rsidRPr="006A15BB" w:rsidRDefault="007C0BF6" w:rsidP="007C0BF6">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363F7EC8" w14:textId="77777777" w:rsidR="007C0BF6" w:rsidRPr="006A15BB" w:rsidRDefault="007C0BF6" w:rsidP="007C0BF6">
      <w:pPr>
        <w:pStyle w:val="ListParagraph"/>
        <w:spacing w:line="280" w:lineRule="exact"/>
        <w:ind w:left="714"/>
        <w:rPr>
          <w:rFonts w:ascii="Aptos" w:eastAsia="Calibri" w:hAnsi="Aptos"/>
          <w:szCs w:val="22"/>
        </w:rPr>
      </w:pPr>
    </w:p>
    <w:p w14:paraId="5C8038BD" w14:textId="3EC9D6CF" w:rsidR="00391860" w:rsidRPr="006A15BB" w:rsidRDefault="007C0BF6" w:rsidP="00CA3430">
      <w:pPr>
        <w:pStyle w:val="ListParagraph"/>
        <w:numPr>
          <w:ilvl w:val="0"/>
          <w:numId w:val="15"/>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6A15BB" w:rsidRDefault="007C0BF6" w:rsidP="007C0BF6">
      <w:pPr>
        <w:pStyle w:val="ListParagraph"/>
        <w:spacing w:line="280" w:lineRule="atLeast"/>
        <w:ind w:left="714"/>
        <w:rPr>
          <w:rFonts w:ascii="Aptos" w:eastAsia="Calibri" w:hAnsi="Aptos"/>
          <w:szCs w:val="22"/>
        </w:rPr>
      </w:pPr>
    </w:p>
    <w:p w14:paraId="414CDF3D" w14:textId="77777777" w:rsidR="007C0BF6" w:rsidRPr="006A15BB" w:rsidRDefault="007C0BF6" w:rsidP="007C0BF6">
      <w:pPr>
        <w:spacing w:line="280" w:lineRule="atLeast"/>
        <w:ind w:left="709"/>
        <w:rPr>
          <w:rFonts w:ascii="Aptos" w:hAnsi="Aptos" w:cs="Arial"/>
          <w:noProof/>
          <w:szCs w:val="20"/>
        </w:rPr>
      </w:pPr>
      <w:r w:rsidRPr="006A15BB">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6A15BB" w:rsidRDefault="007C0BF6" w:rsidP="007C0BF6">
      <w:pPr>
        <w:spacing w:line="280" w:lineRule="atLeast"/>
        <w:rPr>
          <w:rFonts w:ascii="Aptos" w:hAnsi="Aptos" w:cs="Arial"/>
          <w:b/>
          <w:noProof/>
          <w:szCs w:val="20"/>
        </w:rPr>
      </w:pPr>
    </w:p>
    <w:p w14:paraId="1AC8052D" w14:textId="77777777" w:rsidR="007C0BF6" w:rsidRPr="006A15BB" w:rsidRDefault="007C0BF6" w:rsidP="007C0BF6">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6A15BB" w:rsidRDefault="007C0BF6" w:rsidP="007C0BF6">
      <w:pPr>
        <w:spacing w:line="280" w:lineRule="atLeast"/>
        <w:rPr>
          <w:rFonts w:ascii="Aptos" w:hAnsi="Aptos" w:cs="Arial"/>
          <w:b/>
          <w:noProof/>
          <w:szCs w:val="20"/>
        </w:rPr>
      </w:pPr>
    </w:p>
    <w:p w14:paraId="45A7BD52" w14:textId="3747AE14" w:rsidR="007C0BF6" w:rsidRPr="006A15BB" w:rsidRDefault="007C0BF6" w:rsidP="007C0BF6">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6A15BB">
        <w:rPr>
          <w:rFonts w:ascii="Aptos" w:hAnsi="Aptos" w:cs="Arial"/>
          <w:b/>
          <w:noProof/>
          <w:szCs w:val="20"/>
        </w:rPr>
        <w:t>4.3, 4.4 in 4.5</w:t>
      </w:r>
      <w:r w:rsidRPr="006A15BB">
        <w:rPr>
          <w:rFonts w:ascii="Aptos" w:hAnsi="Aptos" w:cs="Arial"/>
          <w:b/>
          <w:noProof/>
          <w:szCs w:val="20"/>
        </w:rPr>
        <w:t xml:space="preserve"> teh navodil.</w:t>
      </w:r>
    </w:p>
    <w:p w14:paraId="1002433E" w14:textId="77777777" w:rsidR="007C0BF6" w:rsidRPr="006A15BB" w:rsidRDefault="007C0BF6" w:rsidP="007C0BF6">
      <w:pPr>
        <w:pStyle w:val="ListParagraph"/>
        <w:spacing w:line="280" w:lineRule="atLeast"/>
        <w:ind w:left="714"/>
        <w:rPr>
          <w:rFonts w:ascii="Aptos" w:eastAsia="Calibri" w:hAnsi="Aptos"/>
          <w:szCs w:val="22"/>
        </w:rPr>
      </w:pPr>
    </w:p>
    <w:p w14:paraId="131DFECC" w14:textId="1EEED2C4" w:rsidR="007C0BF6" w:rsidRPr="006A15BB" w:rsidRDefault="007C0BF6" w:rsidP="00CA3430">
      <w:pPr>
        <w:pStyle w:val="ListParagraph"/>
        <w:numPr>
          <w:ilvl w:val="0"/>
          <w:numId w:val="15"/>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00C4A07F" w14:textId="77777777" w:rsidR="007C0BF6" w:rsidRPr="006A15BB" w:rsidRDefault="007C0BF6" w:rsidP="00CA3430">
      <w:pPr>
        <w:numPr>
          <w:ilvl w:val="0"/>
          <w:numId w:val="16"/>
        </w:numPr>
        <w:spacing w:line="280" w:lineRule="atLeast"/>
        <w:rPr>
          <w:rFonts w:ascii="Aptos" w:hAnsi="Aptos" w:cs="Arial"/>
          <w:noProof/>
          <w:szCs w:val="20"/>
        </w:rPr>
      </w:pPr>
      <w:r w:rsidRPr="006A15BB">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6A15BB" w:rsidRDefault="007C0BF6" w:rsidP="00CA3430">
      <w:pPr>
        <w:numPr>
          <w:ilvl w:val="0"/>
          <w:numId w:val="16"/>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6A15BB" w:rsidRDefault="007C0BF6" w:rsidP="007C0BF6">
      <w:pPr>
        <w:spacing w:line="280" w:lineRule="atLeast"/>
        <w:rPr>
          <w:rFonts w:ascii="Aptos" w:hAnsi="Aptos" w:cs="Arial"/>
          <w:noProof/>
          <w:szCs w:val="20"/>
        </w:rPr>
      </w:pPr>
    </w:p>
    <w:p w14:paraId="13DE999B" w14:textId="77777777" w:rsidR="007C0BF6" w:rsidRPr="006A15BB" w:rsidRDefault="007C0BF6" w:rsidP="007C0BF6">
      <w:pPr>
        <w:spacing w:line="280" w:lineRule="atLeast"/>
        <w:ind w:left="708"/>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5DEC108E" w14:textId="77777777" w:rsidR="00623058" w:rsidRPr="006A15BB" w:rsidRDefault="00623058" w:rsidP="00A35B24">
      <w:pPr>
        <w:rPr>
          <w:rFonts w:ascii="Aptos" w:eastAsia="Calibri" w:hAnsi="Aptos"/>
          <w:szCs w:val="22"/>
        </w:rPr>
      </w:pPr>
    </w:p>
    <w:p w14:paraId="5CE89494" w14:textId="1D4B2CE1" w:rsidR="007C0BF6" w:rsidRPr="006A15BB" w:rsidRDefault="007C0BF6" w:rsidP="007C0BF6">
      <w:pPr>
        <w:pStyle w:val="Heading2"/>
        <w:rPr>
          <w:rFonts w:ascii="Aptos" w:hAnsi="Aptos"/>
          <w:b/>
          <w:noProof/>
        </w:rPr>
      </w:pPr>
      <w:bookmarkStart w:id="161" w:name="_Toc210385996"/>
      <w:r w:rsidRPr="006A15BB">
        <w:rPr>
          <w:rFonts w:ascii="Aptos" w:hAnsi="Aptos"/>
          <w:b/>
          <w:noProof/>
        </w:rPr>
        <w:t>Sposobnost za opravljanje poklicne dejavnosti</w:t>
      </w:r>
      <w:bookmarkEnd w:id="161"/>
    </w:p>
    <w:p w14:paraId="34B11F7F" w14:textId="77777777" w:rsidR="007C0BF6" w:rsidRPr="006A15BB" w:rsidRDefault="007C0BF6" w:rsidP="007C0BF6">
      <w:pPr>
        <w:rPr>
          <w:rFonts w:ascii="Aptos" w:eastAsia="Calibri" w:hAnsi="Aptos"/>
        </w:rPr>
      </w:pPr>
    </w:p>
    <w:p w14:paraId="6594772D" w14:textId="048D4B1F" w:rsidR="007C0BF6" w:rsidRPr="006A15BB" w:rsidRDefault="007C0BF6" w:rsidP="00CA3430">
      <w:pPr>
        <w:pStyle w:val="ListParagraph"/>
        <w:numPr>
          <w:ilvl w:val="0"/>
          <w:numId w:val="17"/>
        </w:numPr>
        <w:spacing w:line="280" w:lineRule="atLeast"/>
        <w:rPr>
          <w:rFonts w:ascii="Aptos" w:hAnsi="Aptos" w:cs="Arial"/>
          <w:noProof/>
          <w:szCs w:val="20"/>
        </w:rPr>
      </w:pPr>
      <w:r w:rsidRPr="006A15BB">
        <w:rPr>
          <w:rFonts w:ascii="Aptos" w:hAnsi="Aptos" w:cs="Arial"/>
          <w:noProof/>
          <w:szCs w:val="20"/>
        </w:rPr>
        <w:t>Ponudnik mora biti registriran za opravljanje dejavnosti</w:t>
      </w:r>
      <w:r w:rsidR="00C45EC5" w:rsidRPr="006A15BB">
        <w:rPr>
          <w:rFonts w:ascii="Aptos" w:hAnsi="Aptos" w:cs="Arial"/>
          <w:noProof/>
          <w:szCs w:val="20"/>
        </w:rPr>
        <w:t xml:space="preserve">, ki je predmet javnega naročila in vpisan v enega izmed </w:t>
      </w:r>
      <w:r w:rsidRPr="006A15BB">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6A15BB" w:rsidRDefault="007C0BF6" w:rsidP="007C0BF6">
      <w:pPr>
        <w:spacing w:line="280" w:lineRule="atLeast"/>
        <w:ind w:left="709" w:hanging="709"/>
        <w:contextualSpacing/>
        <w:rPr>
          <w:rFonts w:ascii="Aptos" w:hAnsi="Aptos" w:cs="Arial"/>
          <w:b/>
          <w:noProof/>
          <w:szCs w:val="20"/>
        </w:rPr>
      </w:pPr>
    </w:p>
    <w:p w14:paraId="030D191C" w14:textId="77777777" w:rsidR="007C0BF6" w:rsidRPr="006A15BB" w:rsidRDefault="007C0BF6" w:rsidP="007C0BF6">
      <w:pPr>
        <w:spacing w:line="280" w:lineRule="atLeast"/>
        <w:ind w:left="709" w:hanging="709"/>
        <w:contextualSpacing/>
        <w:rPr>
          <w:rFonts w:ascii="Aptos" w:hAnsi="Aptos" w:cs="Arial"/>
          <w:b/>
          <w:noProof/>
          <w:szCs w:val="20"/>
        </w:rPr>
      </w:pPr>
      <w:r w:rsidRPr="006A15BB">
        <w:rPr>
          <w:rFonts w:ascii="Aptos" w:hAnsi="Aptos" w:cs="Arial"/>
          <w:b/>
          <w:noProof/>
          <w:szCs w:val="20"/>
        </w:rPr>
        <w:tab/>
        <w:t xml:space="preserve">Dokazilo: </w:t>
      </w:r>
      <w:r w:rsidRPr="006A15BB">
        <w:rPr>
          <w:rFonts w:ascii="Aptos" w:hAnsi="Aptos" w:cs="Arial"/>
          <w:noProof/>
          <w:szCs w:val="20"/>
        </w:rPr>
        <w:t>ESPD obrazec (»Del IV: Pogoji za sodelovanje, A: Ustreznost«) za vse gospodarske subjekte v ponudbi</w:t>
      </w:r>
    </w:p>
    <w:p w14:paraId="2888EC90" w14:textId="77777777" w:rsidR="007C0BF6" w:rsidRPr="006A15BB" w:rsidRDefault="007C0BF6" w:rsidP="007C0BF6">
      <w:pPr>
        <w:spacing w:line="280" w:lineRule="atLeast"/>
        <w:ind w:left="709" w:hanging="709"/>
        <w:contextualSpacing/>
        <w:rPr>
          <w:rFonts w:ascii="Aptos" w:hAnsi="Aptos" w:cs="Arial"/>
          <w:noProof/>
          <w:szCs w:val="20"/>
        </w:rPr>
      </w:pPr>
    </w:p>
    <w:p w14:paraId="71DA0241" w14:textId="68F94814" w:rsidR="007C0BF6" w:rsidRPr="003D1EAC" w:rsidRDefault="007C0BF6" w:rsidP="003D1EAC">
      <w:pPr>
        <w:spacing w:line="280" w:lineRule="atLeast"/>
        <w:ind w:left="709"/>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F589509" w14:textId="221B09B4" w:rsidR="007C0BF6" w:rsidRPr="006A15BB" w:rsidRDefault="007C0BF6" w:rsidP="007C0BF6">
      <w:pPr>
        <w:pStyle w:val="Heading2"/>
        <w:rPr>
          <w:rFonts w:ascii="Aptos" w:hAnsi="Aptos"/>
          <w:b/>
          <w:noProof/>
        </w:rPr>
      </w:pPr>
      <w:bookmarkStart w:id="162" w:name="_Toc210385997"/>
      <w:r w:rsidRPr="006A15BB">
        <w:rPr>
          <w:rFonts w:ascii="Aptos" w:hAnsi="Aptos"/>
          <w:b/>
          <w:noProof/>
        </w:rPr>
        <w:t xml:space="preserve">Ekonomska in / </w:t>
      </w:r>
      <w:r w:rsidR="00F41458" w:rsidRPr="006A15BB">
        <w:rPr>
          <w:rFonts w:ascii="Aptos" w:hAnsi="Aptos"/>
          <w:b/>
          <w:noProof/>
        </w:rPr>
        <w:t>ali finančna sposobnost</w:t>
      </w:r>
      <w:bookmarkEnd w:id="162"/>
    </w:p>
    <w:p w14:paraId="3571549F" w14:textId="77777777" w:rsidR="007C0BF6" w:rsidRPr="006A15BB" w:rsidRDefault="007C0BF6" w:rsidP="007C0BF6">
      <w:pPr>
        <w:rPr>
          <w:rFonts w:ascii="Aptos" w:hAnsi="Aptos"/>
        </w:rPr>
      </w:pPr>
    </w:p>
    <w:p w14:paraId="1577D009" w14:textId="094FC5F5" w:rsidR="007C0BF6" w:rsidRPr="006A15BB" w:rsidRDefault="007C0BF6" w:rsidP="00CA3430">
      <w:pPr>
        <w:pStyle w:val="ListParagraph"/>
        <w:numPr>
          <w:ilvl w:val="0"/>
          <w:numId w:val="18"/>
        </w:numPr>
        <w:spacing w:line="280" w:lineRule="atLeast"/>
        <w:rPr>
          <w:rFonts w:ascii="Aptos" w:hAnsi="Aptos" w:cs="Arial"/>
          <w:bCs/>
          <w:noProof/>
          <w:szCs w:val="20"/>
        </w:rPr>
      </w:pPr>
      <w:r w:rsidRPr="006A15BB">
        <w:rPr>
          <w:rFonts w:ascii="Aptos" w:hAnsi="Aptos" w:cs="Arial"/>
          <w:bCs/>
          <w:noProof/>
          <w:szCs w:val="20"/>
        </w:rPr>
        <w:t>Ponudnik v zadnjih 6 mesecih, vključno z dnevom oddaje ponudb, ni imel blokiranega(e) TRR.</w:t>
      </w:r>
    </w:p>
    <w:p w14:paraId="307496FA" w14:textId="77777777" w:rsidR="007C0BF6" w:rsidRPr="006A15BB" w:rsidRDefault="007C0BF6" w:rsidP="007C0BF6">
      <w:pPr>
        <w:spacing w:line="280" w:lineRule="atLeast"/>
        <w:ind w:left="709" w:hanging="709"/>
        <w:contextualSpacing/>
        <w:rPr>
          <w:rFonts w:ascii="Aptos" w:hAnsi="Aptos" w:cs="Arial"/>
          <w:bCs/>
          <w:noProof/>
          <w:szCs w:val="20"/>
        </w:rPr>
      </w:pPr>
    </w:p>
    <w:p w14:paraId="03D0C705" w14:textId="6D05BF61" w:rsidR="007C0BF6" w:rsidRPr="006A15BB" w:rsidRDefault="007C0BF6" w:rsidP="007C0BF6">
      <w:pPr>
        <w:spacing w:line="280" w:lineRule="atLeast"/>
        <w:ind w:left="709"/>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r w:rsidR="0080495C" w:rsidRPr="006A15BB">
        <w:rPr>
          <w:rFonts w:ascii="Aptos" w:hAnsi="Aptos" w:cs="Arial"/>
          <w:bCs/>
          <w:noProof/>
          <w:szCs w:val="20"/>
        </w:rPr>
        <w:t>.</w:t>
      </w:r>
    </w:p>
    <w:p w14:paraId="7B6FC841" w14:textId="77777777" w:rsidR="007C0BF6" w:rsidRPr="006A15BB" w:rsidRDefault="007C0BF6" w:rsidP="007C0BF6">
      <w:pPr>
        <w:spacing w:line="280" w:lineRule="atLeast"/>
        <w:ind w:left="709"/>
        <w:contextualSpacing/>
        <w:rPr>
          <w:rFonts w:ascii="Aptos" w:hAnsi="Aptos" w:cs="Arial"/>
          <w:bCs/>
          <w:noProof/>
          <w:szCs w:val="20"/>
        </w:rPr>
      </w:pPr>
    </w:p>
    <w:p w14:paraId="0A6263B9" w14:textId="77777777" w:rsidR="007C0BF6" w:rsidRPr="006A15BB" w:rsidRDefault="007C0BF6" w:rsidP="007C0BF6">
      <w:pPr>
        <w:spacing w:line="280" w:lineRule="atLeast"/>
        <w:ind w:left="709"/>
        <w:contextualSpacing/>
        <w:rPr>
          <w:rFonts w:ascii="Aptos" w:hAnsi="Aptos" w:cs="Arial"/>
          <w:bCs/>
          <w:noProof/>
          <w:szCs w:val="20"/>
        </w:rPr>
      </w:pPr>
      <w:r w:rsidRPr="006A15BB">
        <w:rPr>
          <w:rFonts w:ascii="Aptos" w:hAnsi="Aptos" w:cs="Arial"/>
          <w:bCs/>
          <w:noProof/>
          <w:szCs w:val="20"/>
        </w:rPr>
        <w:t xml:space="preserve">Pred odločitvijo lahko naročnik za izkazovanje tega pogoja od izbranega ponudnika zahteva predložitev: </w:t>
      </w:r>
    </w:p>
    <w:p w14:paraId="7B98584A" w14:textId="77777777" w:rsidR="007C0BF6" w:rsidRPr="006A15BB" w:rsidRDefault="007C0BF6" w:rsidP="007C0BF6">
      <w:pPr>
        <w:spacing w:line="280" w:lineRule="atLeast"/>
        <w:ind w:left="709"/>
        <w:contextualSpacing/>
        <w:rPr>
          <w:rFonts w:ascii="Aptos" w:hAnsi="Aptos" w:cs="Arial"/>
          <w:bCs/>
          <w:noProof/>
          <w:szCs w:val="20"/>
        </w:rPr>
      </w:pPr>
    </w:p>
    <w:p w14:paraId="1E8015E8" w14:textId="7E5AAC73" w:rsidR="007C0BF6" w:rsidRPr="006A15BB" w:rsidRDefault="007C0BF6" w:rsidP="007C0BF6">
      <w:pPr>
        <w:spacing w:line="280" w:lineRule="atLeast"/>
        <w:ind w:left="709"/>
        <w:contextualSpacing/>
        <w:rPr>
          <w:rFonts w:ascii="Aptos" w:hAnsi="Aptos" w:cs="Arial"/>
          <w:bCs/>
          <w:noProof/>
          <w:szCs w:val="20"/>
          <w:u w:val="single"/>
        </w:rPr>
      </w:pPr>
      <w:r w:rsidRPr="006A15BB">
        <w:rPr>
          <w:rFonts w:ascii="Aptos" w:hAnsi="Aptos" w:cs="Arial"/>
          <w:b/>
          <w:noProof/>
          <w:szCs w:val="20"/>
        </w:rPr>
        <w:t>Ponudniki RS</w:t>
      </w:r>
      <w:r w:rsidRPr="006A15BB">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6A15BB" w:rsidRDefault="007C0BF6" w:rsidP="007C0BF6">
      <w:pPr>
        <w:spacing w:line="280" w:lineRule="atLeast"/>
        <w:ind w:left="709"/>
        <w:contextualSpacing/>
        <w:rPr>
          <w:rFonts w:ascii="Aptos" w:hAnsi="Aptos" w:cs="Arial"/>
          <w:bCs/>
          <w:noProof/>
          <w:szCs w:val="20"/>
        </w:rPr>
      </w:pPr>
    </w:p>
    <w:p w14:paraId="3815A871" w14:textId="7C4D94BB" w:rsidR="00713EFC" w:rsidRPr="006A15BB" w:rsidRDefault="007C0BF6" w:rsidP="00F8142A">
      <w:pPr>
        <w:spacing w:line="280" w:lineRule="atLeast"/>
        <w:ind w:left="709"/>
        <w:contextualSpacing/>
        <w:rPr>
          <w:rFonts w:ascii="Aptos" w:hAnsi="Aptos" w:cs="Arial"/>
          <w:bCs/>
          <w:noProof/>
          <w:szCs w:val="20"/>
        </w:rPr>
      </w:pPr>
      <w:r w:rsidRPr="006A15BB">
        <w:rPr>
          <w:rFonts w:ascii="Aptos" w:hAnsi="Aptos" w:cs="Arial"/>
          <w:b/>
          <w:noProof/>
          <w:szCs w:val="20"/>
        </w:rPr>
        <w:t xml:space="preserve">Tuji ponudniki </w:t>
      </w:r>
      <w:r w:rsidRPr="006A15BB">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bookmarkStart w:id="163" w:name="_Hlk106697368"/>
      <w:bookmarkStart w:id="164" w:name="_Toc6200337"/>
      <w:bookmarkStart w:id="165" w:name="_Toc14052257"/>
      <w:bookmarkStart w:id="166" w:name="_Toc14052434"/>
      <w:bookmarkStart w:id="167" w:name="_Toc14055378"/>
      <w:bookmarkStart w:id="168" w:name="_Toc15030897"/>
      <w:bookmarkStart w:id="169" w:name="_Toc224527416"/>
      <w:bookmarkEnd w:id="154"/>
      <w:bookmarkEnd w:id="155"/>
      <w:bookmarkEnd w:id="156"/>
    </w:p>
    <w:p w14:paraId="40F27247" w14:textId="77777777" w:rsidR="00075C85" w:rsidRPr="006A15BB" w:rsidRDefault="00075C85" w:rsidP="00F8142A">
      <w:pPr>
        <w:spacing w:line="280" w:lineRule="atLeast"/>
        <w:ind w:left="709"/>
        <w:contextualSpacing/>
        <w:rPr>
          <w:rFonts w:ascii="Aptos" w:hAnsi="Aptos" w:cs="Arial"/>
          <w:bCs/>
          <w:noProof/>
          <w:szCs w:val="20"/>
        </w:rPr>
      </w:pPr>
    </w:p>
    <w:p w14:paraId="57C1DC80" w14:textId="46A60F3F" w:rsidR="00A95200" w:rsidRPr="006A15BB" w:rsidRDefault="00A95200" w:rsidP="00CA3430">
      <w:pPr>
        <w:pStyle w:val="ListParagraph"/>
        <w:numPr>
          <w:ilvl w:val="0"/>
          <w:numId w:val="18"/>
        </w:numPr>
        <w:rPr>
          <w:rFonts w:ascii="Aptos" w:hAnsi="Aptos" w:cs="Arial"/>
          <w:bCs/>
          <w:noProof/>
          <w:szCs w:val="20"/>
        </w:rPr>
      </w:pPr>
      <w:r w:rsidRPr="006A15BB">
        <w:rPr>
          <w:rFonts w:ascii="Aptos" w:hAnsi="Aptos" w:cs="Arial"/>
          <w:bCs/>
          <w:noProof/>
          <w:szCs w:val="20"/>
        </w:rPr>
        <w:t>Ponudnik mora v zadnjih treh koledarskih letih</w:t>
      </w:r>
      <w:r w:rsidR="001B21E7" w:rsidRPr="006A15BB">
        <w:rPr>
          <w:rFonts w:ascii="Aptos" w:hAnsi="Aptos" w:cs="Arial"/>
          <w:bCs/>
          <w:noProof/>
          <w:szCs w:val="20"/>
        </w:rPr>
        <w:t xml:space="preserve"> (2022, 2023 in 2024)</w:t>
      </w:r>
      <w:r w:rsidRPr="006A15BB">
        <w:rPr>
          <w:rFonts w:ascii="Aptos" w:hAnsi="Aptos" w:cs="Arial"/>
          <w:bCs/>
          <w:noProof/>
          <w:szCs w:val="20"/>
        </w:rPr>
        <w:t xml:space="preserve"> </w:t>
      </w:r>
      <w:r w:rsidR="00603577" w:rsidRPr="006A15BB">
        <w:rPr>
          <w:rFonts w:ascii="Aptos" w:hAnsi="Aptos" w:cs="Arial"/>
          <w:bCs/>
          <w:noProof/>
          <w:szCs w:val="20"/>
        </w:rPr>
        <w:t>izkazati</w:t>
      </w:r>
      <w:r w:rsidRPr="006A15BB">
        <w:rPr>
          <w:rFonts w:ascii="Aptos" w:hAnsi="Aptos" w:cs="Arial"/>
          <w:bCs/>
          <w:noProof/>
          <w:szCs w:val="20"/>
        </w:rPr>
        <w:t xml:space="preserve"> najmanj </w:t>
      </w:r>
      <w:r w:rsidRPr="00B820D5">
        <w:rPr>
          <w:rFonts w:ascii="Aptos" w:hAnsi="Aptos" w:cs="Arial"/>
          <w:bCs/>
          <w:noProof/>
          <w:szCs w:val="20"/>
        </w:rPr>
        <w:t>5 milijonov</w:t>
      </w:r>
      <w:r w:rsidRPr="006A15BB">
        <w:rPr>
          <w:rFonts w:ascii="Aptos" w:hAnsi="Aptos" w:cs="Arial"/>
          <w:bCs/>
          <w:noProof/>
          <w:szCs w:val="20"/>
        </w:rPr>
        <w:t xml:space="preserve"> </w:t>
      </w:r>
      <w:r w:rsidR="006B451E" w:rsidRPr="006A15BB">
        <w:rPr>
          <w:rFonts w:ascii="Aptos" w:hAnsi="Aptos" w:cs="Arial"/>
          <w:bCs/>
          <w:noProof/>
          <w:szCs w:val="20"/>
        </w:rPr>
        <w:t>€</w:t>
      </w:r>
      <w:r w:rsidRPr="006A15BB">
        <w:rPr>
          <w:rFonts w:ascii="Aptos" w:hAnsi="Aptos" w:cs="Arial"/>
          <w:bCs/>
          <w:noProof/>
          <w:szCs w:val="20"/>
        </w:rPr>
        <w:t xml:space="preserve"> letnega prometa v vsakem letu.</w:t>
      </w:r>
    </w:p>
    <w:p w14:paraId="1D574172" w14:textId="77777777" w:rsidR="00A95200" w:rsidRPr="006A15BB" w:rsidRDefault="00A95200" w:rsidP="00A95200">
      <w:pPr>
        <w:pStyle w:val="ListParagraph"/>
        <w:spacing w:line="280" w:lineRule="atLeast"/>
        <w:rPr>
          <w:rFonts w:ascii="Aptos" w:hAnsi="Aptos" w:cs="Arial"/>
          <w:b/>
          <w:bCs/>
          <w:noProof/>
          <w:color w:val="EE0000"/>
          <w:szCs w:val="20"/>
        </w:rPr>
      </w:pPr>
    </w:p>
    <w:p w14:paraId="71857C42" w14:textId="3F0A0491" w:rsidR="0056198E" w:rsidRDefault="00A95200" w:rsidP="00155D79">
      <w:pPr>
        <w:pStyle w:val="ListParagraph"/>
        <w:spacing w:line="280" w:lineRule="atLeast"/>
        <w:rPr>
          <w:rFonts w:ascii="Aptos" w:hAnsi="Aptos" w:cs="Arial"/>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p>
    <w:p w14:paraId="0131B42B" w14:textId="77777777" w:rsidR="00B820D5" w:rsidRDefault="00B820D5" w:rsidP="00155D79">
      <w:pPr>
        <w:pStyle w:val="ListParagraph"/>
        <w:spacing w:line="280" w:lineRule="atLeast"/>
        <w:rPr>
          <w:rFonts w:ascii="Aptos" w:hAnsi="Aptos" w:cs="Arial"/>
          <w:bCs/>
          <w:noProof/>
          <w:szCs w:val="20"/>
        </w:rPr>
      </w:pPr>
    </w:p>
    <w:p w14:paraId="35C99420" w14:textId="1F9F07A5" w:rsidR="00B820D5" w:rsidRPr="00B820D5" w:rsidRDefault="00B820D5" w:rsidP="00155D79">
      <w:pPr>
        <w:pStyle w:val="ListParagraph"/>
        <w:spacing w:line="280" w:lineRule="atLeast"/>
        <w:rPr>
          <w:rFonts w:ascii="Aptos" w:hAnsi="Aptos" w:cs="Arial"/>
          <w:bCs/>
          <w:i/>
          <w:iCs/>
          <w:noProof/>
          <w:szCs w:val="20"/>
        </w:rPr>
      </w:pPr>
      <w:r w:rsidRPr="00257077">
        <w:rPr>
          <w:rFonts w:ascii="Aptos" w:hAnsi="Aptos" w:cs="Arial"/>
          <w:b/>
          <w:noProof/>
          <w:szCs w:val="20"/>
        </w:rPr>
        <w:t>Opomba:</w:t>
      </w:r>
      <w:r w:rsidRPr="00257077">
        <w:rPr>
          <w:rFonts w:ascii="Aptos" w:hAnsi="Aptos" w:cs="Arial"/>
          <w:bCs/>
          <w:noProof/>
          <w:szCs w:val="20"/>
        </w:rPr>
        <w:t xml:space="preserve"> </w:t>
      </w:r>
      <w:r w:rsidRPr="00257077">
        <w:rPr>
          <w:rFonts w:ascii="Aptos" w:hAnsi="Aptos" w:cs="Arial"/>
          <w:bCs/>
          <w:i/>
          <w:iCs/>
          <w:noProof/>
          <w:szCs w:val="20"/>
        </w:rPr>
        <w:t xml:space="preserve">Zahtevo iz b) alineje točke 4.5 Dokumentacije v zvezi z oddajo javnega naročila morajo izpolnjevati </w:t>
      </w:r>
      <w:r w:rsidR="00307338" w:rsidRPr="00257077">
        <w:rPr>
          <w:rFonts w:ascii="Aptos" w:hAnsi="Aptos" w:cs="Arial"/>
          <w:bCs/>
          <w:i/>
          <w:iCs/>
          <w:noProof/>
          <w:szCs w:val="20"/>
        </w:rPr>
        <w:t xml:space="preserve">vsi </w:t>
      </w:r>
      <w:r w:rsidRPr="00257077">
        <w:rPr>
          <w:rFonts w:ascii="Aptos" w:hAnsi="Aptos" w:cs="Arial"/>
          <w:bCs/>
          <w:i/>
          <w:iCs/>
          <w:noProof/>
          <w:szCs w:val="20"/>
        </w:rPr>
        <w:t>ponudniki (v primeru samostojnega nastopanja),  glavni ponudniki (v primeru nastopanja s podizvajalci) in vsi partnerji (v primeru oddaje skupne ponudbe). Podizvajalci te zahteve ne rabijo izpolnjevati.</w:t>
      </w:r>
    </w:p>
    <w:p w14:paraId="76F57315" w14:textId="77777777" w:rsidR="00155D79" w:rsidRPr="006A15BB" w:rsidRDefault="00155D79" w:rsidP="00155D79">
      <w:pPr>
        <w:pStyle w:val="ListParagraph"/>
        <w:spacing w:line="280" w:lineRule="atLeast"/>
        <w:rPr>
          <w:rFonts w:ascii="Aptos" w:hAnsi="Aptos" w:cs="Arial"/>
          <w:bCs/>
          <w:noProof/>
          <w:color w:val="EE0000"/>
          <w:szCs w:val="20"/>
        </w:rPr>
      </w:pPr>
    </w:p>
    <w:p w14:paraId="5C0A85E4" w14:textId="77777777" w:rsidR="00155D79" w:rsidRPr="006A15BB" w:rsidRDefault="00155D79" w:rsidP="00155D79">
      <w:pPr>
        <w:pStyle w:val="ListParagraph"/>
        <w:spacing w:line="280" w:lineRule="atLeast"/>
        <w:rPr>
          <w:rFonts w:ascii="Aptos" w:hAnsi="Aptos" w:cs="Arial"/>
          <w:bCs/>
          <w:noProof/>
          <w:color w:val="EE0000"/>
          <w:szCs w:val="20"/>
        </w:rPr>
      </w:pPr>
    </w:p>
    <w:p w14:paraId="36A54FA7" w14:textId="77777777" w:rsidR="00155D79" w:rsidRPr="006A15BB" w:rsidRDefault="00155D79" w:rsidP="00155D79">
      <w:pPr>
        <w:pStyle w:val="ListParagraph"/>
        <w:spacing w:line="280" w:lineRule="atLeast"/>
        <w:rPr>
          <w:rFonts w:ascii="Aptos" w:hAnsi="Aptos" w:cs="Arial"/>
          <w:bCs/>
          <w:noProof/>
          <w:color w:val="EE0000"/>
          <w:szCs w:val="20"/>
        </w:rPr>
      </w:pPr>
    </w:p>
    <w:p w14:paraId="7201B8F1" w14:textId="77777777" w:rsidR="00155D79" w:rsidRPr="006A15BB" w:rsidRDefault="00155D79" w:rsidP="00FE699F">
      <w:pPr>
        <w:spacing w:line="280" w:lineRule="atLeast"/>
        <w:rPr>
          <w:rFonts w:ascii="Aptos" w:hAnsi="Aptos" w:cs="Arial"/>
          <w:bCs/>
          <w:noProof/>
          <w:color w:val="EE0000"/>
          <w:szCs w:val="20"/>
        </w:rPr>
      </w:pPr>
    </w:p>
    <w:p w14:paraId="74FAF98E" w14:textId="77777777" w:rsidR="006A15BB" w:rsidRPr="006A15BB" w:rsidRDefault="006A15BB" w:rsidP="00FE699F">
      <w:pPr>
        <w:spacing w:line="280" w:lineRule="atLeast"/>
        <w:rPr>
          <w:rFonts w:ascii="Aptos" w:hAnsi="Aptos" w:cs="Arial"/>
          <w:bCs/>
          <w:noProof/>
          <w:color w:val="EE0000"/>
          <w:szCs w:val="20"/>
        </w:rPr>
      </w:pPr>
    </w:p>
    <w:p w14:paraId="73AA2A21" w14:textId="77777777" w:rsidR="006A15BB" w:rsidRPr="006A15BB" w:rsidRDefault="006A15BB" w:rsidP="00FE699F">
      <w:pPr>
        <w:spacing w:line="280" w:lineRule="atLeast"/>
        <w:rPr>
          <w:rFonts w:ascii="Aptos" w:hAnsi="Aptos" w:cs="Arial"/>
          <w:bCs/>
          <w:noProof/>
          <w:color w:val="EE0000"/>
          <w:szCs w:val="20"/>
        </w:rPr>
      </w:pPr>
    </w:p>
    <w:p w14:paraId="60534271" w14:textId="77777777" w:rsidR="006A15BB" w:rsidRPr="006A15BB" w:rsidRDefault="006A15BB" w:rsidP="00FE699F">
      <w:pPr>
        <w:spacing w:line="280" w:lineRule="atLeast"/>
        <w:rPr>
          <w:rFonts w:ascii="Aptos" w:hAnsi="Aptos" w:cs="Arial"/>
          <w:bCs/>
          <w:noProof/>
          <w:color w:val="EE0000"/>
          <w:szCs w:val="20"/>
        </w:rPr>
      </w:pPr>
    </w:p>
    <w:p w14:paraId="3B80EBB2" w14:textId="77777777" w:rsidR="006A15BB" w:rsidRPr="006A15BB" w:rsidRDefault="006A15BB" w:rsidP="00FE699F">
      <w:pPr>
        <w:spacing w:line="280" w:lineRule="atLeast"/>
        <w:rPr>
          <w:rFonts w:ascii="Aptos" w:hAnsi="Aptos" w:cs="Arial"/>
          <w:bCs/>
          <w:noProof/>
          <w:color w:val="EE0000"/>
          <w:szCs w:val="20"/>
        </w:rPr>
      </w:pPr>
    </w:p>
    <w:p w14:paraId="0DD5BD0B" w14:textId="77777777" w:rsidR="006A15BB" w:rsidRPr="006A15BB" w:rsidRDefault="006A15BB" w:rsidP="00FE699F">
      <w:pPr>
        <w:spacing w:line="280" w:lineRule="atLeast"/>
        <w:rPr>
          <w:rFonts w:ascii="Aptos" w:hAnsi="Aptos" w:cs="Arial"/>
          <w:bCs/>
          <w:noProof/>
          <w:color w:val="EE0000"/>
          <w:szCs w:val="20"/>
        </w:rPr>
      </w:pPr>
    </w:p>
    <w:p w14:paraId="3DB4A451" w14:textId="77777777" w:rsidR="006A15BB" w:rsidRPr="006A15BB" w:rsidRDefault="006A15BB" w:rsidP="00FE699F">
      <w:pPr>
        <w:spacing w:line="280" w:lineRule="atLeast"/>
        <w:rPr>
          <w:rFonts w:ascii="Aptos" w:hAnsi="Aptos" w:cs="Arial"/>
          <w:bCs/>
          <w:noProof/>
          <w:color w:val="EE0000"/>
          <w:szCs w:val="20"/>
        </w:rPr>
      </w:pPr>
    </w:p>
    <w:p w14:paraId="56175E90" w14:textId="77777777" w:rsidR="006A15BB" w:rsidRPr="006A15BB" w:rsidRDefault="006A15BB" w:rsidP="00FE699F">
      <w:pPr>
        <w:spacing w:line="280" w:lineRule="atLeast"/>
        <w:rPr>
          <w:rFonts w:ascii="Aptos" w:hAnsi="Aptos" w:cs="Arial"/>
          <w:bCs/>
          <w:noProof/>
          <w:color w:val="EE0000"/>
          <w:szCs w:val="20"/>
        </w:rPr>
      </w:pPr>
    </w:p>
    <w:p w14:paraId="0DC9EC4B" w14:textId="77777777" w:rsidR="006A15BB" w:rsidRPr="006A15BB" w:rsidRDefault="006A15BB" w:rsidP="00FE699F">
      <w:pPr>
        <w:spacing w:line="280" w:lineRule="atLeast"/>
        <w:rPr>
          <w:rFonts w:ascii="Aptos" w:hAnsi="Aptos" w:cs="Arial"/>
          <w:bCs/>
          <w:noProof/>
          <w:color w:val="EE0000"/>
          <w:szCs w:val="20"/>
        </w:rPr>
      </w:pPr>
    </w:p>
    <w:p w14:paraId="79865ACB" w14:textId="77777777" w:rsidR="006A15BB" w:rsidRPr="006A15BB" w:rsidRDefault="006A15BB" w:rsidP="00FE699F">
      <w:pPr>
        <w:spacing w:line="280" w:lineRule="atLeast"/>
        <w:rPr>
          <w:rFonts w:ascii="Aptos" w:hAnsi="Aptos" w:cs="Arial"/>
          <w:bCs/>
          <w:noProof/>
          <w:color w:val="EE0000"/>
          <w:szCs w:val="20"/>
        </w:rPr>
      </w:pPr>
    </w:p>
    <w:p w14:paraId="2A15E410" w14:textId="77777777" w:rsidR="006A15BB" w:rsidRPr="006A15BB" w:rsidRDefault="006A15BB" w:rsidP="00FE699F">
      <w:pPr>
        <w:spacing w:line="280" w:lineRule="atLeast"/>
        <w:rPr>
          <w:rFonts w:ascii="Aptos" w:hAnsi="Aptos" w:cs="Arial"/>
          <w:bCs/>
          <w:noProof/>
          <w:color w:val="EE0000"/>
          <w:szCs w:val="20"/>
        </w:rPr>
      </w:pPr>
    </w:p>
    <w:p w14:paraId="0345E294" w14:textId="77777777" w:rsidR="006A15BB" w:rsidRPr="006A15BB" w:rsidRDefault="006A15BB" w:rsidP="00FE699F">
      <w:pPr>
        <w:spacing w:line="280" w:lineRule="atLeast"/>
        <w:rPr>
          <w:rFonts w:ascii="Aptos" w:hAnsi="Aptos" w:cs="Arial"/>
          <w:bCs/>
          <w:noProof/>
          <w:color w:val="EE0000"/>
          <w:szCs w:val="20"/>
        </w:rPr>
      </w:pPr>
    </w:p>
    <w:p w14:paraId="76AAF45C" w14:textId="0493E366" w:rsidR="0056198E" w:rsidRPr="006A15BB" w:rsidRDefault="0056198E" w:rsidP="0056198E">
      <w:pPr>
        <w:pStyle w:val="Heading1"/>
        <w:tabs>
          <w:tab w:val="clear" w:pos="716"/>
          <w:tab w:val="num" w:pos="284"/>
        </w:tabs>
        <w:ind w:hanging="716"/>
        <w:rPr>
          <w:rFonts w:ascii="Aptos" w:hAnsi="Aptos"/>
          <w:b/>
          <w:noProof/>
        </w:rPr>
      </w:pPr>
      <w:bookmarkStart w:id="170" w:name="_Toc210385998"/>
      <w:r w:rsidRPr="006A15BB">
        <w:rPr>
          <w:rFonts w:ascii="Aptos" w:hAnsi="Aptos"/>
          <w:b/>
          <w:noProof/>
        </w:rPr>
        <w:lastRenderedPageBreak/>
        <w:t>PONUDBENA DOKUMENTACIJA</w:t>
      </w:r>
      <w:bookmarkEnd w:id="170"/>
    </w:p>
    <w:p w14:paraId="176D6C6E" w14:textId="77777777" w:rsidR="0056198E" w:rsidRPr="006A15BB" w:rsidRDefault="0056198E" w:rsidP="0056198E"/>
    <w:p w14:paraId="5BE566F1" w14:textId="691EC251" w:rsidR="0056198E" w:rsidRPr="006A15BB" w:rsidRDefault="0056198E" w:rsidP="0056198E">
      <w:pPr>
        <w:pStyle w:val="Heading2"/>
        <w:rPr>
          <w:rFonts w:ascii="Aptos" w:hAnsi="Aptos"/>
          <w:b/>
          <w:noProof/>
        </w:rPr>
      </w:pPr>
      <w:bookmarkStart w:id="171" w:name="_Toc210385999"/>
      <w:r w:rsidRPr="006A15BB">
        <w:rPr>
          <w:rFonts w:ascii="Aptos" w:hAnsi="Aptos"/>
          <w:b/>
          <w:noProof/>
        </w:rPr>
        <w:t>Splošni pogoji za izdelavo ponudbene dokumentacije</w:t>
      </w:r>
      <w:bookmarkEnd w:id="171"/>
    </w:p>
    <w:p w14:paraId="0AAB011F" w14:textId="77777777" w:rsidR="0056198E" w:rsidRPr="006A15BB" w:rsidRDefault="0056198E" w:rsidP="00687E5E">
      <w:pPr>
        <w:pStyle w:val="Heading3"/>
        <w:rPr>
          <w:b w:val="0"/>
          <w:noProof/>
        </w:rPr>
      </w:pPr>
      <w:bookmarkStart w:id="172" w:name="_Toc210386000"/>
      <w:r w:rsidRPr="006A15BB">
        <w:rPr>
          <w:noProof/>
        </w:rPr>
        <w:t>Pojasnila k Dokumentaciji v zvezi z oddajo javnega naročila</w:t>
      </w:r>
      <w:bookmarkEnd w:id="172"/>
    </w:p>
    <w:p w14:paraId="5D56C65F" w14:textId="77777777" w:rsidR="0056198E" w:rsidRPr="006A15BB" w:rsidRDefault="0056198E" w:rsidP="0056198E">
      <w:pPr>
        <w:rPr>
          <w:rFonts w:ascii="Aptos" w:hAnsi="Aptos" w:cs="Arial"/>
          <w:noProof/>
        </w:rPr>
      </w:pPr>
    </w:p>
    <w:p w14:paraId="6505089F" w14:textId="77777777" w:rsidR="0056198E" w:rsidRPr="006A15BB" w:rsidRDefault="0056198E" w:rsidP="0056198E">
      <w:pPr>
        <w:spacing w:line="280" w:lineRule="atLeast"/>
        <w:rPr>
          <w:rFonts w:ascii="Aptos" w:hAnsi="Aptos"/>
          <w:noProof/>
        </w:rPr>
      </w:pPr>
      <w:r w:rsidRPr="006A15BB">
        <w:rPr>
          <w:rFonts w:ascii="Aptos" w:hAnsi="Aptos"/>
          <w:noProof/>
        </w:rPr>
        <w:t xml:space="preserve">Ponudnik lahko zahteva pojasnila k Dokumentaciji v zvezi z oddajo javnega naročila oziroma kakršnokoli drugo vprašanje v zvezi z javnim naročilom </w:t>
      </w:r>
      <w:r w:rsidRPr="006A15BB">
        <w:rPr>
          <w:rFonts w:ascii="Aptos" w:hAnsi="Aptos"/>
          <w:b/>
          <w:noProof/>
        </w:rPr>
        <w:t>izključno preko Portala javnih naročil</w:t>
      </w:r>
      <w:r w:rsidRPr="006A15BB">
        <w:rPr>
          <w:rFonts w:ascii="Aptos" w:hAnsi="Aptos"/>
          <w:noProof/>
        </w:rPr>
        <w:t xml:space="preserve">, dosegljivem na naslovu: </w:t>
      </w:r>
      <w:hyperlink r:id="rId21" w:history="1">
        <w:r w:rsidRPr="006A15BB">
          <w:rPr>
            <w:rStyle w:val="Hyperlink"/>
            <w:rFonts w:ascii="Aptos" w:hAnsi="Aptos"/>
            <w:b/>
            <w:noProof/>
            <w:color w:val="auto"/>
          </w:rPr>
          <w:t>www.enarocanje.si</w:t>
        </w:r>
      </w:hyperlink>
      <w:r w:rsidRPr="006A15BB">
        <w:rPr>
          <w:rFonts w:ascii="Aptos" w:hAnsi="Aptos"/>
          <w:noProof/>
        </w:rPr>
        <w:t xml:space="preserve"> - pri objavi predmetnega javnega naročila.</w:t>
      </w:r>
    </w:p>
    <w:p w14:paraId="0D289B00" w14:textId="77777777" w:rsidR="0056198E" w:rsidRPr="006A15BB" w:rsidRDefault="0056198E" w:rsidP="0056198E">
      <w:pPr>
        <w:spacing w:line="280" w:lineRule="atLeast"/>
        <w:rPr>
          <w:rFonts w:ascii="Aptos" w:hAnsi="Aptos"/>
          <w:noProof/>
        </w:rPr>
      </w:pPr>
    </w:p>
    <w:p w14:paraId="69CEFD4E" w14:textId="0069C691" w:rsidR="0056198E" w:rsidRPr="006A15BB" w:rsidRDefault="0056198E" w:rsidP="0056198E">
      <w:pPr>
        <w:spacing w:line="280" w:lineRule="atLeast"/>
        <w:rPr>
          <w:rFonts w:ascii="Aptos" w:hAnsi="Aptos"/>
          <w:noProof/>
        </w:rPr>
      </w:pPr>
      <w:r w:rsidRPr="006A15BB">
        <w:rPr>
          <w:rFonts w:ascii="Aptos" w:hAnsi="Aptos"/>
          <w:noProof/>
        </w:rPr>
        <w:t>Rok za vprašanja je</w:t>
      </w:r>
      <w:r w:rsidR="00771586" w:rsidRPr="006A15BB">
        <w:rPr>
          <w:rFonts w:ascii="Aptos" w:hAnsi="Aptos"/>
          <w:b/>
          <w:noProof/>
        </w:rPr>
        <w:t xml:space="preserve"> </w:t>
      </w:r>
      <w:r w:rsidR="009D0506">
        <w:rPr>
          <w:rFonts w:ascii="Aptos" w:hAnsi="Aptos"/>
          <w:b/>
          <w:noProof/>
        </w:rPr>
        <w:t>……………..</w:t>
      </w:r>
      <w:r w:rsidRPr="006A15BB">
        <w:rPr>
          <w:rFonts w:ascii="Aptos" w:hAnsi="Aptos"/>
          <w:b/>
          <w:noProof/>
        </w:rPr>
        <w:t xml:space="preserve"> do 12:00</w:t>
      </w:r>
      <w:r w:rsidRPr="006A15BB">
        <w:rPr>
          <w:rFonts w:ascii="Aptos" w:hAnsi="Aptos"/>
          <w:noProof/>
        </w:rPr>
        <w:t>. Na zahteve za pojasnila oziroma druga vprašanja v zvezi z naročilom, zastavljena po tem roku, naročnik ne bo odgovarjal.</w:t>
      </w:r>
    </w:p>
    <w:p w14:paraId="44D87CEA" w14:textId="6FDC9FDE" w:rsidR="0056198E" w:rsidRPr="006A15BB" w:rsidRDefault="0056198E" w:rsidP="00687E5E">
      <w:pPr>
        <w:pStyle w:val="Heading3"/>
        <w:rPr>
          <w:b w:val="0"/>
          <w:noProof/>
        </w:rPr>
      </w:pPr>
      <w:bookmarkStart w:id="173" w:name="_Toc210386001"/>
      <w:r w:rsidRPr="006A15BB">
        <w:rPr>
          <w:noProof/>
        </w:rPr>
        <w:t>Dopolnitev in spremembe Dokumenta</w:t>
      </w:r>
      <w:r w:rsidR="006773AA" w:rsidRPr="006A15BB">
        <w:rPr>
          <w:noProof/>
        </w:rPr>
        <w:t>c</w:t>
      </w:r>
      <w:r w:rsidRPr="006A15BB">
        <w:rPr>
          <w:noProof/>
        </w:rPr>
        <w:t>ije v zvezi z oddajo javnega naročila</w:t>
      </w:r>
      <w:bookmarkEnd w:id="173"/>
    </w:p>
    <w:p w14:paraId="403D0635" w14:textId="77777777" w:rsidR="0056198E" w:rsidRPr="006A15BB" w:rsidRDefault="0056198E" w:rsidP="0056198E">
      <w:pPr>
        <w:spacing w:line="280" w:lineRule="atLeast"/>
        <w:rPr>
          <w:rFonts w:ascii="Aptos" w:hAnsi="Aptos"/>
          <w:noProof/>
        </w:rPr>
      </w:pPr>
    </w:p>
    <w:p w14:paraId="0023F9FF" w14:textId="77777777" w:rsidR="0056198E" w:rsidRPr="006A15BB" w:rsidRDefault="0056198E" w:rsidP="0056198E">
      <w:pPr>
        <w:spacing w:line="280" w:lineRule="atLeast"/>
        <w:rPr>
          <w:rFonts w:ascii="Aptos" w:hAnsi="Aptos"/>
          <w:iCs/>
          <w:noProof/>
        </w:rPr>
      </w:pPr>
      <w:r w:rsidRPr="006A15BB">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7F3A5DD6" w14:textId="77777777" w:rsidR="0056198E" w:rsidRPr="006A15BB" w:rsidRDefault="0056198E" w:rsidP="0056198E">
      <w:pPr>
        <w:spacing w:line="280" w:lineRule="atLeast"/>
        <w:rPr>
          <w:rFonts w:ascii="Aptos" w:hAnsi="Aptos"/>
          <w:iCs/>
          <w:noProof/>
        </w:rPr>
      </w:pPr>
    </w:p>
    <w:p w14:paraId="7D2ECF67" w14:textId="77777777" w:rsidR="0056198E" w:rsidRPr="006A15BB" w:rsidRDefault="0056198E" w:rsidP="0056198E">
      <w:pPr>
        <w:spacing w:line="280" w:lineRule="atLeast"/>
        <w:rPr>
          <w:rFonts w:ascii="Aptos" w:hAnsi="Aptos"/>
          <w:iCs/>
          <w:noProof/>
        </w:rPr>
      </w:pPr>
      <w:r w:rsidRPr="006A15BB">
        <w:rPr>
          <w:rFonts w:ascii="Aptos" w:hAnsi="Aptos"/>
          <w:iCs/>
          <w:noProof/>
        </w:rPr>
        <w:t>Po poteku roka za prejem ponudb, naročnik ne bo spreminjal ali dopolnjeval dokumentacije v zvezi z oddajo javnega naročila.</w:t>
      </w:r>
    </w:p>
    <w:p w14:paraId="07D7A9F8" w14:textId="77777777" w:rsidR="0056198E" w:rsidRPr="006A15BB" w:rsidRDefault="0056198E" w:rsidP="0056198E">
      <w:pPr>
        <w:spacing w:line="280" w:lineRule="atLeast"/>
        <w:rPr>
          <w:rFonts w:ascii="Aptos" w:hAnsi="Aptos"/>
          <w:iCs/>
          <w:noProof/>
        </w:rPr>
      </w:pPr>
    </w:p>
    <w:p w14:paraId="77A032D5" w14:textId="77777777" w:rsidR="0056198E" w:rsidRPr="006A15BB" w:rsidRDefault="0056198E" w:rsidP="0056198E">
      <w:pPr>
        <w:spacing w:line="280" w:lineRule="atLeast"/>
        <w:rPr>
          <w:rFonts w:ascii="Aptos" w:hAnsi="Aptos"/>
          <w:iCs/>
          <w:noProof/>
        </w:rPr>
      </w:pPr>
      <w:r w:rsidRPr="006A15BB">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57CB07DE" w14:textId="77777777" w:rsidR="0056198E" w:rsidRPr="006A15BB" w:rsidRDefault="0056198E" w:rsidP="0056198E">
      <w:pPr>
        <w:spacing w:line="280" w:lineRule="atLeast"/>
        <w:rPr>
          <w:rFonts w:ascii="Aptos" w:hAnsi="Aptos"/>
          <w:iCs/>
          <w:noProof/>
        </w:rPr>
      </w:pPr>
    </w:p>
    <w:p w14:paraId="22F9BE78"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Rok za predložitev ponudb bo naročnik podaljšal tudi v primeru: </w:t>
      </w:r>
    </w:p>
    <w:p w14:paraId="620CCDDE" w14:textId="77777777" w:rsidR="0056198E" w:rsidRPr="006A15BB" w:rsidRDefault="0056198E" w:rsidP="00CA3430">
      <w:pPr>
        <w:numPr>
          <w:ilvl w:val="0"/>
          <w:numId w:val="14"/>
        </w:numPr>
        <w:spacing w:line="280" w:lineRule="atLeast"/>
        <w:rPr>
          <w:rFonts w:ascii="Aptos" w:hAnsi="Aptos"/>
          <w:iCs/>
          <w:noProof/>
        </w:rPr>
      </w:pPr>
      <w:r w:rsidRPr="006A15BB">
        <w:rPr>
          <w:rFonts w:ascii="Aptos" w:hAnsi="Aptos"/>
          <w:iCs/>
          <w:noProof/>
        </w:rPr>
        <w:t>če iz kakršnega koli razloga dodatne informacije, čeprav jih je ponudnik pravočasno zahteval, niso bile predložene najpozneje šest dni pred iztekom roka za prejem ponudb;</w:t>
      </w:r>
    </w:p>
    <w:p w14:paraId="2042BA68" w14:textId="77777777" w:rsidR="0056198E" w:rsidRPr="006A15BB" w:rsidRDefault="0056198E" w:rsidP="00CA3430">
      <w:pPr>
        <w:numPr>
          <w:ilvl w:val="0"/>
          <w:numId w:val="14"/>
        </w:numPr>
        <w:spacing w:line="280" w:lineRule="atLeast"/>
        <w:rPr>
          <w:rFonts w:ascii="Aptos" w:hAnsi="Aptos"/>
          <w:iCs/>
          <w:noProof/>
        </w:rPr>
      </w:pPr>
      <w:r w:rsidRPr="006A15BB">
        <w:rPr>
          <w:rFonts w:ascii="Aptos" w:hAnsi="Aptos"/>
          <w:iCs/>
          <w:noProof/>
        </w:rPr>
        <w:t xml:space="preserve">če je bila dokumentacija v zvezi z oddajo javnega naročila bistveno spremenjena pozneje kot šest dni pred iztekom roka za prejem ponudb. </w:t>
      </w:r>
    </w:p>
    <w:p w14:paraId="3AF5EBD1" w14:textId="77777777" w:rsidR="0056198E" w:rsidRPr="006A15BB" w:rsidRDefault="0056198E" w:rsidP="0056198E">
      <w:pPr>
        <w:spacing w:line="280" w:lineRule="atLeast"/>
        <w:rPr>
          <w:rFonts w:ascii="Aptos" w:hAnsi="Aptos"/>
          <w:iCs/>
          <w:noProof/>
        </w:rPr>
      </w:pPr>
    </w:p>
    <w:p w14:paraId="07648812"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6C4D788" w14:textId="77777777" w:rsidR="0056198E" w:rsidRPr="006A15BB" w:rsidRDefault="0056198E" w:rsidP="0056198E">
      <w:pPr>
        <w:spacing w:line="280" w:lineRule="atLeast"/>
        <w:rPr>
          <w:rFonts w:ascii="Aptos" w:hAnsi="Aptos"/>
          <w:iCs/>
          <w:noProof/>
        </w:rPr>
      </w:pPr>
    </w:p>
    <w:p w14:paraId="388D50B4" w14:textId="77777777" w:rsidR="0056198E" w:rsidRPr="006A15BB" w:rsidRDefault="0056198E" w:rsidP="0056198E">
      <w:pPr>
        <w:spacing w:line="280" w:lineRule="atLeast"/>
        <w:rPr>
          <w:rFonts w:ascii="Aptos" w:hAnsi="Aptos"/>
          <w:iCs/>
          <w:noProof/>
        </w:rPr>
      </w:pPr>
      <w:r w:rsidRPr="006A15BB">
        <w:rPr>
          <w:rFonts w:ascii="Aptos" w:hAnsi="Aptos"/>
          <w:iCs/>
          <w:noProof/>
        </w:rPr>
        <w:t xml:space="preserve">Če dodatne informacije niso bile pravočasno zahtevane ali je njihov pomen pri pripravi ponudb zanemarljiv, podaljšanje roka ni potrebno. </w:t>
      </w:r>
    </w:p>
    <w:p w14:paraId="205DCA22" w14:textId="77777777" w:rsidR="0056198E" w:rsidRPr="006A15BB" w:rsidRDefault="0056198E" w:rsidP="0056198E">
      <w:pPr>
        <w:spacing w:line="280" w:lineRule="atLeast"/>
        <w:rPr>
          <w:rFonts w:ascii="Aptos" w:hAnsi="Aptos"/>
          <w:iCs/>
          <w:noProof/>
        </w:rPr>
      </w:pPr>
    </w:p>
    <w:p w14:paraId="49202B6E" w14:textId="77777777" w:rsidR="0056198E" w:rsidRPr="006A15BB" w:rsidRDefault="0056198E" w:rsidP="0056198E">
      <w:pPr>
        <w:spacing w:line="280" w:lineRule="atLeast"/>
        <w:rPr>
          <w:rFonts w:ascii="Aptos" w:hAnsi="Aptos"/>
          <w:iCs/>
          <w:noProof/>
        </w:rPr>
      </w:pPr>
      <w:r w:rsidRPr="006A15BB">
        <w:rPr>
          <w:rFonts w:ascii="Aptos" w:hAnsi="Aptos"/>
          <w:iCs/>
          <w:noProof/>
        </w:rPr>
        <w:t>S premaknitvijo roka za prejem ponudb se pravice in obveznosti naročnika in ponudnika vežejo na nove roke, ki posledično izhajajo iz podaljšanega roka za oddajo ponudb.</w:t>
      </w:r>
    </w:p>
    <w:p w14:paraId="722EF3D3" w14:textId="77777777" w:rsidR="0056198E" w:rsidRPr="006A15BB" w:rsidRDefault="0056198E" w:rsidP="00687E5E">
      <w:pPr>
        <w:pStyle w:val="Heading3"/>
        <w:rPr>
          <w:b w:val="0"/>
          <w:noProof/>
        </w:rPr>
      </w:pPr>
      <w:bookmarkStart w:id="174" w:name="_Toc210386002"/>
      <w:r w:rsidRPr="006A15BB">
        <w:rPr>
          <w:noProof/>
        </w:rPr>
        <w:t>Jezik</w:t>
      </w:r>
      <w:bookmarkEnd w:id="174"/>
    </w:p>
    <w:p w14:paraId="4EB5B2C1" w14:textId="2B97763F" w:rsidR="00A970E8" w:rsidRPr="006A15BB" w:rsidRDefault="00973549" w:rsidP="0056198E">
      <w:pPr>
        <w:spacing w:before="120" w:after="120" w:line="280" w:lineRule="atLeast"/>
        <w:rPr>
          <w:rFonts w:ascii="Aptos" w:hAnsi="Aptos" w:cs="Arial"/>
          <w:noProof/>
        </w:rPr>
      </w:pPr>
      <w:r w:rsidRPr="006A15BB">
        <w:rPr>
          <w:rFonts w:ascii="Aptos" w:hAnsi="Aptos" w:cs="Arial"/>
          <w:noProof/>
        </w:rPr>
        <w:t>P</w:t>
      </w:r>
      <w:r w:rsidR="0056198E" w:rsidRPr="006A15BB">
        <w:rPr>
          <w:rFonts w:ascii="Aptos" w:hAnsi="Aptos" w:cs="Arial"/>
          <w:noProof/>
        </w:rPr>
        <w:t>onudbe morajo biti izdelane v slovenskem jeziku.</w:t>
      </w:r>
    </w:p>
    <w:p w14:paraId="33CDBA54" w14:textId="77777777" w:rsidR="0056198E" w:rsidRPr="006A15BB" w:rsidRDefault="0056198E" w:rsidP="00687E5E">
      <w:pPr>
        <w:pStyle w:val="Heading3"/>
        <w:rPr>
          <w:b w:val="0"/>
          <w:noProof/>
        </w:rPr>
      </w:pPr>
      <w:bookmarkStart w:id="175" w:name="_Toc210386003"/>
      <w:r w:rsidRPr="006A15BB">
        <w:rPr>
          <w:noProof/>
        </w:rPr>
        <w:t>Označevanje</w:t>
      </w:r>
      <w:bookmarkEnd w:id="175"/>
    </w:p>
    <w:p w14:paraId="7671F8D6" w14:textId="77777777" w:rsidR="0056198E" w:rsidRPr="006A15BB" w:rsidRDefault="0056198E" w:rsidP="0056198E">
      <w:pPr>
        <w:spacing w:line="120" w:lineRule="auto"/>
        <w:rPr>
          <w:rFonts w:ascii="Aptos" w:hAnsi="Aptos"/>
        </w:rPr>
      </w:pPr>
    </w:p>
    <w:p w14:paraId="0D641F29" w14:textId="77777777" w:rsidR="0056198E" w:rsidRPr="006A15BB" w:rsidRDefault="0056198E" w:rsidP="0056198E">
      <w:pPr>
        <w:spacing w:line="280" w:lineRule="atLeast"/>
        <w:rPr>
          <w:rFonts w:ascii="Aptos" w:hAnsi="Aptos"/>
          <w:noProof/>
        </w:rPr>
      </w:pPr>
      <w:r w:rsidRPr="006A15BB">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6A15BB">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550C0D48" w14:textId="77777777" w:rsidR="0056198E" w:rsidRPr="006A15BB" w:rsidRDefault="0056198E" w:rsidP="0056198E">
      <w:pPr>
        <w:spacing w:line="280" w:lineRule="atLeast"/>
        <w:rPr>
          <w:rFonts w:ascii="Aptos" w:hAnsi="Aptos"/>
          <w:noProof/>
        </w:rPr>
      </w:pPr>
      <w:r w:rsidRPr="006A15BB">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4A66757F" w14:textId="77777777" w:rsidR="0056198E" w:rsidRPr="006A15BB" w:rsidRDefault="0056198E" w:rsidP="0056198E">
      <w:pPr>
        <w:spacing w:line="280" w:lineRule="atLeast"/>
        <w:rPr>
          <w:rFonts w:ascii="Aptos" w:hAnsi="Aptos"/>
          <w:noProof/>
        </w:rPr>
      </w:pPr>
    </w:p>
    <w:p w14:paraId="57B66A05" w14:textId="77777777" w:rsidR="0056198E" w:rsidRPr="006A15BB" w:rsidRDefault="0056198E" w:rsidP="0056198E">
      <w:pPr>
        <w:spacing w:line="280" w:lineRule="atLeast"/>
        <w:rPr>
          <w:rFonts w:ascii="Aptos" w:hAnsi="Aptos"/>
          <w:noProof/>
        </w:rPr>
      </w:pPr>
      <w:r w:rsidRPr="006A15BB">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0C0E1657" w14:textId="77777777" w:rsidR="0056198E" w:rsidRPr="006A15BB" w:rsidRDefault="0056198E" w:rsidP="0056198E">
      <w:pPr>
        <w:spacing w:line="280" w:lineRule="atLeast"/>
        <w:rPr>
          <w:rFonts w:ascii="Aptos" w:hAnsi="Aptos"/>
          <w:noProof/>
        </w:rPr>
      </w:pPr>
    </w:p>
    <w:p w14:paraId="137BB6E3" w14:textId="77777777" w:rsidR="0056198E" w:rsidRPr="006A15BB" w:rsidRDefault="0056198E" w:rsidP="0056198E">
      <w:pPr>
        <w:spacing w:line="280" w:lineRule="atLeast"/>
        <w:rPr>
          <w:rFonts w:ascii="Aptos" w:hAnsi="Aptos"/>
          <w:noProof/>
        </w:rPr>
      </w:pPr>
      <w:r w:rsidRPr="006A15BB">
        <w:rPr>
          <w:rFonts w:ascii="Aptos" w:hAnsi="Aptos"/>
          <w:noProof/>
        </w:rPr>
        <w:t>Naročnik ne odgovarja za zaupnost podatkov, ki ne bodo označeni kot je zgoraj navedeno.</w:t>
      </w:r>
    </w:p>
    <w:p w14:paraId="0C23ED8C" w14:textId="77777777" w:rsidR="0056198E" w:rsidRPr="006A15BB" w:rsidRDefault="0056198E" w:rsidP="0056198E">
      <w:pPr>
        <w:spacing w:line="280" w:lineRule="atLeast"/>
        <w:rPr>
          <w:rFonts w:ascii="Aptos" w:hAnsi="Aptos"/>
          <w:noProof/>
        </w:rPr>
      </w:pPr>
    </w:p>
    <w:p w14:paraId="595CC77C"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575DBFA7" w14:textId="77777777" w:rsidR="0056198E" w:rsidRPr="006A15BB" w:rsidRDefault="0056198E" w:rsidP="0056198E">
      <w:pPr>
        <w:spacing w:line="280" w:lineRule="atLeast"/>
        <w:rPr>
          <w:rFonts w:ascii="Aptos" w:hAnsi="Aptos"/>
          <w:noProof/>
        </w:rPr>
      </w:pPr>
    </w:p>
    <w:p w14:paraId="428E612E" w14:textId="77777777" w:rsidR="0056198E" w:rsidRPr="006A15BB" w:rsidRDefault="0056198E" w:rsidP="0056198E">
      <w:pPr>
        <w:spacing w:line="280" w:lineRule="atLeast"/>
        <w:rPr>
          <w:rFonts w:ascii="Aptos" w:hAnsi="Aptos"/>
          <w:noProof/>
        </w:rPr>
      </w:pPr>
      <w:r w:rsidRPr="006A15BB">
        <w:rPr>
          <w:rFonts w:ascii="Aptos" w:hAnsi="Aptos"/>
          <w:noProof/>
        </w:rPr>
        <w:t>Če ponudnik v roku, ki ga določi naročnik, ne prekliče zaupnosti, naročnik ponudbo v celoti zavrne.</w:t>
      </w:r>
    </w:p>
    <w:p w14:paraId="6B32F0AF" w14:textId="5927C90D" w:rsidR="0056198E" w:rsidRPr="006A15BB" w:rsidRDefault="0056198E" w:rsidP="00687E5E">
      <w:pPr>
        <w:pStyle w:val="Heading3"/>
        <w:rPr>
          <w:b w:val="0"/>
          <w:noProof/>
        </w:rPr>
      </w:pPr>
      <w:bookmarkStart w:id="176" w:name="_Toc210386004"/>
      <w:r w:rsidRPr="006A15BB">
        <w:rPr>
          <w:noProof/>
        </w:rPr>
        <w:t>Vsebina ponudbe</w:t>
      </w:r>
      <w:bookmarkEnd w:id="176"/>
    </w:p>
    <w:p w14:paraId="1C4854A6" w14:textId="77777777" w:rsidR="0056198E" w:rsidRPr="006A15BB" w:rsidRDefault="0056198E" w:rsidP="0056198E">
      <w:pPr>
        <w:rPr>
          <w:rFonts w:ascii="Aptos" w:hAnsi="Aptos"/>
        </w:rPr>
      </w:pPr>
    </w:p>
    <w:p w14:paraId="1DE42D83" w14:textId="77777777" w:rsidR="0056198E" w:rsidRPr="006A15BB" w:rsidRDefault="0056198E" w:rsidP="0056198E">
      <w:pPr>
        <w:spacing w:line="280" w:lineRule="atLeast"/>
        <w:rPr>
          <w:rFonts w:ascii="Aptos" w:hAnsi="Aptos"/>
          <w:noProof/>
        </w:rPr>
      </w:pPr>
      <w:r w:rsidRPr="006A15BB">
        <w:rPr>
          <w:rFonts w:ascii="Aptos" w:hAnsi="Aptos"/>
          <w:noProof/>
        </w:rPr>
        <w:t>Ponudniki morajo ponuditi vsa dela, potrebna za dokončanje del po projektni dokumentaciji iz točke 3.2 te Dokumentacije v zvezi z oddajo javnega naročila.</w:t>
      </w:r>
    </w:p>
    <w:p w14:paraId="55B2BFD3" w14:textId="6658E4D1" w:rsidR="0056198E" w:rsidRPr="006A15BB" w:rsidRDefault="0056198E" w:rsidP="00687E5E">
      <w:pPr>
        <w:pStyle w:val="Heading3"/>
        <w:rPr>
          <w:b w:val="0"/>
          <w:noProof/>
        </w:rPr>
      </w:pPr>
      <w:bookmarkStart w:id="177" w:name="_Toc210386005"/>
      <w:r w:rsidRPr="006A15BB">
        <w:rPr>
          <w:noProof/>
        </w:rPr>
        <w:t>Dopustne dopolnitve ponudbe</w:t>
      </w:r>
      <w:bookmarkEnd w:id="177"/>
    </w:p>
    <w:p w14:paraId="4575D533" w14:textId="77777777" w:rsidR="0056198E" w:rsidRPr="006A15BB" w:rsidRDefault="0056198E" w:rsidP="0056198E">
      <w:pPr>
        <w:rPr>
          <w:rFonts w:ascii="Aptos" w:hAnsi="Aptos"/>
        </w:rPr>
      </w:pPr>
    </w:p>
    <w:p w14:paraId="5480CD4F" w14:textId="77777777" w:rsidR="0056198E" w:rsidRPr="006A15BB" w:rsidRDefault="0056198E" w:rsidP="0056198E">
      <w:pPr>
        <w:spacing w:line="280" w:lineRule="atLeast"/>
        <w:rPr>
          <w:rFonts w:ascii="Aptos" w:hAnsi="Aptos" w:cs="Calibri"/>
          <w:noProof/>
          <w:szCs w:val="20"/>
        </w:rPr>
      </w:pPr>
      <w:r w:rsidRPr="006A15BB">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6C5129FC" w14:textId="77777777" w:rsidR="0056198E" w:rsidRPr="006A15BB" w:rsidRDefault="0056198E" w:rsidP="0056198E">
      <w:pPr>
        <w:spacing w:line="280" w:lineRule="atLeast"/>
        <w:rPr>
          <w:rFonts w:ascii="Aptos" w:hAnsi="Aptos" w:cs="Calibri"/>
          <w:noProof/>
          <w:szCs w:val="20"/>
        </w:rPr>
      </w:pPr>
    </w:p>
    <w:p w14:paraId="00C4A408" w14:textId="77777777" w:rsidR="0056198E" w:rsidRPr="006A15BB" w:rsidRDefault="0056198E" w:rsidP="0056198E">
      <w:pPr>
        <w:spacing w:line="280" w:lineRule="atLeast"/>
        <w:rPr>
          <w:rFonts w:ascii="Aptos" w:hAnsi="Aptos" w:cs="Calibri"/>
          <w:noProof/>
          <w:szCs w:val="20"/>
        </w:rPr>
      </w:pPr>
      <w:r w:rsidRPr="006A15BB">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12D58793" w14:textId="77777777" w:rsidR="0056198E" w:rsidRPr="006A15BB" w:rsidRDefault="0056198E" w:rsidP="0056198E">
      <w:pPr>
        <w:spacing w:line="280" w:lineRule="atLeast"/>
        <w:rPr>
          <w:rFonts w:ascii="Aptos" w:hAnsi="Aptos" w:cs="Calibri"/>
          <w:noProof/>
          <w:szCs w:val="20"/>
        </w:rPr>
      </w:pPr>
    </w:p>
    <w:p w14:paraId="10D34829" w14:textId="2F9F221C" w:rsidR="00FE699F" w:rsidRPr="006A15BB" w:rsidRDefault="0056198E" w:rsidP="0056198E">
      <w:pPr>
        <w:spacing w:line="280" w:lineRule="atLeast"/>
        <w:rPr>
          <w:rFonts w:ascii="Aptos" w:hAnsi="Aptos" w:cs="Calibri"/>
          <w:noProof/>
          <w:szCs w:val="20"/>
        </w:rPr>
      </w:pPr>
      <w:r w:rsidRPr="006A15BB">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4452D614" w14:textId="77777777" w:rsidR="0056198E" w:rsidRPr="006A15BB" w:rsidRDefault="0056198E" w:rsidP="00687E5E">
      <w:pPr>
        <w:pStyle w:val="Heading3"/>
        <w:rPr>
          <w:b w:val="0"/>
          <w:noProof/>
        </w:rPr>
      </w:pPr>
      <w:bookmarkStart w:id="178" w:name="_Toc210386006"/>
      <w:r w:rsidRPr="006A15BB">
        <w:rPr>
          <w:noProof/>
        </w:rPr>
        <w:lastRenderedPageBreak/>
        <w:t>Navedba zavajajočih podatkov</w:t>
      </w:r>
      <w:bookmarkEnd w:id="178"/>
    </w:p>
    <w:p w14:paraId="38EB8F5A" w14:textId="77777777" w:rsidR="0056198E" w:rsidRPr="006A15BB" w:rsidRDefault="0056198E" w:rsidP="0056198E">
      <w:pPr>
        <w:rPr>
          <w:rFonts w:ascii="Aptos" w:hAnsi="Aptos"/>
        </w:rPr>
      </w:pPr>
    </w:p>
    <w:p w14:paraId="3FE735D4" w14:textId="77777777" w:rsidR="0056198E" w:rsidRPr="006A15BB" w:rsidRDefault="0056198E" w:rsidP="0056198E">
      <w:pPr>
        <w:spacing w:line="280" w:lineRule="atLeast"/>
        <w:rPr>
          <w:rFonts w:ascii="Aptos" w:hAnsi="Aptos"/>
          <w:noProof/>
        </w:rPr>
      </w:pPr>
      <w:r w:rsidRPr="006A15BB">
        <w:rPr>
          <w:rFonts w:ascii="Aptos" w:hAnsi="Aptos"/>
          <w:noProof/>
        </w:rPr>
        <w:t>Naročnik bo Državni revizijski komisiji podal predlog za uvedbo postopka o prekršku:</w:t>
      </w:r>
    </w:p>
    <w:p w14:paraId="2408E075" w14:textId="77777777" w:rsidR="0056198E" w:rsidRPr="006A15BB" w:rsidRDefault="0056198E" w:rsidP="00CA3430">
      <w:pPr>
        <w:pStyle w:val="ListParagraph"/>
        <w:numPr>
          <w:ilvl w:val="0"/>
          <w:numId w:val="13"/>
        </w:numPr>
        <w:spacing w:line="280" w:lineRule="atLeast"/>
        <w:rPr>
          <w:rFonts w:ascii="Aptos" w:hAnsi="Aptos"/>
          <w:noProof/>
        </w:rPr>
      </w:pPr>
      <w:r w:rsidRPr="006A15BB">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0397A533" w14:textId="77777777" w:rsidR="0056198E" w:rsidRPr="006A15BB" w:rsidRDefault="0056198E" w:rsidP="00CA3430">
      <w:pPr>
        <w:pStyle w:val="ListParagraph"/>
        <w:numPr>
          <w:ilvl w:val="0"/>
          <w:numId w:val="13"/>
        </w:numPr>
        <w:spacing w:line="280" w:lineRule="atLeast"/>
        <w:rPr>
          <w:rFonts w:ascii="Aptos" w:hAnsi="Aptos"/>
          <w:noProof/>
        </w:rPr>
      </w:pPr>
      <w:r w:rsidRPr="006A15BB">
        <w:rPr>
          <w:rFonts w:ascii="Aptos" w:hAnsi="Aptos"/>
          <w:noProof/>
        </w:rPr>
        <w:t>če glavni izvajalec ne ravna v skladu s 94. členom ZJN-3.</w:t>
      </w:r>
    </w:p>
    <w:p w14:paraId="6BA94DF2" w14:textId="77777777" w:rsidR="0056198E" w:rsidRPr="006A15BB" w:rsidRDefault="0056198E" w:rsidP="00687E5E">
      <w:pPr>
        <w:pStyle w:val="Heading3"/>
        <w:rPr>
          <w:b w:val="0"/>
          <w:noProof/>
        </w:rPr>
      </w:pPr>
      <w:bookmarkStart w:id="179" w:name="_Toc210386007"/>
      <w:r w:rsidRPr="006A15BB">
        <w:rPr>
          <w:noProof/>
        </w:rPr>
        <w:t>Neobičajno nizka ponudba</w:t>
      </w:r>
      <w:bookmarkEnd w:id="179"/>
    </w:p>
    <w:p w14:paraId="59203480" w14:textId="77777777" w:rsidR="0056198E" w:rsidRPr="006A15BB" w:rsidRDefault="0056198E" w:rsidP="0056198E">
      <w:pPr>
        <w:rPr>
          <w:rFonts w:ascii="Aptos" w:hAnsi="Aptos"/>
        </w:rPr>
      </w:pPr>
    </w:p>
    <w:p w14:paraId="438AE871"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43041E01" w14:textId="77777777" w:rsidR="0056198E" w:rsidRPr="006A15BB" w:rsidRDefault="0056198E" w:rsidP="0056198E">
      <w:pPr>
        <w:spacing w:line="280" w:lineRule="atLeast"/>
        <w:rPr>
          <w:rFonts w:ascii="Aptos" w:hAnsi="Aptos"/>
          <w:noProof/>
        </w:rPr>
      </w:pPr>
    </w:p>
    <w:p w14:paraId="0FFFD5DF" w14:textId="77777777" w:rsidR="0056198E" w:rsidRPr="006A15BB" w:rsidRDefault="0056198E" w:rsidP="0056198E">
      <w:pPr>
        <w:spacing w:line="280" w:lineRule="atLeast"/>
        <w:rPr>
          <w:rFonts w:ascii="Aptos" w:hAnsi="Aptos"/>
          <w:noProof/>
        </w:rPr>
      </w:pPr>
      <w:r w:rsidRPr="006A15BB">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BC86C1" w14:textId="77777777" w:rsidR="0056198E" w:rsidRPr="006A15BB" w:rsidRDefault="0056198E" w:rsidP="0056198E">
      <w:pPr>
        <w:spacing w:line="280" w:lineRule="atLeast"/>
        <w:rPr>
          <w:rFonts w:ascii="Aptos" w:hAnsi="Aptos"/>
          <w:noProof/>
        </w:rPr>
      </w:pPr>
    </w:p>
    <w:p w14:paraId="2F8A838A" w14:textId="77777777" w:rsidR="0056198E" w:rsidRPr="006A15BB" w:rsidRDefault="0056198E" w:rsidP="0056198E">
      <w:pPr>
        <w:spacing w:line="280" w:lineRule="atLeast"/>
        <w:rPr>
          <w:rFonts w:ascii="Aptos" w:hAnsi="Aptos"/>
          <w:noProof/>
        </w:rPr>
      </w:pPr>
      <w:r w:rsidRPr="006A15BB">
        <w:rPr>
          <w:rFonts w:ascii="Aptos" w:hAnsi="Aptos"/>
          <w:noProof/>
        </w:rPr>
        <w:t xml:space="preserve">Kadar naročnik v postopku javnega naročanja preveri dopustnost vseh ponudb, v skladu s prejšnjim stavkom preveri, ali je ponudba neobičajno nizka glede na dopustne ponudbe. </w:t>
      </w:r>
    </w:p>
    <w:p w14:paraId="6FE50E69" w14:textId="77777777" w:rsidR="0056198E" w:rsidRPr="006A15BB" w:rsidRDefault="0056198E" w:rsidP="0056198E">
      <w:pPr>
        <w:spacing w:line="280" w:lineRule="atLeast"/>
        <w:rPr>
          <w:rFonts w:ascii="Aptos" w:hAnsi="Aptos"/>
          <w:noProof/>
        </w:rPr>
      </w:pPr>
    </w:p>
    <w:p w14:paraId="4166C4B6" w14:textId="77777777" w:rsidR="0056198E" w:rsidRPr="006A15BB" w:rsidRDefault="0056198E" w:rsidP="0056198E">
      <w:pPr>
        <w:spacing w:line="280" w:lineRule="atLeast"/>
        <w:rPr>
          <w:rFonts w:ascii="Aptos" w:hAnsi="Aptos"/>
          <w:noProof/>
        </w:rPr>
      </w:pPr>
      <w:r w:rsidRPr="006A15BB">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E95499E" w14:textId="77777777" w:rsidR="0056198E" w:rsidRPr="006A15BB" w:rsidRDefault="0056198E" w:rsidP="0056198E">
      <w:pPr>
        <w:spacing w:line="280" w:lineRule="atLeast"/>
        <w:rPr>
          <w:rFonts w:ascii="Aptos" w:hAnsi="Aptos"/>
          <w:noProof/>
        </w:rPr>
      </w:pPr>
    </w:p>
    <w:p w14:paraId="60360185" w14:textId="77777777" w:rsidR="0056198E" w:rsidRPr="006A15BB" w:rsidRDefault="0056198E" w:rsidP="0056198E">
      <w:pPr>
        <w:spacing w:line="280" w:lineRule="atLeast"/>
        <w:rPr>
          <w:rFonts w:ascii="Aptos" w:hAnsi="Aptos"/>
          <w:noProof/>
        </w:rPr>
      </w:pPr>
      <w:r w:rsidRPr="006A15BB">
        <w:rPr>
          <w:rFonts w:ascii="Aptos" w:hAnsi="Aptos"/>
          <w:noProof/>
        </w:rPr>
        <w:t xml:space="preserve">Naročnik bo ocenil pojasnila tako, da se bo posvetoval s ponudnikom. </w:t>
      </w:r>
    </w:p>
    <w:p w14:paraId="12E54454" w14:textId="77777777" w:rsidR="0056198E" w:rsidRPr="006A15BB" w:rsidRDefault="0056198E" w:rsidP="0056198E">
      <w:pPr>
        <w:spacing w:line="280" w:lineRule="atLeast"/>
        <w:rPr>
          <w:rFonts w:ascii="Aptos" w:hAnsi="Aptos"/>
          <w:noProof/>
        </w:rPr>
      </w:pPr>
    </w:p>
    <w:p w14:paraId="007B0B68" w14:textId="77777777" w:rsidR="0056198E" w:rsidRPr="006A15BB" w:rsidRDefault="0056198E" w:rsidP="0056198E">
      <w:pPr>
        <w:spacing w:line="280" w:lineRule="atLeast"/>
        <w:rPr>
          <w:rFonts w:ascii="Aptos" w:hAnsi="Aptos"/>
          <w:noProof/>
        </w:rPr>
      </w:pPr>
      <w:r w:rsidRPr="006A15BB">
        <w:rPr>
          <w:rFonts w:ascii="Aptos" w:hAnsi="Aptos"/>
          <w:noProof/>
        </w:rPr>
        <w:t xml:space="preserve">Če bo naročnik ugotovil, da je ponudba neobičajno nizka, ker ni skladna z veljavnimi obveznostmi iz drugega odstavka 3. člena ZJN-3, jo bo naročnik zavrnil. </w:t>
      </w:r>
    </w:p>
    <w:p w14:paraId="384D27BE" w14:textId="0CA64AD6" w:rsidR="0056198E" w:rsidRPr="006A15BB" w:rsidRDefault="0056198E" w:rsidP="00687E5E">
      <w:pPr>
        <w:pStyle w:val="Heading3"/>
        <w:rPr>
          <w:b w:val="0"/>
          <w:noProof/>
        </w:rPr>
      </w:pPr>
      <w:bookmarkStart w:id="180" w:name="_Toc210386008"/>
      <w:r w:rsidRPr="006A15BB">
        <w:rPr>
          <w:noProof/>
        </w:rPr>
        <w:t>Alternativne ponudbe in variante ponudbe</w:t>
      </w:r>
      <w:bookmarkEnd w:id="180"/>
    </w:p>
    <w:p w14:paraId="02FA813D" w14:textId="77777777" w:rsidR="0056198E" w:rsidRPr="006A15BB" w:rsidRDefault="0056198E" w:rsidP="0056198E">
      <w:pPr>
        <w:rPr>
          <w:rFonts w:ascii="Aptos" w:hAnsi="Aptos"/>
        </w:rPr>
      </w:pPr>
    </w:p>
    <w:p w14:paraId="5F3CB323" w14:textId="77777777" w:rsidR="0056198E" w:rsidRPr="006A15BB" w:rsidRDefault="0056198E" w:rsidP="0056198E">
      <w:pPr>
        <w:rPr>
          <w:rFonts w:ascii="Aptos" w:hAnsi="Aptos"/>
          <w:noProof/>
        </w:rPr>
      </w:pPr>
      <w:r w:rsidRPr="006A15BB">
        <w:rPr>
          <w:rFonts w:ascii="Aptos" w:hAnsi="Aptos"/>
          <w:noProof/>
        </w:rPr>
        <w:t>Alternativne in variantne ponudbe niso dopustne.</w:t>
      </w:r>
    </w:p>
    <w:p w14:paraId="36B1257A" w14:textId="6291B60E" w:rsidR="0056198E" w:rsidRPr="006A15BB" w:rsidRDefault="0056198E" w:rsidP="00687E5E">
      <w:pPr>
        <w:pStyle w:val="Heading3"/>
        <w:rPr>
          <w:b w:val="0"/>
          <w:noProof/>
        </w:rPr>
      </w:pPr>
      <w:bookmarkStart w:id="181" w:name="_Toc210386009"/>
      <w:r w:rsidRPr="006A15BB">
        <w:rPr>
          <w:noProof/>
        </w:rPr>
        <w:t>Oblika ponudbe</w:t>
      </w:r>
      <w:bookmarkEnd w:id="181"/>
    </w:p>
    <w:p w14:paraId="44F7890B" w14:textId="77777777" w:rsidR="0056198E" w:rsidRPr="006A15BB" w:rsidRDefault="0056198E" w:rsidP="0056198E">
      <w:pPr>
        <w:rPr>
          <w:rFonts w:ascii="Aptos" w:hAnsi="Aptos"/>
        </w:rPr>
      </w:pPr>
    </w:p>
    <w:p w14:paraId="67514F06" w14:textId="77777777" w:rsidR="0056198E" w:rsidRPr="006A15BB" w:rsidRDefault="0056198E" w:rsidP="0056198E">
      <w:pPr>
        <w:spacing w:line="280" w:lineRule="atLeast"/>
        <w:rPr>
          <w:rFonts w:ascii="Aptos" w:hAnsi="Aptos" w:cs="Arial"/>
          <w:noProof/>
          <w:color w:val="282828"/>
          <w:szCs w:val="20"/>
        </w:rPr>
      </w:pPr>
      <w:r w:rsidRPr="006A15BB">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355185D4" w14:textId="77777777" w:rsidR="0056198E" w:rsidRPr="006A15BB" w:rsidRDefault="0056198E" w:rsidP="0056198E">
      <w:pPr>
        <w:spacing w:line="280" w:lineRule="atLeast"/>
        <w:rPr>
          <w:rFonts w:ascii="Aptos" w:hAnsi="Aptos" w:cs="Arial"/>
          <w:noProof/>
          <w:color w:val="282828"/>
          <w:szCs w:val="20"/>
        </w:rPr>
      </w:pPr>
    </w:p>
    <w:p w14:paraId="1387D808" w14:textId="77777777" w:rsidR="0056198E" w:rsidRPr="006A15BB" w:rsidRDefault="0056198E" w:rsidP="0056198E">
      <w:pPr>
        <w:spacing w:line="280" w:lineRule="atLeast"/>
        <w:rPr>
          <w:rFonts w:ascii="Aptos" w:hAnsi="Aptos" w:cs="Arial"/>
          <w:noProof/>
          <w:color w:val="282828"/>
          <w:szCs w:val="20"/>
        </w:rPr>
      </w:pPr>
      <w:r w:rsidRPr="006A15BB">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78E4B626" w14:textId="6B55327A" w:rsidR="0056198E" w:rsidRPr="006A15BB" w:rsidRDefault="0056198E" w:rsidP="00687E5E">
      <w:pPr>
        <w:pStyle w:val="Heading3"/>
        <w:rPr>
          <w:b w:val="0"/>
          <w:noProof/>
        </w:rPr>
      </w:pPr>
      <w:bookmarkStart w:id="182" w:name="_Toc210386010"/>
      <w:r w:rsidRPr="006A15BB">
        <w:rPr>
          <w:noProof/>
        </w:rPr>
        <w:t>Veljavnost ponudb</w:t>
      </w:r>
      <w:bookmarkEnd w:id="182"/>
    </w:p>
    <w:p w14:paraId="792CBA80" w14:textId="77777777" w:rsidR="0056198E" w:rsidRPr="006A15BB" w:rsidRDefault="0056198E" w:rsidP="0056198E">
      <w:pPr>
        <w:rPr>
          <w:rFonts w:ascii="Aptos" w:hAnsi="Aptos"/>
          <w:noProof/>
        </w:rPr>
      </w:pPr>
    </w:p>
    <w:p w14:paraId="43FBB384" w14:textId="77777777" w:rsidR="0056198E" w:rsidRPr="006A15BB" w:rsidRDefault="0056198E" w:rsidP="0056198E">
      <w:pPr>
        <w:spacing w:line="280" w:lineRule="atLeast"/>
        <w:rPr>
          <w:rFonts w:ascii="Aptos" w:hAnsi="Aptos"/>
          <w:noProof/>
        </w:rPr>
      </w:pPr>
      <w:r w:rsidRPr="006A15BB">
        <w:rPr>
          <w:rFonts w:ascii="Aptos" w:hAnsi="Aptos"/>
          <w:noProof/>
        </w:rPr>
        <w:t xml:space="preserve">Ponudbe morajo biti </w:t>
      </w:r>
      <w:r w:rsidRPr="006A15BB">
        <w:rPr>
          <w:rFonts w:ascii="Aptos" w:hAnsi="Aptos"/>
          <w:b/>
          <w:noProof/>
        </w:rPr>
        <w:t>veljavne vsaj 90 dni po roku za oddajo ponudb.</w:t>
      </w:r>
      <w:r w:rsidRPr="006A15BB">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w:t>
      </w:r>
      <w:r w:rsidRPr="006A15BB">
        <w:rPr>
          <w:rFonts w:ascii="Aptos" w:hAnsi="Aptos"/>
          <w:noProof/>
        </w:rPr>
        <w:lastRenderedPageBreak/>
        <w:t>pisni obliki. Ponudnik lahko zavrne zahtevo. Od ponudnika, ki se z zahtevo strinja, ne bo zahtevano ali dovoljeno, da razen podaljšanja veljavnosti ponudbe, kakorkoli drugače spreminja ponudbo.</w:t>
      </w:r>
    </w:p>
    <w:p w14:paraId="2A22A1E7" w14:textId="3E7E6316" w:rsidR="0056198E" w:rsidRPr="006A15BB" w:rsidRDefault="0056198E" w:rsidP="00687E5E">
      <w:pPr>
        <w:pStyle w:val="Heading3"/>
        <w:rPr>
          <w:b w:val="0"/>
          <w:noProof/>
        </w:rPr>
      </w:pPr>
      <w:bookmarkStart w:id="183" w:name="_Toc210386011"/>
      <w:r w:rsidRPr="006A15BB">
        <w:rPr>
          <w:noProof/>
        </w:rPr>
        <w:t>Izločitev ponudbe</w:t>
      </w:r>
      <w:bookmarkEnd w:id="183"/>
    </w:p>
    <w:p w14:paraId="0DA9D152" w14:textId="77777777" w:rsidR="0056198E" w:rsidRPr="006A15BB" w:rsidRDefault="0056198E" w:rsidP="0056198E">
      <w:pPr>
        <w:rPr>
          <w:rFonts w:ascii="Aptos" w:hAnsi="Aptos"/>
        </w:rPr>
      </w:pPr>
    </w:p>
    <w:p w14:paraId="46CFE552"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Naročnik bo izločil:</w:t>
      </w:r>
    </w:p>
    <w:p w14:paraId="309D4CE9"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nepravočasne ponudbe;</w:t>
      </w:r>
    </w:p>
    <w:p w14:paraId="1D9C637C"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ponudbe, ki ne bodo izpolnjevale vseh zahtev iz točke 3 in točke 4.3, 4.4 in 4.5 Dokumentacije v zvezi z oddajo javnega naročila;</w:t>
      </w:r>
    </w:p>
    <w:p w14:paraId="13A1418C" w14:textId="77777777" w:rsidR="0056198E" w:rsidRPr="006A15BB" w:rsidRDefault="0056198E" w:rsidP="00CA3430">
      <w:pPr>
        <w:numPr>
          <w:ilvl w:val="0"/>
          <w:numId w:val="19"/>
        </w:numPr>
        <w:tabs>
          <w:tab w:val="num" w:pos="794"/>
        </w:tabs>
        <w:spacing w:line="280" w:lineRule="atLeast"/>
        <w:contextualSpacing/>
        <w:rPr>
          <w:rFonts w:ascii="Aptos" w:hAnsi="Aptos" w:cs="Calibri"/>
          <w:noProof/>
          <w:szCs w:val="20"/>
        </w:rPr>
      </w:pPr>
      <w:r w:rsidRPr="006A15BB">
        <w:rPr>
          <w:rFonts w:ascii="Aptos" w:hAnsi="Aptos" w:cs="Calibri"/>
          <w:noProof/>
          <w:szCs w:val="20"/>
        </w:rPr>
        <w:t>ponudbo, ki ne bo ustrezala vsem tehničnim zahtevam.</w:t>
      </w:r>
    </w:p>
    <w:p w14:paraId="2C5C65DC" w14:textId="77777777" w:rsidR="0056198E" w:rsidRPr="006A15BB" w:rsidRDefault="0056198E" w:rsidP="0056198E">
      <w:pPr>
        <w:spacing w:line="280" w:lineRule="atLeast"/>
        <w:contextualSpacing/>
        <w:rPr>
          <w:rFonts w:ascii="Aptos" w:hAnsi="Aptos" w:cs="Calibri"/>
          <w:noProof/>
          <w:szCs w:val="20"/>
        </w:rPr>
      </w:pPr>
    </w:p>
    <w:p w14:paraId="6FBC8621"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2E729EB2" w14:textId="77777777" w:rsidR="0056198E" w:rsidRPr="006A15BB" w:rsidRDefault="0056198E" w:rsidP="0056198E">
      <w:pPr>
        <w:spacing w:line="280" w:lineRule="atLeast"/>
        <w:contextualSpacing/>
        <w:rPr>
          <w:rFonts w:ascii="Aptos" w:hAnsi="Aptos" w:cs="Calibri"/>
          <w:noProof/>
          <w:szCs w:val="20"/>
        </w:rPr>
      </w:pPr>
    </w:p>
    <w:p w14:paraId="7E3ECC21" w14:textId="77777777" w:rsidR="0056198E" w:rsidRPr="006A15BB" w:rsidRDefault="0056198E" w:rsidP="0056198E">
      <w:pPr>
        <w:spacing w:line="280" w:lineRule="atLeast"/>
        <w:contextualSpacing/>
        <w:rPr>
          <w:rFonts w:ascii="Aptos" w:hAnsi="Aptos" w:cs="Calibri"/>
          <w:noProof/>
          <w:szCs w:val="20"/>
        </w:rPr>
      </w:pPr>
      <w:r w:rsidRPr="006A15BB">
        <w:rPr>
          <w:rFonts w:ascii="Aptos" w:hAnsi="Aptos"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11D82A1B" w14:textId="77777777" w:rsidR="0056198E" w:rsidRPr="006A15BB" w:rsidRDefault="0056198E" w:rsidP="0056198E">
      <w:pPr>
        <w:spacing w:line="280" w:lineRule="atLeast"/>
        <w:rPr>
          <w:rFonts w:ascii="Aptos" w:hAnsi="Aptos" w:cs="Arial"/>
          <w:b/>
          <w:bCs/>
          <w:noProof/>
          <w:szCs w:val="20"/>
        </w:rPr>
      </w:pPr>
    </w:p>
    <w:p w14:paraId="0F1498F4" w14:textId="3455C5C0" w:rsidR="00F7660D" w:rsidRPr="006A15BB" w:rsidRDefault="00F7660D" w:rsidP="00F7660D">
      <w:pPr>
        <w:pStyle w:val="Heading2"/>
        <w:rPr>
          <w:rFonts w:ascii="Aptos" w:hAnsi="Aptos"/>
          <w:b/>
          <w:noProof/>
        </w:rPr>
      </w:pPr>
      <w:bookmarkStart w:id="184" w:name="_Toc210386012"/>
      <w:r w:rsidRPr="006A15BB">
        <w:rPr>
          <w:rFonts w:ascii="Aptos" w:hAnsi="Aptos"/>
          <w:b/>
          <w:noProof/>
        </w:rPr>
        <w:t>Dokumenti v ponudbeni dokumentaciji (II. faza)</w:t>
      </w:r>
      <w:bookmarkEnd w:id="184"/>
    </w:p>
    <w:p w14:paraId="74D480E1" w14:textId="77777777" w:rsidR="00F7660D" w:rsidRPr="006A15BB" w:rsidRDefault="00F7660D" w:rsidP="00F7660D">
      <w:pPr>
        <w:spacing w:line="280" w:lineRule="exact"/>
        <w:rPr>
          <w:rFonts w:ascii="Aptos" w:hAnsi="Aptos"/>
          <w:b/>
          <w:iCs/>
          <w:noProof/>
        </w:rPr>
      </w:pPr>
      <w:r w:rsidRPr="006A15BB">
        <w:rPr>
          <w:rFonts w:ascii="Aptos" w:hAnsi="Aptos"/>
          <w:b/>
          <w:iCs/>
          <w:noProof/>
        </w:rPr>
        <w:t>Ponudnik v sistem e-JN v razdelek »Skupna ponudbena vrednost« v zato namenjen prostor vpiše skupni ponudbeni znesek brez davka v EUR in znesek davka v EUR. Znesek skupaj z davkom v EUR se izračuna samodejno.</w:t>
      </w:r>
    </w:p>
    <w:p w14:paraId="176133E6" w14:textId="77777777" w:rsidR="00F7660D" w:rsidRPr="006A15BB" w:rsidRDefault="00F7660D" w:rsidP="00F7660D">
      <w:pPr>
        <w:spacing w:line="280" w:lineRule="exact"/>
        <w:rPr>
          <w:rFonts w:ascii="Aptos" w:hAnsi="Aptos"/>
          <w:b/>
          <w:iCs/>
          <w:noProof/>
        </w:rPr>
      </w:pPr>
    </w:p>
    <w:p w14:paraId="0710B149" w14:textId="2A7227EE" w:rsidR="00F7660D" w:rsidRPr="006A15BB" w:rsidRDefault="00F7660D" w:rsidP="00F7660D">
      <w:pPr>
        <w:spacing w:line="280" w:lineRule="exact"/>
        <w:rPr>
          <w:rFonts w:ascii="Aptos" w:hAnsi="Aptos"/>
          <w:b/>
          <w:iCs/>
          <w:noProof/>
        </w:rPr>
      </w:pPr>
      <w:r w:rsidRPr="006A15BB">
        <w:rPr>
          <w:rFonts w:ascii="Aptos" w:hAnsi="Aptos"/>
          <w:b/>
          <w:iCs/>
          <w:noProof/>
        </w:rPr>
        <w:t>V del »Predračun« pa naloži obrazec Povzetek predračuna / Rekapitulacija (OBR-</w:t>
      </w:r>
      <w:r w:rsidR="00A970E8" w:rsidRPr="006A15BB">
        <w:rPr>
          <w:rFonts w:ascii="Aptos" w:hAnsi="Aptos"/>
          <w:b/>
          <w:iCs/>
          <w:noProof/>
        </w:rPr>
        <w:t>10</w:t>
      </w:r>
      <w:r w:rsidRPr="006A15BB">
        <w:rPr>
          <w:rFonts w:ascii="Aptos" w:hAnsi="Aptos"/>
          <w:b/>
          <w:iCs/>
          <w:noProof/>
        </w:rPr>
        <w:t xml:space="preserve">), zahtevan v točki </w:t>
      </w:r>
      <w:r w:rsidR="006B451E" w:rsidRPr="006A15BB">
        <w:rPr>
          <w:rFonts w:ascii="Aptos" w:hAnsi="Aptos"/>
          <w:b/>
          <w:iCs/>
          <w:noProof/>
        </w:rPr>
        <w:t>5.2.1</w:t>
      </w:r>
      <w:r w:rsidRPr="006A15BB">
        <w:rPr>
          <w:rFonts w:ascii="Aptos" w:hAnsi="Aptos"/>
          <w:b/>
          <w:iCs/>
          <w:noProof/>
        </w:rPr>
        <w:t xml:space="preserve"> Dokumentacije v zvezo z oddajo javnega naročila v obliki word, excel ali pdf.</w:t>
      </w:r>
    </w:p>
    <w:p w14:paraId="266DEFE0" w14:textId="77777777" w:rsidR="00F7660D" w:rsidRPr="006A15BB" w:rsidRDefault="00F7660D" w:rsidP="00F7660D">
      <w:pPr>
        <w:spacing w:line="280" w:lineRule="exact"/>
        <w:rPr>
          <w:rFonts w:ascii="Aptos" w:hAnsi="Aptos"/>
          <w:b/>
          <w:iCs/>
          <w:noProof/>
        </w:rPr>
      </w:pPr>
    </w:p>
    <w:p w14:paraId="62981A3F" w14:textId="77777777" w:rsidR="00F7660D" w:rsidRPr="006A15BB" w:rsidRDefault="00F7660D" w:rsidP="00F7660D">
      <w:pPr>
        <w:spacing w:line="280" w:lineRule="exact"/>
        <w:rPr>
          <w:rFonts w:ascii="Aptos" w:hAnsi="Aptos"/>
          <w:b/>
          <w:iCs/>
          <w:noProof/>
        </w:rPr>
      </w:pPr>
      <w:r w:rsidRPr="006A15BB">
        <w:rPr>
          <w:rFonts w:ascii="Aptos" w:hAnsi="Aptos"/>
          <w:b/>
          <w:iCs/>
          <w:noProof/>
        </w:rPr>
        <w:t xml:space="preserve">»Skupna ponudbena vrednost«, ki bo vpisana v istoimenski razdelek in dokument, ki bo naložen kot predračun v del »Predračun«, bosta razvidna in dostopna na javnem odpiranju ponudb. </w:t>
      </w:r>
    </w:p>
    <w:p w14:paraId="0033D3BC" w14:textId="77777777" w:rsidR="00F7660D" w:rsidRPr="006A15BB" w:rsidRDefault="00F7660D" w:rsidP="00F7660D">
      <w:pPr>
        <w:spacing w:line="280" w:lineRule="exact"/>
        <w:rPr>
          <w:rFonts w:ascii="Aptos" w:hAnsi="Aptos"/>
          <w:b/>
          <w:iCs/>
          <w:noProof/>
        </w:rPr>
      </w:pPr>
    </w:p>
    <w:p w14:paraId="5F4E758A" w14:textId="77777777" w:rsidR="00F7660D" w:rsidRPr="006A15BB" w:rsidRDefault="00F7660D" w:rsidP="00F7660D">
      <w:pPr>
        <w:spacing w:line="280" w:lineRule="exact"/>
        <w:rPr>
          <w:rFonts w:ascii="Aptos" w:hAnsi="Aptos"/>
          <w:b/>
          <w:iCs/>
          <w:noProof/>
        </w:rPr>
      </w:pPr>
      <w:r w:rsidRPr="006A15BB">
        <w:rPr>
          <w:rFonts w:ascii="Aptos" w:hAnsi="Aptos"/>
          <w:b/>
          <w:iCs/>
          <w:noProof/>
        </w:rPr>
        <w:t>V primeru razhajanj med podatki navedenimi v razdelku »Skupna ponudbena vrednost« in dokumentu, ki je predložen v delu »Predračun«, kot veljavni štejejo podatki v dokumentu, ki je predložen v delu »Predračun«.</w:t>
      </w:r>
    </w:p>
    <w:p w14:paraId="60000959" w14:textId="77777777" w:rsidR="00F7660D" w:rsidRPr="006A15BB" w:rsidRDefault="00F7660D" w:rsidP="00F7660D">
      <w:pPr>
        <w:spacing w:line="280" w:lineRule="exact"/>
        <w:rPr>
          <w:rFonts w:ascii="Aptos" w:hAnsi="Aptos"/>
          <w:b/>
          <w:iCs/>
          <w:noProof/>
        </w:rPr>
      </w:pPr>
    </w:p>
    <w:p w14:paraId="7C7377DD" w14:textId="07E3208C" w:rsidR="00F7660D" w:rsidRPr="006A15BB" w:rsidRDefault="00F7660D" w:rsidP="00F7660D">
      <w:pPr>
        <w:spacing w:line="280" w:lineRule="exact"/>
        <w:rPr>
          <w:rFonts w:ascii="Aptos" w:hAnsi="Aptos"/>
          <w:b/>
          <w:iCs/>
          <w:noProof/>
        </w:rPr>
      </w:pPr>
      <w:r w:rsidRPr="006A15BB">
        <w:rPr>
          <w:rFonts w:ascii="Aptos" w:hAnsi="Aptos"/>
          <w:b/>
          <w:iCs/>
          <w:noProof/>
        </w:rPr>
        <w:t xml:space="preserve">Ponudnik mora predložiti tudi ostale dokumente, ki so zahtevani v točkah od </w:t>
      </w:r>
      <w:r w:rsidR="006B451E" w:rsidRPr="006A15BB">
        <w:rPr>
          <w:rFonts w:ascii="Aptos" w:hAnsi="Aptos"/>
          <w:b/>
          <w:iCs/>
          <w:noProof/>
        </w:rPr>
        <w:t>5</w:t>
      </w:r>
      <w:r w:rsidRPr="006A15BB">
        <w:rPr>
          <w:rFonts w:ascii="Aptos" w:hAnsi="Aptos"/>
          <w:b/>
          <w:iCs/>
          <w:noProof/>
        </w:rPr>
        <w:t xml:space="preserve">.2.1 do </w:t>
      </w:r>
      <w:r w:rsidR="006B451E" w:rsidRPr="006A15BB">
        <w:rPr>
          <w:rFonts w:ascii="Aptos" w:hAnsi="Aptos"/>
          <w:b/>
          <w:iCs/>
          <w:noProof/>
        </w:rPr>
        <w:t>5</w:t>
      </w:r>
      <w:r w:rsidRPr="006A15BB">
        <w:rPr>
          <w:rFonts w:ascii="Aptos" w:hAnsi="Aptos"/>
          <w:b/>
          <w:iCs/>
          <w:noProof/>
        </w:rPr>
        <w:t>.2.</w:t>
      </w:r>
      <w:r w:rsidR="006A15BB" w:rsidRPr="006A15BB">
        <w:rPr>
          <w:rFonts w:ascii="Aptos" w:hAnsi="Aptos"/>
          <w:b/>
          <w:iCs/>
          <w:noProof/>
        </w:rPr>
        <w:t>9</w:t>
      </w:r>
      <w:r w:rsidRPr="006A15BB">
        <w:rPr>
          <w:rFonts w:ascii="Aptos" w:hAnsi="Aptos"/>
          <w:b/>
          <w:iCs/>
          <w:noProof/>
        </w:rPr>
        <w:t xml:space="preserve"> Dokumentacije v zvezi z oddajo javnega naročila v razdelek »Drugi dokumenti«.</w:t>
      </w:r>
    </w:p>
    <w:p w14:paraId="74CA65FF" w14:textId="77777777" w:rsidR="00F7660D" w:rsidRPr="006A15BB" w:rsidRDefault="00F7660D" w:rsidP="00F7660D">
      <w:pPr>
        <w:spacing w:line="280" w:lineRule="exact"/>
        <w:rPr>
          <w:rFonts w:ascii="Aptos" w:hAnsi="Aptos"/>
          <w:b/>
          <w:iCs/>
          <w:noProof/>
        </w:rPr>
      </w:pPr>
    </w:p>
    <w:p w14:paraId="13B7ECA3" w14:textId="26F24F7B" w:rsidR="00F7660D" w:rsidRPr="006A15BB" w:rsidRDefault="00F7660D" w:rsidP="00F7660D">
      <w:pPr>
        <w:spacing w:line="280" w:lineRule="exact"/>
        <w:rPr>
          <w:rFonts w:ascii="Aptos" w:hAnsi="Aptos"/>
          <w:bCs/>
          <w:iCs/>
          <w:noProof/>
        </w:rPr>
      </w:pPr>
      <w:r w:rsidRPr="006A15BB">
        <w:rPr>
          <w:rFonts w:ascii="Aptos" w:hAnsi="Aptos"/>
          <w:bCs/>
          <w:iCs/>
          <w:noProof/>
        </w:rPr>
        <w:t xml:space="preserve">Ponudnik mora vse ponudbene dokumente skenirati ter jih v PDF obliki predložiti v svojo elektronsko ponudbo. Pred tem mora obrazce, kjer je to zahtevano, izpolniti, podpisati in žigosati. </w:t>
      </w:r>
    </w:p>
    <w:p w14:paraId="11FDEC94" w14:textId="77777777" w:rsidR="00F7660D" w:rsidRPr="006A15BB" w:rsidRDefault="00F7660D" w:rsidP="00F7660D">
      <w:pPr>
        <w:spacing w:line="280" w:lineRule="exact"/>
        <w:rPr>
          <w:rFonts w:ascii="Aptos" w:hAnsi="Aptos"/>
          <w:b/>
          <w:iCs/>
          <w:noProof/>
        </w:rPr>
      </w:pPr>
    </w:p>
    <w:p w14:paraId="59EF0CDC" w14:textId="389AA75A" w:rsidR="006A15BB" w:rsidRPr="006A15BB" w:rsidRDefault="00F7660D" w:rsidP="00F7660D">
      <w:pPr>
        <w:spacing w:line="280" w:lineRule="exact"/>
        <w:rPr>
          <w:rFonts w:ascii="Aptos" w:hAnsi="Aptos"/>
          <w:b/>
          <w:iCs/>
          <w:noProof/>
        </w:rPr>
      </w:pPr>
      <w:r w:rsidRPr="006A15BB">
        <w:rPr>
          <w:rFonts w:ascii="Aptos" w:hAnsi="Aptos"/>
          <w:b/>
          <w:iCs/>
          <w:noProof/>
        </w:rPr>
        <w:t>Ponudbena dokumentacija mora vsebovati spodaj navedene dokumente:</w:t>
      </w:r>
    </w:p>
    <w:p w14:paraId="204D4FA4" w14:textId="77777777" w:rsidR="006A15BB" w:rsidRPr="006A15BB" w:rsidRDefault="006A15BB" w:rsidP="006A15BB">
      <w:pPr>
        <w:pStyle w:val="Heading3"/>
        <w:rPr>
          <w:b w:val="0"/>
          <w:noProof/>
        </w:rPr>
      </w:pPr>
      <w:bookmarkStart w:id="185" w:name="_Toc210386013"/>
      <w:r w:rsidRPr="006A15BB">
        <w:rPr>
          <w:noProof/>
        </w:rPr>
        <w:t>Bančna garancija za resnost ponudbe</w:t>
      </w:r>
      <w:bookmarkEnd w:id="185"/>
    </w:p>
    <w:p w14:paraId="50F5037E" w14:textId="77777777" w:rsidR="006A15BB" w:rsidRPr="006A15BB" w:rsidRDefault="006A15BB" w:rsidP="006A15BB">
      <w:pPr>
        <w:rPr>
          <w:rFonts w:ascii="Aptos" w:hAnsi="Aptos" w:cs="Arial"/>
          <w:noProof/>
        </w:rPr>
      </w:pPr>
    </w:p>
    <w:p w14:paraId="6293EC76" w14:textId="77777777" w:rsidR="006A15BB" w:rsidRPr="006A15BB" w:rsidRDefault="006A15BB" w:rsidP="006A15BB">
      <w:pPr>
        <w:rPr>
          <w:rFonts w:ascii="Aptos" w:hAnsi="Aptos" w:cs="Arial"/>
          <w:noProof/>
        </w:rPr>
      </w:pPr>
      <w:r w:rsidRPr="006A15BB">
        <w:rPr>
          <w:rFonts w:ascii="Aptos" w:hAnsi="Aptos" w:cs="Arial"/>
          <w:noProof/>
        </w:rPr>
        <w:lastRenderedPageBreak/>
        <w:t xml:space="preserve">Kandidat mora v svoji ponudbi predložiti bančno garancijo za resnost ponudbe </w:t>
      </w:r>
      <w:r w:rsidRPr="006A15BB">
        <w:rPr>
          <w:rFonts w:ascii="Aptos" w:hAnsi="Aptos"/>
        </w:rPr>
        <w:t xml:space="preserve">(izdano s strani banke ali zavarovalnice) </w:t>
      </w:r>
      <w:r w:rsidRPr="006A15BB">
        <w:rPr>
          <w:rFonts w:ascii="Aptos" w:hAnsi="Aptos" w:cs="Arial"/>
          <w:noProof/>
        </w:rPr>
        <w:t xml:space="preserve">in sicer v višini </w:t>
      </w:r>
      <w:r w:rsidRPr="006A15BB">
        <w:rPr>
          <w:rFonts w:ascii="Aptos" w:hAnsi="Aptos" w:cs="Arial"/>
          <w:b/>
          <w:bCs/>
          <w:noProof/>
        </w:rPr>
        <w:t>100.000,00 € brez DDV</w:t>
      </w:r>
      <w:r w:rsidRPr="006A15BB">
        <w:rPr>
          <w:rFonts w:ascii="Aptos" w:hAnsi="Aptos" w:cs="Arial"/>
          <w:noProof/>
        </w:rPr>
        <w:t>, nepreklicno, brezpogojno in plačljivo na prvi poziv, in sicer v naslednjih primerih:</w:t>
      </w:r>
    </w:p>
    <w:p w14:paraId="5FE35617" w14:textId="77777777" w:rsidR="006A15BB" w:rsidRPr="006A15BB" w:rsidRDefault="006A15BB" w:rsidP="006A15BB">
      <w:pPr>
        <w:spacing w:line="280" w:lineRule="atLeast"/>
        <w:rPr>
          <w:rFonts w:ascii="Aptos" w:hAnsi="Aptos" w:cs="Arial"/>
          <w:noProof/>
        </w:rPr>
      </w:pPr>
      <w:r w:rsidRPr="006A15BB">
        <w:rPr>
          <w:rFonts w:ascii="Aptos" w:hAnsi="Aptos" w:cs="Arial"/>
          <w:noProof/>
        </w:rPr>
        <w:t>a) če ponudnik umakne ali spremeni ponudbo v času njene veljavnosti, navedene v ponudbi ali</w:t>
      </w:r>
    </w:p>
    <w:p w14:paraId="2F6A876C" w14:textId="77777777" w:rsidR="006A15BB" w:rsidRPr="006A15BB" w:rsidRDefault="006A15BB" w:rsidP="006A15BB">
      <w:pPr>
        <w:spacing w:line="280" w:lineRule="atLeast"/>
        <w:rPr>
          <w:rFonts w:ascii="Aptos" w:hAnsi="Aptos" w:cs="Arial"/>
          <w:noProof/>
        </w:rPr>
      </w:pPr>
      <w:r w:rsidRPr="006A15BB">
        <w:rPr>
          <w:rFonts w:ascii="Aptos" w:hAnsi="Aptos" w:cs="Arial"/>
          <w:noProof/>
        </w:rPr>
        <w:t>b) če ponudnik, ki ga je naročnik v času veljavnosti ponudbe obvestil o sprejetju njegove ponudbe:</w:t>
      </w:r>
    </w:p>
    <w:p w14:paraId="24DA169F" w14:textId="77777777" w:rsidR="006A15BB" w:rsidRPr="006A15BB" w:rsidRDefault="006A15BB" w:rsidP="006A15BB">
      <w:pPr>
        <w:pStyle w:val="ListParagraph"/>
        <w:numPr>
          <w:ilvl w:val="0"/>
          <w:numId w:val="25"/>
        </w:numPr>
        <w:spacing w:line="280" w:lineRule="atLeast"/>
        <w:rPr>
          <w:rFonts w:ascii="Aptos" w:hAnsi="Aptos" w:cs="Arial"/>
          <w:noProof/>
        </w:rPr>
      </w:pPr>
      <w:r w:rsidRPr="006A15BB">
        <w:rPr>
          <w:rFonts w:ascii="Aptos" w:hAnsi="Aptos" w:cs="Arial"/>
          <w:noProof/>
        </w:rPr>
        <w:t>ne izpolni ali zavrne sklenitev pogodbe v skladu z določbami navodil ponudniku ali</w:t>
      </w:r>
    </w:p>
    <w:p w14:paraId="5DA2AA2D" w14:textId="77777777" w:rsidR="006A15BB" w:rsidRPr="006A15BB" w:rsidRDefault="006A15BB" w:rsidP="006A15BB">
      <w:pPr>
        <w:pStyle w:val="ListParagraph"/>
        <w:numPr>
          <w:ilvl w:val="0"/>
          <w:numId w:val="25"/>
        </w:numPr>
        <w:spacing w:line="280" w:lineRule="atLeast"/>
        <w:rPr>
          <w:rFonts w:ascii="Aptos" w:hAnsi="Aptos" w:cs="Arial"/>
          <w:noProof/>
        </w:rPr>
      </w:pPr>
      <w:r w:rsidRPr="006A15BB">
        <w:rPr>
          <w:rFonts w:ascii="Aptos" w:hAnsi="Aptos" w:cs="Arial"/>
          <w:noProof/>
        </w:rPr>
        <w:t>ne predloži ali zavrne predložitev bančne garancije za dobro izvedbo posla v skladu z določbami navodil ponudnikom.</w:t>
      </w:r>
    </w:p>
    <w:p w14:paraId="44676713" w14:textId="77777777" w:rsidR="006A15BB" w:rsidRPr="006A15BB" w:rsidRDefault="006A15BB" w:rsidP="006A15BB">
      <w:pPr>
        <w:spacing w:line="280" w:lineRule="atLeast"/>
        <w:rPr>
          <w:rFonts w:ascii="Aptos" w:hAnsi="Aptos" w:cs="Arial"/>
          <w:noProof/>
        </w:rPr>
      </w:pPr>
    </w:p>
    <w:p w14:paraId="4DEA1EDD" w14:textId="77777777" w:rsidR="006A15BB" w:rsidRPr="006A15BB" w:rsidRDefault="006A15BB" w:rsidP="006A15BB">
      <w:pPr>
        <w:spacing w:line="280" w:lineRule="atLeast"/>
        <w:rPr>
          <w:rFonts w:ascii="Aptos" w:hAnsi="Aptos" w:cs="Arial"/>
          <w:noProof/>
        </w:rPr>
      </w:pPr>
      <w:r w:rsidRPr="006A15BB">
        <w:rPr>
          <w:rFonts w:ascii="Aptos" w:hAnsi="Aptos" w:cs="Arial"/>
          <w:noProof/>
        </w:rPr>
        <w:t xml:space="preserve">Banka ali zavarovalnica garancijo za resnost ponudbe zavezuje, da bo v 15 dneh po prejemu naročnikovega prvega pisnega zahtevka plačala naročniku zgoraj navedeni znesek brez kakršnega koli dodatnega utemeljevanja, če v svojem zahtevku navede, da mu zahtevani znesek pripada zaradi izpolnitve enega ali obeh zgoraj navedenih primerov in navede, za kateri primer ali primera gre. </w:t>
      </w:r>
    </w:p>
    <w:p w14:paraId="29AEF1C2" w14:textId="77777777" w:rsidR="006A15BB" w:rsidRPr="006A15BB" w:rsidRDefault="006A15BB" w:rsidP="006A15BB">
      <w:pPr>
        <w:spacing w:line="280" w:lineRule="atLeast"/>
        <w:rPr>
          <w:rFonts w:ascii="Aptos" w:hAnsi="Aptos" w:cs="Arial"/>
          <w:noProof/>
        </w:rPr>
      </w:pPr>
      <w:r w:rsidRPr="006A15BB">
        <w:rPr>
          <w:rFonts w:ascii="Aptos" w:hAnsi="Aptos" w:cs="Arial"/>
          <w:noProof/>
        </w:rPr>
        <w:t>Predložena bančna garancija za resnost ponudbe mora veljati dokler ne bo izbran ponudnik v predmetnem postopku javnega naročanja in do trenutka, ko izbrani ponudnik ne sklene pogodbe z naročnikom in mu ne izroči garancije za dobro izvedbo posla, vendar pa najkasneje 40 dni po sklepu o izbiri najugodnejše ponudbe.</w:t>
      </w:r>
    </w:p>
    <w:p w14:paraId="377D616A" w14:textId="77777777" w:rsidR="006A15BB" w:rsidRPr="006A15BB" w:rsidRDefault="006A15BB" w:rsidP="006A15BB">
      <w:pPr>
        <w:spacing w:line="280" w:lineRule="atLeast"/>
        <w:rPr>
          <w:rFonts w:ascii="Aptos" w:hAnsi="Aptos" w:cs="Arial"/>
          <w:noProof/>
        </w:rPr>
      </w:pPr>
    </w:p>
    <w:p w14:paraId="237E8FB7" w14:textId="479795C4" w:rsidR="006A15BB" w:rsidRPr="006A15BB" w:rsidRDefault="006A15BB" w:rsidP="006A15BB">
      <w:pPr>
        <w:spacing w:line="280" w:lineRule="atLeast"/>
        <w:rPr>
          <w:rFonts w:ascii="Aptos" w:hAnsi="Aptos" w:cs="Arial"/>
          <w:b/>
          <w:bCs/>
          <w:noProof/>
        </w:rPr>
      </w:pPr>
      <w:r w:rsidRPr="006A15BB">
        <w:rPr>
          <w:rFonts w:ascii="Aptos" w:hAnsi="Aptos" w:cs="Arial"/>
          <w:b/>
          <w:bCs/>
          <w:noProof/>
        </w:rPr>
        <w:t>V primeru, da kandidat ne predloži bančne garancije za resnost ponudbe do roka za oddajo ponudb, bo njegova prijava označena kot nedopustna in izločena iz nadaljnjega postopka javnega naročanja.</w:t>
      </w:r>
    </w:p>
    <w:p w14:paraId="00B55F0C" w14:textId="37BEA4EE" w:rsidR="000334AA" w:rsidRPr="006A15BB" w:rsidRDefault="00F7660D" w:rsidP="000334AA">
      <w:pPr>
        <w:pStyle w:val="Heading3"/>
      </w:pPr>
      <w:bookmarkStart w:id="186" w:name="_Toc210386014"/>
      <w:r w:rsidRPr="006A15BB">
        <w:rPr>
          <w:noProof/>
        </w:rPr>
        <w:t>Predračun (OBR-</w:t>
      </w:r>
      <w:r w:rsidR="00CD5BC0" w:rsidRPr="006A15BB">
        <w:rPr>
          <w:noProof/>
        </w:rPr>
        <w:t>10</w:t>
      </w:r>
      <w:r w:rsidRPr="006A15BB">
        <w:rPr>
          <w:noProof/>
        </w:rPr>
        <w:t>)</w:t>
      </w:r>
      <w:bookmarkEnd w:id="186"/>
    </w:p>
    <w:p w14:paraId="6C5CE2D8" w14:textId="6E36CF44" w:rsidR="000334AA" w:rsidRPr="006A15BB" w:rsidRDefault="000334AA" w:rsidP="000334AA">
      <w:pPr>
        <w:pStyle w:val="Heading3"/>
      </w:pPr>
      <w:bookmarkStart w:id="187" w:name="_Toc210386015"/>
      <w:r w:rsidRPr="006A15BB">
        <w:t>Tabela funkcionalnosti (OBR-11)</w:t>
      </w:r>
      <w:bookmarkEnd w:id="187"/>
    </w:p>
    <w:p w14:paraId="02C88181" w14:textId="5F1D5A62" w:rsidR="000334AA" w:rsidRPr="006A15BB" w:rsidRDefault="000334AA" w:rsidP="000334AA"/>
    <w:p w14:paraId="0D6787E5" w14:textId="32DAF237" w:rsidR="000334AA" w:rsidRPr="006A15BB" w:rsidRDefault="000334AA" w:rsidP="000334AA">
      <w:pPr>
        <w:rPr>
          <w:rFonts w:ascii="Aptos" w:hAnsi="Aptos"/>
          <w:bCs/>
          <w:iCs/>
          <w:noProof/>
        </w:rPr>
      </w:pPr>
      <w:r w:rsidRPr="006A15BB">
        <w:rPr>
          <w:rFonts w:ascii="Aptos" w:hAnsi="Aptos"/>
          <w:bCs/>
          <w:iCs/>
          <w:noProof/>
        </w:rPr>
        <w:t>Tabela funkcionalnosti je ločen EXCEL dokument, ki ga morajo ponudniki predložiti v svoji ponudbi in predstavlja del te Dokumentacije v zvezi z oddajo javnega naročila.</w:t>
      </w:r>
    </w:p>
    <w:p w14:paraId="7A0EFA15" w14:textId="34D45B53" w:rsidR="00155D79" w:rsidRPr="006A15BB" w:rsidRDefault="00E14001" w:rsidP="00687E5E">
      <w:pPr>
        <w:pStyle w:val="Heading3"/>
        <w:rPr>
          <w:b w:val="0"/>
          <w:noProof/>
        </w:rPr>
      </w:pPr>
      <w:bookmarkStart w:id="188" w:name="_Toc210386016"/>
      <w:r w:rsidRPr="006A15BB">
        <w:rPr>
          <w:noProof/>
        </w:rPr>
        <w:t>Izjava o izvedbi demo predstavitve</w:t>
      </w:r>
      <w:r w:rsidR="00155D79" w:rsidRPr="006A15BB">
        <w:rPr>
          <w:noProof/>
        </w:rPr>
        <w:t xml:space="preserve"> (OBR-1</w:t>
      </w:r>
      <w:r w:rsidR="000334AA" w:rsidRPr="006A15BB">
        <w:rPr>
          <w:noProof/>
        </w:rPr>
        <w:t>2</w:t>
      </w:r>
      <w:r w:rsidR="00CD5BC0" w:rsidRPr="006A15BB">
        <w:rPr>
          <w:noProof/>
        </w:rPr>
        <w:t>)</w:t>
      </w:r>
      <w:bookmarkEnd w:id="188"/>
    </w:p>
    <w:p w14:paraId="55D5BDD7" w14:textId="573A86F3" w:rsidR="00BC2EF1" w:rsidRPr="006A15BB" w:rsidRDefault="00155D79" w:rsidP="00BC2EF1">
      <w:pPr>
        <w:pStyle w:val="Heading3"/>
        <w:rPr>
          <w:noProof/>
        </w:rPr>
      </w:pPr>
      <w:bookmarkStart w:id="189" w:name="_Toc210386017"/>
      <w:r w:rsidRPr="006A15BB">
        <w:rPr>
          <w:noProof/>
        </w:rPr>
        <w:t xml:space="preserve">Izjava o </w:t>
      </w:r>
      <w:r w:rsidR="006D56D9" w:rsidRPr="006A15BB">
        <w:rPr>
          <w:noProof/>
        </w:rPr>
        <w:t>izpolnjevanju tehničnih zahtev</w:t>
      </w:r>
      <w:r w:rsidRPr="006A15BB">
        <w:rPr>
          <w:noProof/>
        </w:rPr>
        <w:t xml:space="preserve"> (OBR-1</w:t>
      </w:r>
      <w:r w:rsidR="000334AA" w:rsidRPr="006A15BB">
        <w:rPr>
          <w:noProof/>
        </w:rPr>
        <w:t>3</w:t>
      </w:r>
      <w:r w:rsidRPr="006A15BB">
        <w:rPr>
          <w:noProof/>
        </w:rPr>
        <w:t>)</w:t>
      </w:r>
      <w:bookmarkEnd w:id="189"/>
    </w:p>
    <w:p w14:paraId="65C3E7E5" w14:textId="7A1261FF" w:rsidR="00BC2EF1" w:rsidRPr="006A15BB" w:rsidRDefault="00BC2EF1" w:rsidP="00BC2EF1">
      <w:pPr>
        <w:pStyle w:val="Heading3"/>
        <w:rPr>
          <w:noProof/>
        </w:rPr>
      </w:pPr>
      <w:bookmarkStart w:id="190" w:name="_Toc446492610"/>
      <w:bookmarkStart w:id="191" w:name="_Toc128383636"/>
      <w:bookmarkStart w:id="192" w:name="_Toc210386018"/>
      <w:r w:rsidRPr="006A15BB">
        <w:rPr>
          <w:noProof/>
        </w:rPr>
        <w:t>Vzorec pogodbe</w:t>
      </w:r>
      <w:bookmarkEnd w:id="190"/>
      <w:r w:rsidRPr="006A15BB">
        <w:rPr>
          <w:noProof/>
        </w:rPr>
        <w:t xml:space="preserve"> (OBR-1</w:t>
      </w:r>
      <w:r w:rsidR="000334AA" w:rsidRPr="006A15BB">
        <w:rPr>
          <w:noProof/>
        </w:rPr>
        <w:t>4</w:t>
      </w:r>
      <w:r w:rsidRPr="006A15BB">
        <w:rPr>
          <w:noProof/>
        </w:rPr>
        <w:t>)</w:t>
      </w:r>
      <w:bookmarkEnd w:id="191"/>
      <w:bookmarkEnd w:id="192"/>
    </w:p>
    <w:p w14:paraId="3B3FDA0B" w14:textId="77777777" w:rsidR="00B12666" w:rsidRPr="006A15BB" w:rsidRDefault="00B12666" w:rsidP="00B12666">
      <w:pPr>
        <w:rPr>
          <w:sz w:val="12"/>
          <w:szCs w:val="16"/>
        </w:rPr>
      </w:pPr>
    </w:p>
    <w:p w14:paraId="2F1C3B5C" w14:textId="691E13E8" w:rsidR="00BC2EF1" w:rsidRPr="006A15BB" w:rsidRDefault="00BC2EF1" w:rsidP="00BC2EF1">
      <w:pPr>
        <w:spacing w:line="280" w:lineRule="atLeast"/>
        <w:rPr>
          <w:rFonts w:ascii="Aptos" w:hAnsi="Aptos"/>
          <w:b/>
          <w:bCs/>
        </w:rPr>
      </w:pPr>
      <w:r w:rsidRPr="006A15BB">
        <w:rPr>
          <w:rFonts w:ascii="Aptos" w:hAnsi="Aptos" w:cs="Arial"/>
          <w:noProof/>
        </w:rPr>
        <w:t xml:space="preserve">Vzorec pogodbe mora biti v celoti (vsaka stran) </w:t>
      </w:r>
      <w:r w:rsidRPr="006A15BB">
        <w:rPr>
          <w:rFonts w:ascii="Aptos" w:hAnsi="Aptos" w:cs="Arial"/>
          <w:b/>
          <w:noProof/>
        </w:rPr>
        <w:t>parafiran.</w:t>
      </w:r>
    </w:p>
    <w:p w14:paraId="7235C7B4" w14:textId="5D69ECC9" w:rsidR="00F7660D" w:rsidRPr="006A15BB" w:rsidRDefault="00F7660D" w:rsidP="00687E5E">
      <w:pPr>
        <w:pStyle w:val="Heading3"/>
        <w:rPr>
          <w:b w:val="0"/>
          <w:noProof/>
        </w:rPr>
      </w:pPr>
      <w:bookmarkStart w:id="193" w:name="_Toc210386019"/>
      <w:r w:rsidRPr="006A15BB">
        <w:rPr>
          <w:noProof/>
        </w:rPr>
        <w:t>Izjava o predložitvi garancije za dobro izvedbo pogodbenih obveznosti</w:t>
      </w:r>
      <w:r w:rsidR="003970EA" w:rsidRPr="006A15BB">
        <w:rPr>
          <w:noProof/>
        </w:rPr>
        <w:t xml:space="preserve"> (OBR-1</w:t>
      </w:r>
      <w:r w:rsidR="000334AA" w:rsidRPr="006A15BB">
        <w:rPr>
          <w:noProof/>
        </w:rPr>
        <w:t>5</w:t>
      </w:r>
      <w:r w:rsidR="003970EA" w:rsidRPr="006A15BB">
        <w:rPr>
          <w:noProof/>
        </w:rPr>
        <w:t>)</w:t>
      </w:r>
      <w:bookmarkEnd w:id="193"/>
    </w:p>
    <w:p w14:paraId="3D5BF758" w14:textId="77777777" w:rsidR="00F7660D" w:rsidRPr="006A15BB" w:rsidRDefault="00F7660D" w:rsidP="00F7660D"/>
    <w:p w14:paraId="744E2E09" w14:textId="5928D0A1" w:rsidR="00F7660D" w:rsidRPr="006A15BB" w:rsidRDefault="00F7660D" w:rsidP="00F7660D">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2026.</w:t>
      </w:r>
    </w:p>
    <w:p w14:paraId="7648FD69" w14:textId="77777777" w:rsidR="00F7660D" w:rsidRPr="006A15BB" w:rsidRDefault="00F7660D" w:rsidP="00F7660D">
      <w:pPr>
        <w:rPr>
          <w:rFonts w:ascii="Aptos" w:hAnsi="Aptos"/>
          <w:bCs/>
          <w:iCs/>
          <w:noProof/>
        </w:rPr>
      </w:pPr>
    </w:p>
    <w:p w14:paraId="692EA5F2" w14:textId="77777777" w:rsidR="00F7660D" w:rsidRPr="006A15BB" w:rsidRDefault="00F7660D" w:rsidP="00F7660D">
      <w:pPr>
        <w:rPr>
          <w:rFonts w:ascii="Aptos" w:hAnsi="Aptos"/>
          <w:bCs/>
          <w:iCs/>
          <w:noProof/>
        </w:rPr>
      </w:pPr>
      <w:r w:rsidRPr="006A15BB">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DA1180B" w14:textId="77777777" w:rsidR="00F7660D" w:rsidRPr="006A15BB" w:rsidRDefault="00F7660D" w:rsidP="00F7660D">
      <w:pPr>
        <w:rPr>
          <w:rFonts w:ascii="Aptos" w:hAnsi="Aptos"/>
          <w:bCs/>
          <w:iCs/>
          <w:noProof/>
        </w:rPr>
      </w:pPr>
    </w:p>
    <w:p w14:paraId="351006DF" w14:textId="3016EB88" w:rsidR="003674F0" w:rsidRPr="006A15BB" w:rsidRDefault="00F7660D" w:rsidP="00F7660D">
      <w:pPr>
        <w:rPr>
          <w:rFonts w:ascii="Aptos" w:hAnsi="Aptos"/>
          <w:bCs/>
          <w:iCs/>
          <w:noProof/>
        </w:rPr>
      </w:pPr>
      <w:r w:rsidRPr="006A15BB">
        <w:rPr>
          <w:rFonts w:ascii="Aptos" w:hAnsi="Aptos"/>
          <w:bCs/>
          <w:iCs/>
          <w:noProof/>
        </w:rPr>
        <w:t xml:space="preserve">Novo garancijo za dobro izvedbo pogodbenih obveznosti (ali podaljšanje že obstoječe garancije) v višini </w:t>
      </w:r>
      <w:r w:rsidRPr="006A15BB">
        <w:rPr>
          <w:rFonts w:ascii="Aptos" w:hAnsi="Aptos"/>
          <w:b/>
          <w:iCs/>
          <w:noProof/>
        </w:rPr>
        <w:t>10 % pogodbene vrednosti z DDV</w:t>
      </w:r>
      <w:r w:rsidRPr="006A15BB">
        <w:rPr>
          <w:rFonts w:ascii="Aptos" w:hAnsi="Aptos"/>
          <w:bCs/>
          <w:iCs/>
          <w:noProof/>
        </w:rPr>
        <w:t xml:space="preserve">, brezpogojno, nepreklicno in plačljivo na prvi poziv naročnika  mora ponudnik predložiti 30 dni pred potekom predhodne garancije in z </w:t>
      </w:r>
      <w:r w:rsidRPr="006A15BB">
        <w:rPr>
          <w:rFonts w:ascii="Aptos" w:hAnsi="Aptos"/>
          <w:b/>
          <w:iCs/>
          <w:noProof/>
        </w:rPr>
        <w:t>veljavnostjo od 1. 1. 202</w:t>
      </w:r>
      <w:r w:rsidR="003970EA" w:rsidRPr="006A15BB">
        <w:rPr>
          <w:rFonts w:ascii="Aptos" w:hAnsi="Aptos"/>
          <w:b/>
          <w:iCs/>
          <w:noProof/>
        </w:rPr>
        <w:t>7</w:t>
      </w:r>
      <w:r w:rsidRPr="006A15BB">
        <w:rPr>
          <w:rFonts w:ascii="Aptos" w:hAnsi="Aptos"/>
          <w:b/>
          <w:iCs/>
          <w:noProof/>
        </w:rPr>
        <w:t xml:space="preserve"> do 31. 12. 202</w:t>
      </w:r>
      <w:r w:rsidR="003970EA" w:rsidRPr="006A15BB">
        <w:rPr>
          <w:rFonts w:ascii="Aptos" w:hAnsi="Aptos"/>
          <w:b/>
          <w:iCs/>
          <w:noProof/>
        </w:rPr>
        <w:t>7</w:t>
      </w:r>
      <w:r w:rsidRPr="006A15BB">
        <w:rPr>
          <w:rFonts w:ascii="Aptos" w:hAnsi="Aptos"/>
          <w:bCs/>
          <w:iCs/>
          <w:noProof/>
        </w:rPr>
        <w:t>.</w:t>
      </w:r>
    </w:p>
    <w:p w14:paraId="0B19F43E" w14:textId="77777777" w:rsidR="00B12666" w:rsidRPr="006A15BB" w:rsidRDefault="00B12666" w:rsidP="00F7660D">
      <w:pPr>
        <w:rPr>
          <w:rFonts w:ascii="Aptos" w:hAnsi="Aptos"/>
          <w:bCs/>
          <w:iCs/>
          <w:noProof/>
        </w:rPr>
      </w:pPr>
    </w:p>
    <w:p w14:paraId="1CEAA75A" w14:textId="19EDC009" w:rsidR="00B12666" w:rsidRPr="006A15BB" w:rsidRDefault="00B12666" w:rsidP="00B12666">
      <w:pPr>
        <w:suppressAutoHyphens/>
        <w:spacing w:line="260" w:lineRule="atLeast"/>
        <w:rPr>
          <w:rFonts w:ascii="Aptos" w:hAnsi="Aptos" w:cs="Arial"/>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w:t>
      </w:r>
      <w:r w:rsidRPr="006A15BB">
        <w:rPr>
          <w:rFonts w:ascii="Aptos" w:hAnsi="Aptos" w:cs="Arial"/>
          <w:noProof/>
          <w:szCs w:val="20"/>
        </w:rPr>
        <w:lastRenderedPageBreak/>
        <w:t xml:space="preserve">ponudnik predložiti za drugo pogodbeno leto, in sicer 30 dni pred potekom predhodne garancije in z </w:t>
      </w:r>
      <w:r w:rsidRPr="006A15BB">
        <w:rPr>
          <w:rFonts w:ascii="Aptos" w:hAnsi="Aptos" w:cs="Arial"/>
          <w:b/>
          <w:bCs/>
          <w:noProof/>
          <w:szCs w:val="20"/>
        </w:rPr>
        <w:t>veljavnostjo do 31. 12. 2027</w:t>
      </w:r>
      <w:r w:rsidRPr="006A15BB">
        <w:rPr>
          <w:rFonts w:ascii="Aptos" w:hAnsi="Aptos" w:cs="Arial"/>
          <w:noProof/>
          <w:szCs w:val="20"/>
        </w:rPr>
        <w:t>.</w:t>
      </w:r>
    </w:p>
    <w:p w14:paraId="7122F984" w14:textId="77777777" w:rsidR="00B12666" w:rsidRPr="006A15BB" w:rsidRDefault="00B12666" w:rsidP="00B12666">
      <w:pPr>
        <w:suppressAutoHyphens/>
        <w:spacing w:line="260" w:lineRule="atLeast"/>
        <w:rPr>
          <w:rFonts w:ascii="Aptos" w:hAnsi="Aptos" w:cs="Arial"/>
          <w:noProof/>
          <w:szCs w:val="20"/>
        </w:rPr>
      </w:pPr>
    </w:p>
    <w:p w14:paraId="65CB2447" w14:textId="50ECEA6B"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tretje pogodbeno leto, in sicer 30 dni pred potekom predhodne garancije in z </w:t>
      </w:r>
      <w:r w:rsidRPr="006A15BB">
        <w:rPr>
          <w:rFonts w:ascii="Aptos" w:hAnsi="Aptos" w:cs="Arial"/>
          <w:b/>
          <w:bCs/>
          <w:noProof/>
          <w:szCs w:val="20"/>
        </w:rPr>
        <w:t>veljavnostjo do 31. 12. 2028.</w:t>
      </w:r>
    </w:p>
    <w:p w14:paraId="3D3BA437" w14:textId="77777777" w:rsidR="00B12666" w:rsidRPr="006A15BB" w:rsidRDefault="00B12666" w:rsidP="00B12666">
      <w:pPr>
        <w:suppressAutoHyphens/>
        <w:spacing w:line="260" w:lineRule="atLeast"/>
        <w:rPr>
          <w:rFonts w:ascii="Aptos" w:hAnsi="Aptos" w:cs="Arial"/>
          <w:b/>
          <w:bCs/>
          <w:noProof/>
          <w:szCs w:val="20"/>
        </w:rPr>
      </w:pPr>
    </w:p>
    <w:p w14:paraId="3417A574" w14:textId="45571E8B"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četrto pogodbeno leto, in sicer 30 dni pred potekom predhodne garancije in z </w:t>
      </w:r>
      <w:r w:rsidRPr="006A15BB">
        <w:rPr>
          <w:rFonts w:ascii="Aptos" w:hAnsi="Aptos" w:cs="Arial"/>
          <w:b/>
          <w:bCs/>
          <w:noProof/>
          <w:szCs w:val="20"/>
        </w:rPr>
        <w:t>veljavnostjo do</w:t>
      </w:r>
      <w:r w:rsidRPr="006A15BB">
        <w:rPr>
          <w:rFonts w:ascii="Aptos" w:hAnsi="Aptos" w:cs="Arial"/>
          <w:noProof/>
          <w:szCs w:val="20"/>
        </w:rPr>
        <w:t xml:space="preserve"> </w:t>
      </w:r>
      <w:r w:rsidRPr="006A15BB">
        <w:rPr>
          <w:rFonts w:ascii="Aptos" w:hAnsi="Aptos" w:cs="Arial"/>
          <w:b/>
          <w:bCs/>
          <w:noProof/>
          <w:szCs w:val="20"/>
        </w:rPr>
        <w:t>31. 12. 2029.</w:t>
      </w:r>
    </w:p>
    <w:p w14:paraId="0A3313F5" w14:textId="77777777" w:rsidR="00B12666" w:rsidRPr="006A15BB" w:rsidRDefault="00B12666" w:rsidP="00B12666">
      <w:pPr>
        <w:rPr>
          <w:rFonts w:ascii="Aptos" w:eastAsia="Aptos" w:hAnsi="Aptos" w:cs="Aptos"/>
          <w:szCs w:val="20"/>
        </w:rPr>
      </w:pPr>
      <w:r w:rsidRPr="006A15BB">
        <w:rPr>
          <w:rFonts w:ascii="Aptos" w:eastAsia="Aptos" w:hAnsi="Aptos" w:cs="Aptos"/>
          <w:szCs w:val="20"/>
        </w:rPr>
        <w:t xml:space="preserve"> </w:t>
      </w:r>
    </w:p>
    <w:p w14:paraId="6491560C" w14:textId="183575C2"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peto pogodbeno leto, in sicer 30 dni pred potekom predhodne garancije in z </w:t>
      </w:r>
      <w:r w:rsidRPr="006A15BB">
        <w:rPr>
          <w:rFonts w:ascii="Aptos" w:hAnsi="Aptos" w:cs="Arial"/>
          <w:b/>
          <w:bCs/>
          <w:noProof/>
          <w:szCs w:val="20"/>
        </w:rPr>
        <w:t>veljavnostjo do 31. 12. 2030.</w:t>
      </w:r>
    </w:p>
    <w:p w14:paraId="369F0578" w14:textId="77777777" w:rsidR="00B12666" w:rsidRPr="006A15BB" w:rsidRDefault="00B12666" w:rsidP="00B12666">
      <w:pPr>
        <w:suppressAutoHyphens/>
        <w:spacing w:line="260" w:lineRule="atLeast"/>
        <w:rPr>
          <w:rFonts w:ascii="Aptos" w:hAnsi="Aptos" w:cs="Arial"/>
          <w:noProof/>
          <w:szCs w:val="20"/>
        </w:rPr>
      </w:pPr>
    </w:p>
    <w:p w14:paraId="06C1AB7C" w14:textId="55F344C7" w:rsidR="00B12666" w:rsidRPr="006A15BB" w:rsidRDefault="00B12666" w:rsidP="00B1266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šesto pogodbeno leto, in sicer 30 dni pred potekom predhodne garancije in z </w:t>
      </w:r>
      <w:r w:rsidRPr="006A15BB">
        <w:rPr>
          <w:rFonts w:ascii="Aptos" w:hAnsi="Aptos" w:cs="Arial"/>
          <w:b/>
          <w:bCs/>
          <w:noProof/>
          <w:szCs w:val="20"/>
        </w:rPr>
        <w:t>veljavnostjo do 31. 12. 2031.</w:t>
      </w:r>
    </w:p>
    <w:p w14:paraId="143B3888" w14:textId="7C2534E4" w:rsidR="00F7660D" w:rsidRPr="006A15BB" w:rsidRDefault="003970EA" w:rsidP="00687E5E">
      <w:pPr>
        <w:pStyle w:val="Heading3"/>
        <w:rPr>
          <w:b w:val="0"/>
        </w:rPr>
      </w:pPr>
      <w:bookmarkStart w:id="194" w:name="_Toc210386020"/>
      <w:r w:rsidRPr="006A15BB">
        <w:t>Izjava o predložitvi garancije za odpravo pomanjkljivosti v garancijski dobi (OBR-1</w:t>
      </w:r>
      <w:r w:rsidR="000334AA" w:rsidRPr="006A15BB">
        <w:t>6</w:t>
      </w:r>
      <w:r w:rsidRPr="006A15BB">
        <w:t>)</w:t>
      </w:r>
      <w:bookmarkEnd w:id="194"/>
    </w:p>
    <w:p w14:paraId="1CD676AD" w14:textId="77777777" w:rsidR="0065088A" w:rsidRPr="006A15BB" w:rsidRDefault="0065088A" w:rsidP="0065088A"/>
    <w:p w14:paraId="762BFC11" w14:textId="40F0AC8C" w:rsidR="0065088A" w:rsidRPr="006A15BB" w:rsidRDefault="0065088A" w:rsidP="0065088A">
      <w:pPr>
        <w:rPr>
          <w:rFonts w:ascii="Aptos" w:hAnsi="Aptos"/>
          <w:bCs/>
          <w:iCs/>
          <w:noProof/>
        </w:rPr>
      </w:pPr>
      <w:r w:rsidRPr="006A15BB">
        <w:rPr>
          <w:rFonts w:ascii="Aptos" w:hAnsi="Aptos"/>
          <w:bCs/>
          <w:iCs/>
          <w:noProof/>
        </w:rPr>
        <w:t xml:space="preserve">Izbrani ponudnik mora (skladno s podano izjavo o predložitvi garancije za odpravo pomanjkljivosti v garancijski dobi) najkasneje v roku 10 dni po podpisu in prejemu končnega prevzemnega oz. primopredajnega zapisnika, izročiti naročniku garancijo za zavarovanje odprav pomanjkljivosti v garancijski dobi (izdano s strani banke ali zavarovalnice) v višini </w:t>
      </w:r>
      <w:r w:rsidRPr="006A15BB">
        <w:rPr>
          <w:rFonts w:ascii="Aptos" w:hAnsi="Aptos"/>
          <w:b/>
          <w:iCs/>
          <w:noProof/>
        </w:rPr>
        <w:t>5 %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5 let od dneva podpisa končnega prevzemnega oz. primopredajnega zapisnika</w:t>
      </w:r>
      <w:r w:rsidRPr="006A15BB">
        <w:rPr>
          <w:rFonts w:ascii="Aptos" w:hAnsi="Aptos"/>
          <w:bCs/>
          <w:iCs/>
          <w:noProof/>
        </w:rPr>
        <w:t>. Brez predložene garancije za odpravo napak primopredaja del ni opravljena.</w:t>
      </w:r>
    </w:p>
    <w:p w14:paraId="107221E6" w14:textId="77777777" w:rsidR="0065088A" w:rsidRPr="006A15BB" w:rsidRDefault="0065088A" w:rsidP="0065088A">
      <w:pPr>
        <w:rPr>
          <w:rFonts w:ascii="Aptos" w:hAnsi="Aptos"/>
          <w:bCs/>
          <w:iCs/>
          <w:noProof/>
        </w:rPr>
      </w:pPr>
    </w:p>
    <w:p w14:paraId="607A11C6" w14:textId="646935A7" w:rsidR="00075C85" w:rsidRPr="006A15BB" w:rsidRDefault="0065088A" w:rsidP="0065088A">
      <w:pPr>
        <w:rPr>
          <w:rFonts w:ascii="Aptos" w:hAnsi="Aptos"/>
          <w:bCs/>
          <w:iCs/>
          <w:noProof/>
        </w:rPr>
      </w:pPr>
      <w:r w:rsidRPr="006A15BB">
        <w:rPr>
          <w:rFonts w:ascii="Aptos" w:hAnsi="Aptos"/>
          <w:bCs/>
          <w:iCs/>
          <w:noProof/>
        </w:rPr>
        <w:t>Ponudnik je dolžan predložiti garancijo za zavarovanje odprav pomanjkljivosti v garancijski dobi najkasneje 10 dni po podpisu in prejemu primopredajnega zapisnika.</w:t>
      </w:r>
    </w:p>
    <w:p w14:paraId="3EF481DD" w14:textId="35217AA0" w:rsidR="00F7660D" w:rsidRPr="006A15BB" w:rsidRDefault="0065088A" w:rsidP="00687E5E">
      <w:pPr>
        <w:pStyle w:val="Heading3"/>
        <w:rPr>
          <w:b w:val="0"/>
        </w:rPr>
      </w:pPr>
      <w:bookmarkStart w:id="195" w:name="_Toc210386021"/>
      <w:r w:rsidRPr="006A15BB">
        <w:t>Izjava o posredovanju podatkov o razkritju lastništva ponudnika</w:t>
      </w:r>
      <w:r w:rsidR="00F8142A" w:rsidRPr="006A15BB">
        <w:t xml:space="preserve"> (OBR-1</w:t>
      </w:r>
      <w:r w:rsidR="000334AA" w:rsidRPr="006A15BB">
        <w:t>7</w:t>
      </w:r>
      <w:r w:rsidR="00F8142A" w:rsidRPr="006A15BB">
        <w:t>)</w:t>
      </w:r>
      <w:bookmarkEnd w:id="195"/>
    </w:p>
    <w:p w14:paraId="0F64082F" w14:textId="77777777" w:rsidR="0065088A" w:rsidRPr="006A15BB" w:rsidRDefault="0065088A" w:rsidP="0065088A"/>
    <w:p w14:paraId="6FE755A3" w14:textId="368E6276" w:rsidR="0065088A" w:rsidRPr="006A15BB" w:rsidRDefault="0065088A" w:rsidP="0065088A">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18CD4CC5" w14:textId="77777777" w:rsidR="0065088A" w:rsidRPr="006A15BB" w:rsidRDefault="0065088A" w:rsidP="0065088A">
      <w:pPr>
        <w:rPr>
          <w:rFonts w:ascii="Aptos" w:hAnsi="Aptos"/>
          <w:bCs/>
          <w:iCs/>
          <w:noProof/>
        </w:rPr>
      </w:pPr>
    </w:p>
    <w:p w14:paraId="1706F377" w14:textId="77777777" w:rsidR="0065088A" w:rsidRPr="006A15BB" w:rsidRDefault="0065088A" w:rsidP="0065088A">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00B6E42A" w14:textId="77777777" w:rsidR="0065088A" w:rsidRPr="006A15BB" w:rsidRDefault="0065088A" w:rsidP="0065088A">
      <w:pPr>
        <w:rPr>
          <w:rFonts w:ascii="Aptos" w:hAnsi="Aptos"/>
          <w:bCs/>
          <w:iCs/>
          <w:noProof/>
        </w:rPr>
      </w:pPr>
    </w:p>
    <w:p w14:paraId="6A7A6CE3" w14:textId="75B03F2A" w:rsidR="00B12666" w:rsidRPr="006A15BB" w:rsidRDefault="0065088A" w:rsidP="0065088A">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60A4C79" w14:textId="77777777" w:rsidR="00B12666" w:rsidRPr="006A15BB" w:rsidRDefault="00B12666" w:rsidP="0065088A">
      <w:pPr>
        <w:rPr>
          <w:rFonts w:ascii="Aptos" w:hAnsi="Aptos"/>
          <w:bCs/>
          <w:iCs/>
          <w:noProof/>
        </w:rPr>
      </w:pPr>
    </w:p>
    <w:p w14:paraId="5E9544FC" w14:textId="77777777" w:rsidR="0065088A" w:rsidRPr="006A15BB" w:rsidRDefault="0065088A" w:rsidP="0065088A">
      <w:pPr>
        <w:rPr>
          <w:rFonts w:ascii="Aptos" w:hAnsi="Aptos"/>
          <w:b/>
          <w:iCs/>
          <w:noProof/>
        </w:rPr>
      </w:pPr>
      <w:r w:rsidRPr="006A15BB">
        <w:rPr>
          <w:rFonts w:ascii="Aptos" w:hAnsi="Aptos"/>
          <w:b/>
          <w:iCs/>
          <w:noProof/>
        </w:rPr>
        <w:t>Pojasnilo:</w:t>
      </w:r>
    </w:p>
    <w:p w14:paraId="57B8E196" w14:textId="77777777" w:rsidR="0065088A" w:rsidRPr="006A15BB" w:rsidRDefault="0065088A" w:rsidP="0065088A">
      <w:pPr>
        <w:rPr>
          <w:rFonts w:ascii="Aptos" w:hAnsi="Aptos"/>
          <w:bCs/>
          <w:iCs/>
          <w:noProof/>
        </w:rPr>
      </w:pPr>
    </w:p>
    <w:p w14:paraId="0E583128" w14:textId="73E11400" w:rsidR="000334AA" w:rsidRPr="006A15BB" w:rsidRDefault="0065088A" w:rsidP="00CD5BC0">
      <w:pPr>
        <w:rPr>
          <w:rFonts w:ascii="Aptos" w:hAnsi="Aptos"/>
          <w:bCs/>
          <w:iCs/>
          <w:noProof/>
        </w:rPr>
      </w:pPr>
      <w:r w:rsidRPr="006A15BB">
        <w:rPr>
          <w:rFonts w:ascii="Aptos" w:hAnsi="Aptos"/>
          <w:bCs/>
          <w:iCs/>
          <w:noProof/>
        </w:rPr>
        <w:t xml:space="preserve">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w:t>
      </w:r>
      <w:r w:rsidRPr="006A15BB">
        <w:rPr>
          <w:rFonts w:ascii="Aptos" w:hAnsi="Aptos"/>
          <w:bCs/>
          <w:iCs/>
          <w:noProof/>
        </w:rPr>
        <w:lastRenderedPageBreak/>
        <w:t>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152C4BD" w14:textId="77777777" w:rsidR="000334AA" w:rsidRPr="006A15BB" w:rsidRDefault="000334AA" w:rsidP="00CD5BC0">
      <w:pPr>
        <w:rPr>
          <w:rFonts w:ascii="Aptos" w:hAnsi="Aptos"/>
          <w:bCs/>
          <w:iCs/>
          <w:noProof/>
        </w:rPr>
      </w:pPr>
    </w:p>
    <w:p w14:paraId="4842AC2A" w14:textId="625CDF92" w:rsidR="0065088A" w:rsidRPr="006A15BB" w:rsidRDefault="0065088A" w:rsidP="0065088A">
      <w:pPr>
        <w:pStyle w:val="Heading1"/>
        <w:tabs>
          <w:tab w:val="clear" w:pos="716"/>
          <w:tab w:val="num" w:pos="284"/>
        </w:tabs>
        <w:ind w:hanging="716"/>
        <w:rPr>
          <w:rFonts w:ascii="Aptos" w:hAnsi="Aptos"/>
          <w:b/>
          <w:noProof/>
        </w:rPr>
      </w:pPr>
      <w:bookmarkStart w:id="196" w:name="_Toc194660648"/>
      <w:bookmarkStart w:id="197" w:name="_Toc210386022"/>
      <w:r w:rsidRPr="006A15BB">
        <w:rPr>
          <w:rFonts w:ascii="Aptos" w:hAnsi="Aptos"/>
          <w:b/>
          <w:noProof/>
        </w:rPr>
        <w:t>MERIL</w:t>
      </w:r>
      <w:r w:rsidR="00517828" w:rsidRPr="006A15BB">
        <w:rPr>
          <w:rFonts w:ascii="Aptos" w:hAnsi="Aptos"/>
          <w:b/>
          <w:noProof/>
        </w:rPr>
        <w:t>A</w:t>
      </w:r>
      <w:r w:rsidRPr="006A15BB">
        <w:rPr>
          <w:rFonts w:ascii="Aptos" w:hAnsi="Aptos"/>
          <w:b/>
          <w:noProof/>
        </w:rPr>
        <w:t xml:space="preserve"> ZA IZBIRO NAJUGODNEJŠEGA PONUDNIKA</w:t>
      </w:r>
      <w:bookmarkEnd w:id="196"/>
      <w:bookmarkEnd w:id="197"/>
    </w:p>
    <w:p w14:paraId="6814DDC2" w14:textId="77777777" w:rsidR="0041716D" w:rsidRPr="006A15BB" w:rsidRDefault="0041716D" w:rsidP="0041716D">
      <w:pPr>
        <w:rPr>
          <w:rFonts w:ascii="Aptos" w:hAnsi="Aptos"/>
        </w:rPr>
      </w:pPr>
    </w:p>
    <w:p w14:paraId="038C553D" w14:textId="77777777" w:rsidR="0041716D" w:rsidRPr="006A15BB" w:rsidRDefault="0041716D" w:rsidP="0041716D">
      <w:pPr>
        <w:rPr>
          <w:rFonts w:ascii="Aptos" w:hAnsi="Aptos"/>
        </w:rPr>
      </w:pPr>
      <w:r w:rsidRPr="006A15BB">
        <w:rPr>
          <w:rFonts w:ascii="Aptos" w:hAnsi="Aptos"/>
        </w:rPr>
        <w:t xml:space="preserve">Naročnik bo izbral najugodnejšega ponudnika na podlagi ekonomsko najugodnejše ponudbe. Izbran bo ponudnik, ki bo glede na spodaj navedena merila zbral največje skupno število točk. Največje skupno število točk znaša 100 in se ga izračuna po naslednji formuli: </w:t>
      </w:r>
    </w:p>
    <w:p w14:paraId="39AEBF01" w14:textId="77777777" w:rsidR="0041716D" w:rsidRPr="006A15BB" w:rsidRDefault="0041716D" w:rsidP="0041716D">
      <w:pPr>
        <w:rPr>
          <w:rFonts w:ascii="Aptos" w:hAnsi="Aptos"/>
        </w:rPr>
      </w:pPr>
    </w:p>
    <w:p w14:paraId="7FE26BE4" w14:textId="4C23C787" w:rsidR="0041716D" w:rsidRPr="006A15BB" w:rsidRDefault="00466EB7" w:rsidP="0041716D">
      <w:pPr>
        <w:rPr>
          <w:rFonts w:ascii="Aptos" w:hAnsi="Aptos"/>
          <w:b/>
          <w:bCs/>
        </w:rPr>
      </w:pPr>
      <w:r w:rsidRPr="006A15BB">
        <w:rPr>
          <w:rFonts w:ascii="Aptos" w:hAnsi="Aptos"/>
          <w:b/>
          <w:bCs/>
        </w:rPr>
        <w:t>3</w:t>
      </w:r>
      <w:r w:rsidR="000D6901" w:rsidRPr="006A15BB">
        <w:rPr>
          <w:rFonts w:ascii="Aptos" w:hAnsi="Aptos"/>
          <w:b/>
          <w:bCs/>
        </w:rPr>
        <w:t>3</w:t>
      </w:r>
      <w:r w:rsidR="0041716D" w:rsidRPr="006A15BB">
        <w:rPr>
          <w:rFonts w:ascii="Aptos" w:hAnsi="Aptos"/>
          <w:b/>
          <w:bCs/>
        </w:rPr>
        <w:t xml:space="preserve"> točk (</w:t>
      </w:r>
      <w:r w:rsidR="00F84F51" w:rsidRPr="006A15BB">
        <w:rPr>
          <w:rFonts w:ascii="Aptos" w:hAnsi="Aptos"/>
          <w:b/>
          <w:bCs/>
        </w:rPr>
        <w:t>i</w:t>
      </w:r>
      <w:r w:rsidRPr="006A15BB">
        <w:rPr>
          <w:rFonts w:ascii="Aptos" w:hAnsi="Aptos"/>
          <w:b/>
          <w:bCs/>
        </w:rPr>
        <w:t>mplementacija</w:t>
      </w:r>
      <w:r w:rsidR="0041716D" w:rsidRPr="006A15BB">
        <w:rPr>
          <w:rFonts w:ascii="Aptos" w:hAnsi="Aptos"/>
          <w:b/>
          <w:bCs/>
        </w:rPr>
        <w:t xml:space="preserve">) + </w:t>
      </w:r>
      <w:r w:rsidRPr="006A15BB">
        <w:rPr>
          <w:rFonts w:ascii="Aptos" w:hAnsi="Aptos"/>
          <w:b/>
          <w:bCs/>
        </w:rPr>
        <w:t>6</w:t>
      </w:r>
      <w:r w:rsidR="00082A62" w:rsidRPr="006A15BB">
        <w:rPr>
          <w:rFonts w:ascii="Aptos" w:hAnsi="Aptos"/>
          <w:b/>
          <w:bCs/>
        </w:rPr>
        <w:t>4</w:t>
      </w:r>
      <w:r w:rsidRPr="006A15BB">
        <w:rPr>
          <w:rFonts w:ascii="Aptos" w:hAnsi="Aptos"/>
          <w:b/>
          <w:bCs/>
        </w:rPr>
        <w:t xml:space="preserve"> točk (</w:t>
      </w:r>
      <w:r w:rsidR="003404B1" w:rsidRPr="006A15BB">
        <w:rPr>
          <w:rFonts w:ascii="Aptos" w:hAnsi="Aptos"/>
          <w:b/>
          <w:bCs/>
        </w:rPr>
        <w:t>4</w:t>
      </w:r>
      <w:r w:rsidRPr="006A15BB">
        <w:rPr>
          <w:rFonts w:ascii="Aptos" w:hAnsi="Aptos"/>
          <w:b/>
          <w:bCs/>
        </w:rPr>
        <w:t xml:space="preserve"> letna vzdrževalna pogodba) + </w:t>
      </w:r>
      <w:r w:rsidR="000D6901" w:rsidRPr="006A15BB">
        <w:rPr>
          <w:rFonts w:ascii="Aptos" w:hAnsi="Aptos"/>
          <w:b/>
          <w:bCs/>
        </w:rPr>
        <w:t>3</w:t>
      </w:r>
      <w:r w:rsidR="0041716D" w:rsidRPr="006A15BB">
        <w:rPr>
          <w:rFonts w:ascii="Aptos" w:hAnsi="Aptos"/>
          <w:b/>
          <w:bCs/>
        </w:rPr>
        <w:t xml:space="preserve"> točk</w:t>
      </w:r>
      <w:r w:rsidR="000D6901" w:rsidRPr="006A15BB">
        <w:rPr>
          <w:rFonts w:ascii="Aptos" w:hAnsi="Aptos"/>
          <w:b/>
          <w:bCs/>
        </w:rPr>
        <w:t>e</w:t>
      </w:r>
      <w:r w:rsidR="0041716D" w:rsidRPr="006A15BB">
        <w:rPr>
          <w:rFonts w:ascii="Aptos" w:hAnsi="Aptos"/>
          <w:b/>
          <w:bCs/>
        </w:rPr>
        <w:t xml:space="preserve"> (</w:t>
      </w:r>
      <w:r w:rsidR="002B6497">
        <w:rPr>
          <w:rFonts w:ascii="Aptos" w:hAnsi="Aptos"/>
          <w:b/>
          <w:bCs/>
        </w:rPr>
        <w:t>dodatne</w:t>
      </w:r>
      <w:r w:rsidR="0041716D" w:rsidRPr="006A15BB">
        <w:rPr>
          <w:rFonts w:ascii="Aptos" w:hAnsi="Aptos"/>
          <w:b/>
          <w:bCs/>
        </w:rPr>
        <w:t xml:space="preserve"> funkcionalnosti) = 100 točk.</w:t>
      </w:r>
    </w:p>
    <w:p w14:paraId="505E6372" w14:textId="77777777" w:rsidR="00DD7F9D" w:rsidRPr="006A15BB" w:rsidRDefault="00DD7F9D" w:rsidP="0041716D">
      <w:pPr>
        <w:rPr>
          <w:rFonts w:ascii="Aptos" w:hAnsi="Aptos"/>
          <w:b/>
          <w:bCs/>
        </w:rPr>
      </w:pPr>
    </w:p>
    <w:p w14:paraId="0D219799" w14:textId="04EC9B06" w:rsidR="00DD7F9D" w:rsidRPr="006A15BB" w:rsidRDefault="00DD7F9D" w:rsidP="0041716D">
      <w:pPr>
        <w:rPr>
          <w:rFonts w:ascii="Aptos" w:hAnsi="Aptos"/>
        </w:rPr>
      </w:pPr>
      <w:r w:rsidRPr="006A15BB">
        <w:rPr>
          <w:rFonts w:ascii="Aptos" w:hAnsi="Aptos"/>
        </w:rPr>
        <w:t>Vse točke se zaokrožujejo na eno decimalko.</w:t>
      </w:r>
    </w:p>
    <w:p w14:paraId="03ED38F2" w14:textId="77777777" w:rsidR="00517828" w:rsidRPr="006A15BB" w:rsidRDefault="00517828" w:rsidP="0065088A"/>
    <w:p w14:paraId="1CF2A473" w14:textId="25D3EBBD" w:rsidR="0041716D" w:rsidRPr="006A15BB" w:rsidRDefault="00B12666" w:rsidP="0041716D">
      <w:pPr>
        <w:pStyle w:val="Heading2"/>
        <w:rPr>
          <w:rFonts w:ascii="Aptos" w:hAnsi="Aptos"/>
          <w:b/>
          <w:noProof/>
        </w:rPr>
      </w:pPr>
      <w:bookmarkStart w:id="198" w:name="_Toc210386023"/>
      <w:r w:rsidRPr="006A15BB">
        <w:rPr>
          <w:rFonts w:ascii="Aptos" w:hAnsi="Aptos"/>
          <w:b/>
          <w:noProof/>
        </w:rPr>
        <w:t xml:space="preserve">Merilo 1: </w:t>
      </w:r>
      <w:r w:rsidR="00B024D3" w:rsidRPr="006A15BB">
        <w:rPr>
          <w:rFonts w:ascii="Aptos" w:hAnsi="Aptos"/>
          <w:b/>
          <w:noProof/>
        </w:rPr>
        <w:t>Implementacija</w:t>
      </w:r>
      <w:bookmarkEnd w:id="198"/>
    </w:p>
    <w:p w14:paraId="7B33730F" w14:textId="77777777" w:rsidR="00F84F51" w:rsidRPr="006A15BB" w:rsidRDefault="00F84F51" w:rsidP="00F84F51"/>
    <w:p w14:paraId="1C527349" w14:textId="1FF9D2EF" w:rsidR="0041716D" w:rsidRPr="006A15BB" w:rsidRDefault="00B024D3" w:rsidP="0041716D">
      <w:pPr>
        <w:rPr>
          <w:rFonts w:ascii="Aptos" w:hAnsi="Aptos"/>
        </w:rPr>
      </w:pPr>
      <w:r w:rsidRPr="006A15BB">
        <w:rPr>
          <w:rFonts w:ascii="Aptos" w:hAnsi="Aptos"/>
        </w:rPr>
        <w:t>Implementacija je enkratni strošek vzpostavitve in konfiguracije celotnega sistema (ERP, HRM, DMS, BI), vključno z izvedbo migracije, usposabljanji, vzpostavitvijo integracij, konfiguracijo poslovnih procesov, podporo ob zagonu, najmanj 12 mesečnim garancijskim obdobjem in drugo dejavnostjo, povezano z začetno uvedbo sistema in dokončnim prevzemom z Zapisnikom o uspešnem zaključku garancijskega obdobja.</w:t>
      </w:r>
    </w:p>
    <w:p w14:paraId="0FF01CA9" w14:textId="77777777" w:rsidR="00B12666" w:rsidRPr="006A15BB" w:rsidRDefault="00B12666" w:rsidP="0041716D">
      <w:pPr>
        <w:rPr>
          <w:rFonts w:ascii="Aptos" w:hAnsi="Aptos"/>
        </w:rPr>
      </w:pPr>
    </w:p>
    <w:p w14:paraId="4E4810BB" w14:textId="77777777" w:rsidR="00B024D3" w:rsidRPr="006A15BB" w:rsidRDefault="00B024D3" w:rsidP="00B024D3">
      <w:pPr>
        <w:rPr>
          <w:rFonts w:ascii="Aptos" w:hAnsi="Aptos"/>
          <w:b/>
          <w:bCs/>
        </w:rPr>
      </w:pPr>
      <w:r w:rsidRPr="006A15BB">
        <w:rPr>
          <w:rFonts w:ascii="Aptos" w:hAnsi="Aptos"/>
          <w:b/>
          <w:bCs/>
        </w:rPr>
        <w:t>Točkovanje ponudb</w:t>
      </w:r>
    </w:p>
    <w:tbl>
      <w:tblPr>
        <w:tblW w:w="9230" w:type="dxa"/>
        <w:tblLook w:val="04A0" w:firstRow="1" w:lastRow="0" w:firstColumn="1" w:lastColumn="0" w:noHBand="0" w:noVBand="1"/>
      </w:tblPr>
      <w:tblGrid>
        <w:gridCol w:w="1985"/>
        <w:gridCol w:w="7245"/>
      </w:tblGrid>
      <w:tr w:rsidR="00B024D3" w:rsidRPr="006A15BB" w14:paraId="53F98BCD" w14:textId="77777777" w:rsidTr="00A71827">
        <w:trPr>
          <w:trHeight w:val="75"/>
        </w:trPr>
        <w:tc>
          <w:tcPr>
            <w:tcW w:w="1985" w:type="dxa"/>
          </w:tcPr>
          <w:p w14:paraId="3DB6AC2D" w14:textId="0A1D7F9D" w:rsidR="00B024D3" w:rsidRPr="006A15BB" w:rsidRDefault="00B024D3" w:rsidP="00A71827">
            <w:pPr>
              <w:spacing w:line="280" w:lineRule="exact"/>
              <w:rPr>
                <w:rFonts w:ascii="Aptos" w:hAnsi="Aptos"/>
                <w:b/>
                <w:bCs/>
              </w:rPr>
            </w:pPr>
            <w:r w:rsidRPr="006A15BB">
              <w:rPr>
                <w:rFonts w:ascii="Aptos" w:hAnsi="Aptos"/>
                <w:b/>
                <w:bCs/>
              </w:rPr>
              <w:t>I = (I</w:t>
            </w:r>
            <w:r w:rsidRPr="006A15BB">
              <w:rPr>
                <w:rFonts w:ascii="Aptos" w:hAnsi="Aptos"/>
                <w:b/>
                <w:bCs/>
                <w:vertAlign w:val="subscript"/>
              </w:rPr>
              <w:t>MIN</w:t>
            </w:r>
            <w:r w:rsidRPr="006A15BB">
              <w:rPr>
                <w:rFonts w:ascii="Aptos" w:hAnsi="Aptos"/>
                <w:b/>
                <w:bCs/>
              </w:rPr>
              <w:t>/I</w:t>
            </w:r>
            <w:r w:rsidRPr="006A15BB">
              <w:rPr>
                <w:rFonts w:ascii="Aptos" w:hAnsi="Aptos"/>
                <w:b/>
                <w:bCs/>
                <w:vertAlign w:val="subscript"/>
              </w:rPr>
              <w:t>PON</w:t>
            </w:r>
            <w:r w:rsidRPr="006A15BB">
              <w:rPr>
                <w:rFonts w:ascii="Aptos" w:hAnsi="Aptos"/>
                <w:b/>
                <w:bCs/>
              </w:rPr>
              <w:t>) x 3</w:t>
            </w:r>
            <w:r w:rsidR="00F84F51" w:rsidRPr="006A15BB">
              <w:rPr>
                <w:rFonts w:ascii="Aptos" w:hAnsi="Aptos"/>
                <w:b/>
                <w:bCs/>
              </w:rPr>
              <w:t>3</w:t>
            </w:r>
          </w:p>
          <w:p w14:paraId="23F816D0" w14:textId="77777777" w:rsidR="00B024D3" w:rsidRPr="006A15BB" w:rsidRDefault="00B024D3" w:rsidP="00A71827">
            <w:pPr>
              <w:spacing w:line="280" w:lineRule="exact"/>
              <w:rPr>
                <w:rFonts w:ascii="Aptos" w:hAnsi="Aptos"/>
              </w:rPr>
            </w:pPr>
          </w:p>
        </w:tc>
        <w:tc>
          <w:tcPr>
            <w:tcW w:w="7245" w:type="dxa"/>
          </w:tcPr>
          <w:p w14:paraId="7F8FE294" w14:textId="2F89DE33" w:rsidR="00B024D3" w:rsidRPr="006A15BB" w:rsidRDefault="00B024D3" w:rsidP="00A71827">
            <w:pPr>
              <w:spacing w:line="280" w:lineRule="exact"/>
              <w:rPr>
                <w:rFonts w:ascii="Aptos" w:hAnsi="Aptos"/>
              </w:rPr>
            </w:pPr>
            <w:r w:rsidRPr="006A15BB">
              <w:rPr>
                <w:rFonts w:ascii="Aptos" w:hAnsi="Aptos"/>
              </w:rPr>
              <w:t>I = Število točk za merilo</w:t>
            </w:r>
          </w:p>
          <w:p w14:paraId="4DF450BC" w14:textId="11CCD0F0" w:rsidR="00B024D3" w:rsidRPr="006A15BB" w:rsidRDefault="00B024D3" w:rsidP="00A71827">
            <w:pPr>
              <w:spacing w:line="280" w:lineRule="exact"/>
              <w:rPr>
                <w:rFonts w:ascii="Aptos" w:hAnsi="Aptos"/>
              </w:rPr>
            </w:pPr>
            <w:r w:rsidRPr="006A15BB">
              <w:rPr>
                <w:rFonts w:ascii="Aptos" w:hAnsi="Aptos"/>
              </w:rPr>
              <w:t>I</w:t>
            </w:r>
            <w:r w:rsidRPr="006A15BB">
              <w:rPr>
                <w:rFonts w:ascii="Aptos" w:hAnsi="Aptos"/>
                <w:vertAlign w:val="subscript"/>
              </w:rPr>
              <w:t>MIN</w:t>
            </w:r>
            <w:r w:rsidRPr="006A15BB">
              <w:rPr>
                <w:rFonts w:ascii="Aptos" w:hAnsi="Aptos"/>
              </w:rPr>
              <w:t> = Najnižji cena ponujene Implementacije</w:t>
            </w:r>
          </w:p>
          <w:p w14:paraId="30CA17A3" w14:textId="173DFD1A" w:rsidR="00B024D3" w:rsidRPr="006A15BB" w:rsidRDefault="00B024D3" w:rsidP="00A71827">
            <w:pPr>
              <w:spacing w:line="280" w:lineRule="exact"/>
              <w:rPr>
                <w:rFonts w:ascii="Aptos" w:hAnsi="Aptos"/>
              </w:rPr>
            </w:pPr>
            <w:r w:rsidRPr="006A15BB">
              <w:rPr>
                <w:rFonts w:ascii="Aptos" w:hAnsi="Aptos"/>
              </w:rPr>
              <w:t>I</w:t>
            </w:r>
            <w:r w:rsidRPr="006A15BB">
              <w:rPr>
                <w:rFonts w:ascii="Aptos" w:hAnsi="Aptos"/>
                <w:vertAlign w:val="subscript"/>
              </w:rPr>
              <w:t>PON</w:t>
            </w:r>
            <w:r w:rsidRPr="006A15BB">
              <w:rPr>
                <w:rFonts w:ascii="Aptos" w:hAnsi="Aptos"/>
              </w:rPr>
              <w:t> = Implementacija ponudnika, ki se ocenjuje</w:t>
            </w:r>
          </w:p>
        </w:tc>
      </w:tr>
    </w:tbl>
    <w:p w14:paraId="6F7C7DFB" w14:textId="77777777" w:rsidR="00B024D3" w:rsidRPr="006A15BB" w:rsidRDefault="00B024D3" w:rsidP="0041716D">
      <w:pPr>
        <w:rPr>
          <w:rFonts w:ascii="Aptos" w:hAnsi="Aptos"/>
        </w:rPr>
      </w:pPr>
    </w:p>
    <w:p w14:paraId="3170C526" w14:textId="77777777" w:rsidR="00B024D3" w:rsidRPr="006A15BB" w:rsidRDefault="00B024D3" w:rsidP="0041716D">
      <w:pPr>
        <w:rPr>
          <w:rFonts w:ascii="Aptos" w:hAnsi="Aptos"/>
        </w:rPr>
      </w:pPr>
    </w:p>
    <w:p w14:paraId="486CEBC9" w14:textId="37BAA1F7" w:rsidR="00945059" w:rsidRPr="006A15BB" w:rsidRDefault="00945059" w:rsidP="00945059">
      <w:pPr>
        <w:rPr>
          <w:rFonts w:ascii="Aptos" w:hAnsi="Aptos"/>
        </w:rPr>
      </w:pPr>
      <w:r w:rsidRPr="006A15BB">
        <w:rPr>
          <w:rFonts w:ascii="Aptos" w:hAnsi="Aptos"/>
          <w:b/>
        </w:rPr>
        <w:t xml:space="preserve">Največje možno število točk pri tem merilu = </w:t>
      </w:r>
      <w:r w:rsidR="00B024D3" w:rsidRPr="006A15BB">
        <w:rPr>
          <w:rFonts w:ascii="Aptos" w:hAnsi="Aptos"/>
          <w:b/>
        </w:rPr>
        <w:t>3</w:t>
      </w:r>
      <w:r w:rsidR="000D6901" w:rsidRPr="006A15BB">
        <w:rPr>
          <w:rFonts w:ascii="Aptos" w:hAnsi="Aptos"/>
          <w:b/>
        </w:rPr>
        <w:t>3</w:t>
      </w:r>
      <w:r w:rsidRPr="006A15BB">
        <w:rPr>
          <w:rFonts w:ascii="Aptos" w:hAnsi="Aptos"/>
          <w:b/>
        </w:rPr>
        <w:t xml:space="preserve"> točk</w:t>
      </w:r>
      <w:r w:rsidR="00F733CF" w:rsidRPr="006A15BB">
        <w:rPr>
          <w:rFonts w:ascii="Aptos" w:hAnsi="Aptos"/>
          <w:b/>
        </w:rPr>
        <w:t>.</w:t>
      </w:r>
    </w:p>
    <w:p w14:paraId="4F97EDE0" w14:textId="77777777" w:rsidR="00517828" w:rsidRPr="006A15BB" w:rsidRDefault="00517828" w:rsidP="00155D79">
      <w:pPr>
        <w:rPr>
          <w:rFonts w:ascii="Aptos" w:hAnsi="Aptos"/>
          <w:strike/>
        </w:rPr>
      </w:pPr>
      <w:bookmarkStart w:id="199" w:name="_Toc477422319"/>
      <w:bookmarkStart w:id="200" w:name="_Toc170383338"/>
      <w:bookmarkStart w:id="201" w:name="_Toc176944027"/>
    </w:p>
    <w:p w14:paraId="2A40B7DE" w14:textId="2D7FE7E2" w:rsidR="00B024D3" w:rsidRPr="006A15BB" w:rsidRDefault="00B12666" w:rsidP="006B451E">
      <w:pPr>
        <w:pStyle w:val="Heading2"/>
        <w:rPr>
          <w:rFonts w:ascii="Aptos" w:hAnsi="Aptos"/>
          <w:b/>
          <w:noProof/>
        </w:rPr>
      </w:pPr>
      <w:bookmarkStart w:id="202" w:name="_Toc210386024"/>
      <w:r w:rsidRPr="006A15BB">
        <w:rPr>
          <w:rFonts w:ascii="Aptos" w:hAnsi="Aptos"/>
          <w:b/>
          <w:noProof/>
        </w:rPr>
        <w:t xml:space="preserve">Merilo 2: </w:t>
      </w:r>
      <w:r w:rsidR="003404B1" w:rsidRPr="006A15BB">
        <w:rPr>
          <w:rFonts w:ascii="Aptos" w:hAnsi="Aptos"/>
          <w:b/>
          <w:noProof/>
        </w:rPr>
        <w:t>4</w:t>
      </w:r>
      <w:r w:rsidR="00F84F51" w:rsidRPr="006A15BB">
        <w:rPr>
          <w:rFonts w:ascii="Aptos" w:hAnsi="Aptos"/>
          <w:b/>
          <w:noProof/>
        </w:rPr>
        <w:t>-</w:t>
      </w:r>
      <w:r w:rsidR="00B024D3" w:rsidRPr="006A15BB">
        <w:rPr>
          <w:rFonts w:ascii="Aptos" w:hAnsi="Aptos"/>
          <w:b/>
          <w:noProof/>
        </w:rPr>
        <w:t>letna vzdrževalna pogodba (SLA)</w:t>
      </w:r>
      <w:bookmarkEnd w:id="202"/>
    </w:p>
    <w:p w14:paraId="0CC3AC64" w14:textId="3A4B61BB" w:rsidR="00B024D3" w:rsidRPr="006A15BB" w:rsidRDefault="00B024D3" w:rsidP="00F84F51">
      <w:pPr>
        <w:rPr>
          <w:rFonts w:ascii="Aptos" w:hAnsi="Aptos"/>
        </w:rPr>
      </w:pPr>
      <w:r w:rsidRPr="006A15BB">
        <w:rPr>
          <w:rFonts w:ascii="Aptos" w:hAnsi="Aptos"/>
        </w:rPr>
        <w:t xml:space="preserve">Vzdrževalna pogodba je skupna cena za zagotavljanje nemotenega delovanja sistema in odprave napak za obdobje </w:t>
      </w:r>
      <w:r w:rsidR="003404B1" w:rsidRPr="006A15BB">
        <w:rPr>
          <w:rFonts w:ascii="Aptos" w:hAnsi="Aptos"/>
        </w:rPr>
        <w:t>štirih</w:t>
      </w:r>
      <w:r w:rsidRPr="006A15BB">
        <w:rPr>
          <w:rFonts w:ascii="Aptos" w:hAnsi="Aptos"/>
        </w:rPr>
        <w:t xml:space="preserve"> (</w:t>
      </w:r>
      <w:r w:rsidR="003404B1" w:rsidRPr="006A15BB">
        <w:rPr>
          <w:rFonts w:ascii="Aptos" w:hAnsi="Aptos"/>
        </w:rPr>
        <w:t>4</w:t>
      </w:r>
      <w:r w:rsidRPr="006A15BB">
        <w:rPr>
          <w:rFonts w:ascii="Aptos" w:hAnsi="Aptos"/>
        </w:rPr>
        <w:t xml:space="preserve">) let po končanem garancijskem obdobju. V to postavko je vključen redni SLA, vzdrževanje, odprava napak, zagotovljene programerske ure, nadgradnje in ostale zahteve določene v razdelku </w:t>
      </w:r>
      <w:commentRangeStart w:id="203"/>
      <w:r w:rsidRPr="006A15BB">
        <w:rPr>
          <w:rFonts w:ascii="Aptos" w:hAnsi="Aptos"/>
        </w:rPr>
        <w:t xml:space="preserve">3.2.4 </w:t>
      </w:r>
      <w:r w:rsidR="00F84F51" w:rsidRPr="006A15BB">
        <w:rPr>
          <w:rFonts w:ascii="Aptos" w:hAnsi="Aptos"/>
        </w:rPr>
        <w:t>Dokumentacije v zvezi z oddajo javnega naročila</w:t>
      </w:r>
      <w:r w:rsidRPr="006A15BB">
        <w:rPr>
          <w:rFonts w:ascii="Aptos" w:hAnsi="Aptos"/>
        </w:rPr>
        <w:t>.</w:t>
      </w:r>
      <w:commentRangeEnd w:id="203"/>
      <w:r w:rsidR="00B77CBE" w:rsidRPr="006A15BB">
        <w:rPr>
          <w:rStyle w:val="CommentReference"/>
        </w:rPr>
        <w:commentReference w:id="203"/>
      </w:r>
    </w:p>
    <w:p w14:paraId="441B9889" w14:textId="77777777" w:rsidR="00B024D3" w:rsidRPr="006A15BB" w:rsidRDefault="00B024D3" w:rsidP="00F84F51">
      <w:pPr>
        <w:rPr>
          <w:rFonts w:ascii="Aptos" w:hAnsi="Aptos"/>
        </w:rPr>
      </w:pPr>
    </w:p>
    <w:tbl>
      <w:tblPr>
        <w:tblW w:w="9230" w:type="dxa"/>
        <w:tblLook w:val="04A0" w:firstRow="1" w:lastRow="0" w:firstColumn="1" w:lastColumn="0" w:noHBand="0" w:noVBand="1"/>
      </w:tblPr>
      <w:tblGrid>
        <w:gridCol w:w="1985"/>
        <w:gridCol w:w="7245"/>
      </w:tblGrid>
      <w:tr w:rsidR="00B024D3" w:rsidRPr="006A15BB" w14:paraId="3DC60240" w14:textId="77777777" w:rsidTr="00A71827">
        <w:trPr>
          <w:trHeight w:val="75"/>
        </w:trPr>
        <w:tc>
          <w:tcPr>
            <w:tcW w:w="1985" w:type="dxa"/>
          </w:tcPr>
          <w:p w14:paraId="214A3D34" w14:textId="64CD4BB8" w:rsidR="00B024D3" w:rsidRPr="006A15BB" w:rsidRDefault="00B024D3" w:rsidP="00F84F51">
            <w:pPr>
              <w:spacing w:line="280" w:lineRule="exact"/>
              <w:rPr>
                <w:rFonts w:ascii="Aptos" w:hAnsi="Aptos"/>
                <w:b/>
                <w:bCs/>
              </w:rPr>
            </w:pPr>
            <w:r w:rsidRPr="006A15BB">
              <w:rPr>
                <w:rFonts w:ascii="Aptos" w:hAnsi="Aptos"/>
                <w:b/>
                <w:bCs/>
              </w:rPr>
              <w:t>S = (S</w:t>
            </w:r>
            <w:r w:rsidRPr="006A15BB">
              <w:rPr>
                <w:rFonts w:ascii="Aptos" w:hAnsi="Aptos"/>
                <w:b/>
                <w:bCs/>
                <w:vertAlign w:val="subscript"/>
              </w:rPr>
              <w:t>MIN</w:t>
            </w:r>
            <w:r w:rsidRPr="006A15BB">
              <w:rPr>
                <w:rFonts w:ascii="Aptos" w:hAnsi="Aptos"/>
                <w:b/>
                <w:bCs/>
              </w:rPr>
              <w:t>/S</w:t>
            </w:r>
            <w:r w:rsidRPr="006A15BB">
              <w:rPr>
                <w:rFonts w:ascii="Aptos" w:hAnsi="Aptos"/>
                <w:b/>
                <w:bCs/>
                <w:vertAlign w:val="subscript"/>
              </w:rPr>
              <w:t>PON</w:t>
            </w:r>
            <w:r w:rsidRPr="006A15BB">
              <w:rPr>
                <w:rFonts w:ascii="Aptos" w:hAnsi="Aptos"/>
                <w:b/>
                <w:bCs/>
              </w:rPr>
              <w:t>) x 6</w:t>
            </w:r>
            <w:r w:rsidR="00082A62" w:rsidRPr="006A15BB">
              <w:rPr>
                <w:rFonts w:ascii="Aptos" w:hAnsi="Aptos"/>
                <w:b/>
                <w:bCs/>
              </w:rPr>
              <w:t>4</w:t>
            </w:r>
          </w:p>
          <w:p w14:paraId="381AB7C7" w14:textId="77777777" w:rsidR="00B024D3" w:rsidRPr="006A15BB" w:rsidRDefault="00B024D3" w:rsidP="00F84F51">
            <w:pPr>
              <w:spacing w:line="280" w:lineRule="exact"/>
              <w:rPr>
                <w:rFonts w:ascii="Aptos" w:hAnsi="Aptos"/>
              </w:rPr>
            </w:pPr>
          </w:p>
        </w:tc>
        <w:tc>
          <w:tcPr>
            <w:tcW w:w="7245" w:type="dxa"/>
          </w:tcPr>
          <w:p w14:paraId="7409167F" w14:textId="60C608F5" w:rsidR="00B024D3" w:rsidRPr="006A15BB" w:rsidRDefault="00B024D3" w:rsidP="00F84F51">
            <w:pPr>
              <w:spacing w:line="280" w:lineRule="exact"/>
              <w:rPr>
                <w:rFonts w:ascii="Aptos" w:hAnsi="Aptos"/>
              </w:rPr>
            </w:pPr>
            <w:r w:rsidRPr="006A15BB">
              <w:rPr>
                <w:rFonts w:ascii="Aptos" w:hAnsi="Aptos"/>
              </w:rPr>
              <w:t>S = Število točk za merilo</w:t>
            </w:r>
          </w:p>
          <w:p w14:paraId="1BB0F1BC" w14:textId="22BAE38E" w:rsidR="00B024D3" w:rsidRPr="006A15BB" w:rsidRDefault="00B024D3" w:rsidP="00F84F51">
            <w:pPr>
              <w:spacing w:line="280" w:lineRule="exact"/>
              <w:rPr>
                <w:rFonts w:ascii="Aptos" w:hAnsi="Aptos"/>
              </w:rPr>
            </w:pPr>
            <w:r w:rsidRPr="006A15BB">
              <w:rPr>
                <w:rFonts w:ascii="Aptos" w:hAnsi="Aptos"/>
              </w:rPr>
              <w:t>S</w:t>
            </w:r>
            <w:r w:rsidRPr="006A15BB">
              <w:rPr>
                <w:rFonts w:ascii="Aptos" w:hAnsi="Aptos"/>
                <w:vertAlign w:val="subscript"/>
              </w:rPr>
              <w:t>MIN</w:t>
            </w:r>
            <w:r w:rsidRPr="006A15BB">
              <w:rPr>
                <w:rFonts w:ascii="Aptos" w:hAnsi="Aptos"/>
              </w:rPr>
              <w:t xml:space="preserve"> = Najnižji cena ponujene </w:t>
            </w:r>
            <w:r w:rsidR="003404B1" w:rsidRPr="006A15BB">
              <w:rPr>
                <w:rFonts w:ascii="Aptos" w:hAnsi="Aptos"/>
              </w:rPr>
              <w:t>4</w:t>
            </w:r>
            <w:r w:rsidRPr="006A15BB">
              <w:rPr>
                <w:rFonts w:ascii="Aptos" w:hAnsi="Aptos"/>
              </w:rPr>
              <w:t xml:space="preserve"> letne vzdrževalne pogodbe</w:t>
            </w:r>
          </w:p>
          <w:p w14:paraId="6E368CD7" w14:textId="1E5A1201" w:rsidR="00B024D3" w:rsidRPr="006A15BB" w:rsidRDefault="00B024D3" w:rsidP="00F84F51">
            <w:pPr>
              <w:spacing w:line="280" w:lineRule="exact"/>
              <w:rPr>
                <w:rFonts w:ascii="Aptos" w:hAnsi="Aptos"/>
              </w:rPr>
            </w:pPr>
            <w:r w:rsidRPr="006A15BB">
              <w:rPr>
                <w:rFonts w:ascii="Aptos" w:hAnsi="Aptos"/>
              </w:rPr>
              <w:t>S</w:t>
            </w:r>
            <w:r w:rsidRPr="006A15BB">
              <w:rPr>
                <w:rFonts w:ascii="Aptos" w:hAnsi="Aptos"/>
                <w:vertAlign w:val="subscript"/>
              </w:rPr>
              <w:t>PON</w:t>
            </w:r>
            <w:r w:rsidRPr="006A15BB">
              <w:rPr>
                <w:rFonts w:ascii="Aptos" w:hAnsi="Aptos"/>
              </w:rPr>
              <w:t xml:space="preserve"> = </w:t>
            </w:r>
            <w:r w:rsidR="003404B1" w:rsidRPr="006A15BB">
              <w:rPr>
                <w:rFonts w:ascii="Aptos" w:hAnsi="Aptos"/>
              </w:rPr>
              <w:t>4</w:t>
            </w:r>
            <w:r w:rsidRPr="006A15BB">
              <w:rPr>
                <w:rFonts w:ascii="Aptos" w:hAnsi="Aptos"/>
              </w:rPr>
              <w:t xml:space="preserve"> letna vzdrževalna pogodba ponudnika, ki se ocenjuje</w:t>
            </w:r>
          </w:p>
        </w:tc>
      </w:tr>
    </w:tbl>
    <w:p w14:paraId="2D1F353D" w14:textId="77777777" w:rsidR="00B024D3" w:rsidRPr="006A15BB" w:rsidRDefault="00B024D3" w:rsidP="00B024D3">
      <w:pPr>
        <w:rPr>
          <w:rFonts w:ascii="Aptos" w:hAnsi="Aptos"/>
        </w:rPr>
      </w:pPr>
    </w:p>
    <w:p w14:paraId="5912B326" w14:textId="77777777" w:rsidR="00B024D3" w:rsidRPr="006A15BB" w:rsidRDefault="00B024D3" w:rsidP="00B024D3">
      <w:pPr>
        <w:rPr>
          <w:rFonts w:ascii="Aptos" w:hAnsi="Aptos"/>
        </w:rPr>
      </w:pPr>
    </w:p>
    <w:p w14:paraId="3908749A" w14:textId="1D12F346" w:rsidR="00B024D3" w:rsidRPr="006A15BB" w:rsidRDefault="00B024D3" w:rsidP="00B024D3">
      <w:pPr>
        <w:rPr>
          <w:rFonts w:ascii="Aptos" w:hAnsi="Aptos"/>
        </w:rPr>
      </w:pPr>
      <w:r w:rsidRPr="006A15BB">
        <w:rPr>
          <w:rFonts w:ascii="Aptos" w:hAnsi="Aptos"/>
          <w:b/>
        </w:rPr>
        <w:t>Največje možno število točk pri tem merilu = 6</w:t>
      </w:r>
      <w:r w:rsidR="00082A62" w:rsidRPr="006A15BB">
        <w:rPr>
          <w:rFonts w:ascii="Aptos" w:hAnsi="Aptos"/>
          <w:b/>
        </w:rPr>
        <w:t>4</w:t>
      </w:r>
      <w:r w:rsidRPr="006A15BB">
        <w:rPr>
          <w:rFonts w:ascii="Aptos" w:hAnsi="Aptos"/>
          <w:b/>
        </w:rPr>
        <w:t xml:space="preserve"> točk</w:t>
      </w:r>
      <w:r w:rsidR="00F733CF" w:rsidRPr="006A15BB">
        <w:rPr>
          <w:rFonts w:ascii="Aptos" w:hAnsi="Aptos"/>
          <w:b/>
        </w:rPr>
        <w:t>.</w:t>
      </w:r>
    </w:p>
    <w:p w14:paraId="7D7628CE" w14:textId="77777777" w:rsidR="00B024D3" w:rsidRPr="006A15BB" w:rsidRDefault="00B024D3" w:rsidP="00B024D3"/>
    <w:p w14:paraId="513103E6" w14:textId="0941B054" w:rsidR="00A95200" w:rsidRPr="006A15BB" w:rsidRDefault="00B12666" w:rsidP="006B451E">
      <w:pPr>
        <w:pStyle w:val="Heading2"/>
        <w:rPr>
          <w:rFonts w:ascii="Aptos" w:hAnsi="Aptos"/>
          <w:b/>
          <w:noProof/>
        </w:rPr>
      </w:pPr>
      <w:bookmarkStart w:id="204" w:name="_Toc210386025"/>
      <w:r w:rsidRPr="006A15BB">
        <w:rPr>
          <w:rFonts w:ascii="Aptos" w:hAnsi="Aptos"/>
          <w:b/>
          <w:noProof/>
        </w:rPr>
        <w:t xml:space="preserve">Merilo 3: </w:t>
      </w:r>
      <w:r w:rsidR="002B6497">
        <w:rPr>
          <w:rFonts w:ascii="Aptos" w:hAnsi="Aptos"/>
          <w:b/>
          <w:noProof/>
        </w:rPr>
        <w:t>Dodatne</w:t>
      </w:r>
      <w:r w:rsidR="00A95200" w:rsidRPr="006A15BB">
        <w:rPr>
          <w:rFonts w:ascii="Aptos" w:hAnsi="Aptos"/>
          <w:b/>
          <w:noProof/>
        </w:rPr>
        <w:t xml:space="preserve"> funkcionalnosti</w:t>
      </w:r>
      <w:bookmarkEnd w:id="204"/>
    </w:p>
    <w:p w14:paraId="5D494E76" w14:textId="32E9CBF4" w:rsidR="00C33E78" w:rsidRPr="006A15BB" w:rsidRDefault="00FD1E50" w:rsidP="00517828">
      <w:pPr>
        <w:rPr>
          <w:rFonts w:ascii="Aptos" w:hAnsi="Aptos"/>
        </w:rPr>
      </w:pPr>
      <w:r w:rsidRPr="006A15BB">
        <w:rPr>
          <w:rFonts w:ascii="Aptos" w:hAnsi="Aptos"/>
        </w:rPr>
        <w:t>Ponudnik po navodilih izpolni dokument Tabela funkcionalnosti.xlsx</w:t>
      </w:r>
      <w:r w:rsidR="006A15BB" w:rsidRPr="006A15BB">
        <w:rPr>
          <w:rFonts w:ascii="Aptos" w:hAnsi="Aptos"/>
        </w:rPr>
        <w:t xml:space="preserve"> (OBR-11)</w:t>
      </w:r>
      <w:r w:rsidR="0009593F" w:rsidRPr="006A15BB">
        <w:rPr>
          <w:rFonts w:ascii="Aptos" w:hAnsi="Aptos"/>
        </w:rPr>
        <w:t>, ki predstavlja prilogo te Dokumentacije v zvezi z oddajo javnega naročil</w:t>
      </w:r>
      <w:r w:rsidRPr="006A15BB">
        <w:rPr>
          <w:rFonts w:ascii="Aptos" w:hAnsi="Aptos"/>
        </w:rPr>
        <w:t xml:space="preserve">. Funkcionalnosti, ki so označene kot </w:t>
      </w:r>
      <w:r w:rsidR="002B6497">
        <w:rPr>
          <w:rFonts w:ascii="Aptos" w:hAnsi="Aptos"/>
        </w:rPr>
        <w:t>Dodatne</w:t>
      </w:r>
      <w:r w:rsidRPr="006A15BB">
        <w:rPr>
          <w:rFonts w:ascii="Aptos" w:hAnsi="Aptos"/>
        </w:rPr>
        <w:t xml:space="preserve"> prinesejo dodatne točke k merilom na podlagi Faktorjev.</w:t>
      </w:r>
    </w:p>
    <w:p w14:paraId="27E56325" w14:textId="77777777" w:rsidR="00C33E78" w:rsidRPr="006A15BB" w:rsidRDefault="00C33E78" w:rsidP="00517828">
      <w:pPr>
        <w:rPr>
          <w:rFonts w:ascii="Aptos" w:hAnsi="Aptos"/>
        </w:rPr>
      </w:pPr>
    </w:p>
    <w:p w14:paraId="26957E1F" w14:textId="08E96FA8" w:rsidR="00C33E78" w:rsidRPr="006A15BB" w:rsidRDefault="00C33E78" w:rsidP="00C33E78">
      <w:pPr>
        <w:rPr>
          <w:rFonts w:ascii="Aptos" w:hAnsi="Aptos"/>
        </w:rPr>
      </w:pPr>
      <w:r w:rsidRPr="006A15BB">
        <w:rPr>
          <w:rFonts w:ascii="Aptos" w:hAnsi="Aptos"/>
        </w:rPr>
        <w:t xml:space="preserve">Za funkcionalnosti, označene kot </w:t>
      </w:r>
      <w:r w:rsidR="002B6497">
        <w:rPr>
          <w:rFonts w:ascii="Aptos" w:hAnsi="Aptos"/>
          <w:i/>
          <w:iCs/>
        </w:rPr>
        <w:t>Dodatne</w:t>
      </w:r>
      <w:r w:rsidRPr="006A15BB">
        <w:rPr>
          <w:rFonts w:ascii="Aptos" w:hAnsi="Aptos"/>
        </w:rPr>
        <w:t xml:space="preserve">, se upošteva </w:t>
      </w:r>
      <w:r w:rsidRPr="006A15BB">
        <w:rPr>
          <w:rFonts w:ascii="Aptos" w:hAnsi="Aptos"/>
          <w:i/>
          <w:iCs/>
        </w:rPr>
        <w:t>Faktor</w:t>
      </w:r>
      <w:r w:rsidRPr="006A15BB">
        <w:rPr>
          <w:rFonts w:ascii="Aptos" w:hAnsi="Aptos"/>
        </w:rPr>
        <w:t xml:space="preserve">, ki predstavlja relativno pomembnost posamezne funkcionalnosti za naročnika. Faktor je izražen kot število od </w:t>
      </w:r>
      <w:r w:rsidRPr="006A15BB">
        <w:rPr>
          <w:rFonts w:ascii="Aptos" w:hAnsi="Aptos"/>
          <w:b/>
          <w:bCs/>
        </w:rPr>
        <w:t>1</w:t>
      </w:r>
      <w:r w:rsidRPr="006A15BB">
        <w:rPr>
          <w:rFonts w:ascii="Aptos" w:hAnsi="Aptos"/>
        </w:rPr>
        <w:t xml:space="preserve"> (najmanj pomembno) do </w:t>
      </w:r>
      <w:r w:rsidRPr="006A15BB">
        <w:rPr>
          <w:rFonts w:ascii="Aptos" w:hAnsi="Aptos"/>
          <w:b/>
          <w:bCs/>
        </w:rPr>
        <w:t>5</w:t>
      </w:r>
      <w:r w:rsidRPr="006A15BB">
        <w:rPr>
          <w:rFonts w:ascii="Aptos" w:hAnsi="Aptos"/>
        </w:rPr>
        <w:t xml:space="preserve"> (najbolj pomembno) in določa razmerje pri dodeljevanju dodatnih točk.</w:t>
      </w:r>
    </w:p>
    <w:p w14:paraId="644F44C9" w14:textId="77777777" w:rsidR="00A644F6" w:rsidRPr="006A15BB" w:rsidRDefault="00A644F6" w:rsidP="00517828">
      <w:pPr>
        <w:rPr>
          <w:rFonts w:ascii="Aptos" w:hAnsi="Aptos"/>
        </w:rPr>
      </w:pPr>
    </w:p>
    <w:p w14:paraId="2E04E35A" w14:textId="4DFAE0D0" w:rsidR="00A644F6" w:rsidRPr="006A15BB" w:rsidRDefault="00C33E78" w:rsidP="00517828">
      <w:pPr>
        <w:rPr>
          <w:rFonts w:ascii="Aptos" w:hAnsi="Aptos"/>
        </w:rPr>
      </w:pPr>
      <w:r w:rsidRPr="006A15BB">
        <w:rPr>
          <w:rFonts w:ascii="Aptos" w:hAnsi="Aptos"/>
        </w:rPr>
        <w:lastRenderedPageBreak/>
        <w:t xml:space="preserve">Dodatne točke se obračunajo na koncu vsakega zavihka za posamezni modul, glede na </w:t>
      </w:r>
      <w:r w:rsidR="002B6497">
        <w:rPr>
          <w:rFonts w:ascii="Aptos" w:hAnsi="Aptos"/>
          <w:i/>
          <w:iCs/>
        </w:rPr>
        <w:t>Dodatn</w:t>
      </w:r>
      <w:r w:rsidRPr="006A15BB">
        <w:rPr>
          <w:rFonts w:ascii="Aptos" w:hAnsi="Aptos"/>
          <w:i/>
          <w:iCs/>
        </w:rPr>
        <w:t>e</w:t>
      </w:r>
      <w:r w:rsidRPr="006A15BB">
        <w:rPr>
          <w:rFonts w:ascii="Aptos" w:hAnsi="Aptos"/>
        </w:rPr>
        <w:t xml:space="preserve"> funkcionalnosti, za katere je ponudnik v stolpcu </w:t>
      </w:r>
      <w:r w:rsidRPr="006A15BB">
        <w:rPr>
          <w:rFonts w:ascii="Aptos" w:hAnsi="Aptos"/>
          <w:i/>
          <w:iCs/>
        </w:rPr>
        <w:t>Pokritost</w:t>
      </w:r>
      <w:r w:rsidRPr="006A15BB">
        <w:rPr>
          <w:rFonts w:ascii="Aptos" w:hAnsi="Aptos"/>
        </w:rPr>
        <w:t xml:space="preserve"> označil </w:t>
      </w:r>
      <w:r w:rsidRPr="006A15BB">
        <w:rPr>
          <w:rFonts w:ascii="Aptos" w:hAnsi="Aptos"/>
          <w:b/>
          <w:bCs/>
        </w:rPr>
        <w:t>DA</w:t>
      </w:r>
      <w:r w:rsidRPr="006A15BB">
        <w:rPr>
          <w:rFonts w:ascii="Aptos" w:hAnsi="Aptos"/>
        </w:rPr>
        <w:t>.</w:t>
      </w:r>
    </w:p>
    <w:p w14:paraId="741812A4" w14:textId="77777777" w:rsidR="00A644F6" w:rsidRPr="006A15BB" w:rsidRDefault="00A644F6" w:rsidP="00517828">
      <w:pPr>
        <w:rPr>
          <w:rFonts w:ascii="Aptos" w:hAnsi="Aptos"/>
        </w:rPr>
      </w:pPr>
    </w:p>
    <w:p w14:paraId="26C17816" w14:textId="0C92BAE1" w:rsidR="004F1371" w:rsidRPr="006A15BB" w:rsidRDefault="00FD1E50" w:rsidP="00517828">
      <w:pPr>
        <w:rPr>
          <w:rFonts w:ascii="Aptos" w:hAnsi="Aptos"/>
        </w:rPr>
      </w:pPr>
      <w:r w:rsidRPr="006A15BB">
        <w:rPr>
          <w:rFonts w:ascii="Aptos" w:hAnsi="Aptos"/>
        </w:rPr>
        <w:t>K</w:t>
      </w:r>
      <w:r w:rsidR="00A644F6" w:rsidRPr="006A15BB">
        <w:rPr>
          <w:rFonts w:ascii="Aptos" w:hAnsi="Aptos"/>
        </w:rPr>
        <w:t>u</w:t>
      </w:r>
      <w:r w:rsidRPr="006A15BB">
        <w:rPr>
          <w:rFonts w:ascii="Aptos" w:hAnsi="Aptos"/>
        </w:rPr>
        <w:t>mulativen izračun vseh dodatnih točk je v Tabeli funkcionalnosti v zavihku Navodila.</w:t>
      </w:r>
    </w:p>
    <w:p w14:paraId="757FA44E" w14:textId="77777777" w:rsidR="00FD1E50" w:rsidRPr="006A15BB" w:rsidRDefault="00FD1E50" w:rsidP="00517828">
      <w:pPr>
        <w:rPr>
          <w:rFonts w:ascii="Aptos" w:hAnsi="Aptos"/>
          <w:b/>
        </w:rPr>
      </w:pPr>
    </w:p>
    <w:p w14:paraId="75BEC12B" w14:textId="475819FB" w:rsidR="004F1371" w:rsidRPr="006A15BB" w:rsidRDefault="004F1371" w:rsidP="00517828">
      <w:pPr>
        <w:rPr>
          <w:rFonts w:ascii="Aptos" w:hAnsi="Aptos"/>
        </w:rPr>
      </w:pPr>
      <w:r w:rsidRPr="006A15BB">
        <w:rPr>
          <w:rFonts w:ascii="Aptos" w:hAnsi="Aptos"/>
          <w:b/>
        </w:rPr>
        <w:t xml:space="preserve">Največje možno število točk pri tem merilu = </w:t>
      </w:r>
      <w:r w:rsidR="000D6901" w:rsidRPr="006A15BB">
        <w:rPr>
          <w:rFonts w:ascii="Aptos" w:hAnsi="Aptos"/>
          <w:b/>
        </w:rPr>
        <w:t xml:space="preserve">3 </w:t>
      </w:r>
      <w:r w:rsidRPr="006A15BB">
        <w:rPr>
          <w:rFonts w:ascii="Aptos" w:hAnsi="Aptos"/>
          <w:b/>
        </w:rPr>
        <w:t>točk</w:t>
      </w:r>
      <w:r w:rsidR="000D6901" w:rsidRPr="006A15BB">
        <w:rPr>
          <w:rFonts w:ascii="Aptos" w:hAnsi="Aptos"/>
          <w:b/>
        </w:rPr>
        <w:t>e</w:t>
      </w:r>
      <w:r w:rsidR="00F733CF" w:rsidRPr="006A15BB">
        <w:rPr>
          <w:rFonts w:ascii="Aptos" w:hAnsi="Aptos"/>
          <w:b/>
        </w:rPr>
        <w:t>.</w:t>
      </w:r>
    </w:p>
    <w:p w14:paraId="080D59EB" w14:textId="77777777" w:rsidR="00BB0733" w:rsidRPr="006A15BB" w:rsidRDefault="00BB0733" w:rsidP="006D56D9"/>
    <w:p w14:paraId="117224C8" w14:textId="1DD09865" w:rsidR="0065088A" w:rsidRPr="006A15BB" w:rsidRDefault="0065088A" w:rsidP="0065088A">
      <w:pPr>
        <w:pStyle w:val="Heading2"/>
        <w:rPr>
          <w:rFonts w:ascii="Aptos" w:hAnsi="Aptos"/>
          <w:b/>
          <w:noProof/>
        </w:rPr>
      </w:pPr>
      <w:bookmarkStart w:id="205" w:name="_Toc210386026"/>
      <w:r w:rsidRPr="006A15BB">
        <w:rPr>
          <w:rFonts w:ascii="Aptos" w:hAnsi="Aptos"/>
          <w:b/>
          <w:noProof/>
        </w:rPr>
        <w:t xml:space="preserve">Primer dveh ponudb z enakim </w:t>
      </w:r>
      <w:bookmarkEnd w:id="199"/>
      <w:r w:rsidRPr="006A15BB">
        <w:rPr>
          <w:rFonts w:ascii="Aptos" w:hAnsi="Aptos"/>
          <w:b/>
          <w:noProof/>
        </w:rPr>
        <w:t>rezultatom ocenjevanja</w:t>
      </w:r>
      <w:bookmarkEnd w:id="200"/>
      <w:bookmarkEnd w:id="201"/>
      <w:bookmarkEnd w:id="205"/>
    </w:p>
    <w:p w14:paraId="6999BAC5" w14:textId="77777777" w:rsidR="0065088A" w:rsidRPr="006A15BB" w:rsidRDefault="0065088A" w:rsidP="0065088A"/>
    <w:p w14:paraId="57C7CE83" w14:textId="6100C779" w:rsidR="0009593F" w:rsidRPr="006A15BB" w:rsidRDefault="0065088A" w:rsidP="00F7660D">
      <w:pPr>
        <w:spacing w:line="280" w:lineRule="exact"/>
        <w:rPr>
          <w:rFonts w:ascii="Aptos" w:hAnsi="Aptos"/>
          <w:bCs/>
          <w:iCs/>
          <w:noProof/>
        </w:rPr>
      </w:pPr>
      <w:r w:rsidRPr="006A15BB">
        <w:rPr>
          <w:rFonts w:ascii="Aptos" w:hAnsi="Aptos"/>
          <w:bCs/>
          <w:iCs/>
          <w:noProof/>
        </w:rPr>
        <w:t xml:space="preserve">V primeru, da bosta (bodo) dva ali več ponudnikov </w:t>
      </w:r>
      <w:r w:rsidR="0009593F" w:rsidRPr="006A15BB">
        <w:rPr>
          <w:rFonts w:ascii="Aptos" w:hAnsi="Aptos"/>
          <w:bCs/>
          <w:iCs/>
          <w:noProof/>
        </w:rPr>
        <w:t>prejela enako število točk</w:t>
      </w:r>
      <w:r w:rsidRPr="006A15BB">
        <w:rPr>
          <w:rFonts w:ascii="Aptos" w:hAnsi="Aptos"/>
          <w:bCs/>
          <w:iCs/>
          <w:noProof/>
        </w:rPr>
        <w:t xml:space="preserve">, bo izbran tisti ponudnik, ki bo ponudil </w:t>
      </w:r>
      <w:r w:rsidR="00BE2C24" w:rsidRPr="006A15BB">
        <w:rPr>
          <w:rFonts w:ascii="Aptos" w:hAnsi="Aptos"/>
          <w:bCs/>
          <w:iCs/>
          <w:noProof/>
        </w:rPr>
        <w:t>daljšo garancijsko obdobje</w:t>
      </w:r>
      <w:r w:rsidR="0009593F" w:rsidRPr="006A15BB">
        <w:rPr>
          <w:rFonts w:ascii="Aptos" w:hAnsi="Aptos"/>
          <w:bCs/>
          <w:iCs/>
          <w:noProof/>
        </w:rPr>
        <w:t>. V primeru, da bosta (bodo) dva ali več ponudnikov ponudnili tudi enako garancijsko obodbje, bo naročnik v prisotnosti vseh ponudnikov izbral ponudnika z žrebom.</w:t>
      </w:r>
    </w:p>
    <w:p w14:paraId="1F2B0AA4" w14:textId="77777777" w:rsidR="00F84F51" w:rsidRPr="006A15BB" w:rsidRDefault="00F84F51" w:rsidP="00F7660D">
      <w:pPr>
        <w:spacing w:line="280" w:lineRule="exact"/>
        <w:rPr>
          <w:rFonts w:ascii="Aptos" w:hAnsi="Aptos"/>
          <w:bCs/>
          <w:iCs/>
          <w:noProof/>
        </w:rPr>
      </w:pPr>
    </w:p>
    <w:p w14:paraId="05869B3B" w14:textId="32C83546" w:rsidR="00F84F51" w:rsidRPr="006A15BB" w:rsidRDefault="00062CCA" w:rsidP="00F84F51">
      <w:pPr>
        <w:pStyle w:val="Heading1"/>
        <w:tabs>
          <w:tab w:val="clear" w:pos="716"/>
          <w:tab w:val="num" w:pos="284"/>
        </w:tabs>
        <w:ind w:hanging="716"/>
        <w:rPr>
          <w:rFonts w:ascii="Aptos" w:hAnsi="Aptos"/>
          <w:b/>
          <w:noProof/>
        </w:rPr>
      </w:pPr>
      <w:bookmarkStart w:id="206" w:name="_Toc210386027"/>
      <w:bookmarkStart w:id="207" w:name="_Toc468367668"/>
      <w:bookmarkStart w:id="208" w:name="_Toc4485003"/>
      <w:bookmarkEnd w:id="163"/>
      <w:bookmarkEnd w:id="164"/>
      <w:bookmarkEnd w:id="165"/>
      <w:bookmarkEnd w:id="166"/>
      <w:bookmarkEnd w:id="167"/>
      <w:bookmarkEnd w:id="168"/>
      <w:bookmarkEnd w:id="169"/>
      <w:r w:rsidRPr="006A15BB">
        <w:rPr>
          <w:rFonts w:ascii="Aptos" w:hAnsi="Aptos"/>
          <w:b/>
          <w:noProof/>
        </w:rPr>
        <w:t>PRAVNO VARSTVO</w:t>
      </w:r>
      <w:bookmarkEnd w:id="206"/>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CA3430">
      <w:pPr>
        <w:numPr>
          <w:ilvl w:val="0"/>
          <w:numId w:val="20"/>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6A0C0FFD"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903500">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209" w:name="_Toc317268783"/>
      <w:bookmarkStart w:id="210" w:name="_Toc317351950"/>
      <w:bookmarkStart w:id="211" w:name="_Toc317443323"/>
      <w:bookmarkStart w:id="212" w:name="_Toc317443487"/>
      <w:bookmarkStart w:id="213" w:name="_Toc317443671"/>
      <w:bookmarkStart w:id="214" w:name="_Toc317503841"/>
      <w:bookmarkStart w:id="215" w:name="_Toc317503970"/>
      <w:r w:rsidRPr="006A15BB">
        <w:rPr>
          <w:rFonts w:ascii="Aptos" w:hAnsi="Aptos" w:cs="Arial"/>
          <w:bCs/>
          <w:iCs/>
          <w:noProof/>
          <w:szCs w:val="20"/>
        </w:rPr>
        <w:t xml:space="preserve">Zahtevek za revizijo se vloži </w:t>
      </w:r>
      <w:bookmarkEnd w:id="209"/>
      <w:bookmarkEnd w:id="210"/>
      <w:bookmarkEnd w:id="211"/>
      <w:bookmarkEnd w:id="212"/>
      <w:bookmarkEnd w:id="213"/>
      <w:bookmarkEnd w:id="214"/>
      <w:bookmarkEnd w:id="215"/>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w:t>
      </w:r>
      <w:r w:rsidRPr="006A15BB">
        <w:rPr>
          <w:rFonts w:ascii="Aptos" w:hAnsi="Aptos" w:cs="Arial"/>
          <w:noProof/>
          <w:szCs w:val="20"/>
        </w:rPr>
        <w:lastRenderedPageBreak/>
        <w:t>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7653EF16" w14:textId="30E4CA6A" w:rsidR="00062CCA" w:rsidRPr="006A15BB"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3790463A" w14:textId="77777777" w:rsidR="00F84F51" w:rsidRPr="006A15BB" w:rsidRDefault="00F84F51" w:rsidP="006D56D9">
      <w:pPr>
        <w:spacing w:line="280" w:lineRule="atLeast"/>
        <w:rPr>
          <w:rFonts w:ascii="Aptos" w:hAnsi="Aptos" w:cs="Calibri"/>
          <w:noProof/>
          <w:szCs w:val="20"/>
        </w:rPr>
      </w:pPr>
    </w:p>
    <w:p w14:paraId="12619DD5" w14:textId="6924A25E" w:rsidR="00EE1DA5" w:rsidRPr="006A15BB" w:rsidRDefault="00EE1DA5" w:rsidP="00062CCA">
      <w:pPr>
        <w:pStyle w:val="Heading1"/>
        <w:tabs>
          <w:tab w:val="clear" w:pos="716"/>
          <w:tab w:val="num" w:pos="284"/>
        </w:tabs>
        <w:ind w:hanging="716"/>
        <w:rPr>
          <w:rFonts w:ascii="Aptos" w:hAnsi="Aptos"/>
          <w:b/>
          <w:noProof/>
        </w:rPr>
      </w:pPr>
      <w:bookmarkStart w:id="216" w:name="_Toc128383649"/>
      <w:bookmarkStart w:id="217" w:name="_Toc210386028"/>
      <w:bookmarkEnd w:id="207"/>
      <w:bookmarkEnd w:id="208"/>
      <w:r w:rsidRPr="006A15BB">
        <w:rPr>
          <w:rFonts w:ascii="Aptos" w:hAnsi="Aptos"/>
          <w:b/>
          <w:noProof/>
        </w:rPr>
        <w:t>OBRAZCI</w:t>
      </w:r>
      <w:bookmarkEnd w:id="216"/>
      <w:r w:rsidR="006A15BB">
        <w:rPr>
          <w:rFonts w:ascii="Aptos" w:hAnsi="Aptos"/>
          <w:b/>
          <w:noProof/>
        </w:rPr>
        <w:t xml:space="preserve"> ZA I. FAZO</w:t>
      </w:r>
      <w:bookmarkEnd w:id="217"/>
    </w:p>
    <w:p w14:paraId="07461866" w14:textId="77777777" w:rsidR="00062CCA" w:rsidRPr="006A15BB" w:rsidRDefault="00062CCA" w:rsidP="00062CCA">
      <w:pPr>
        <w:spacing w:line="280" w:lineRule="atLeast"/>
        <w:rPr>
          <w:rFonts w:ascii="Aptos" w:hAnsi="Aptos"/>
          <w:noProof/>
        </w:rPr>
      </w:pPr>
    </w:p>
    <w:p w14:paraId="3FF3853C" w14:textId="12DC534A" w:rsidR="00EE1DA5" w:rsidRPr="006A15BB" w:rsidRDefault="00EE1DA5" w:rsidP="00062CCA">
      <w:pPr>
        <w:spacing w:line="280" w:lineRule="atLeast"/>
        <w:rPr>
          <w:rFonts w:ascii="Aptos" w:hAnsi="Aptos"/>
          <w:noProof/>
        </w:rPr>
      </w:pPr>
      <w:r w:rsidRPr="006A15BB">
        <w:rPr>
          <w:rFonts w:ascii="Aptos" w:hAnsi="Aptos"/>
          <w:noProof/>
        </w:rPr>
        <w:t>Priloženi so obrazci, katere mora ponudnik obvezno izpolniti in priložiti p</w:t>
      </w:r>
      <w:r w:rsidR="006A15BB">
        <w:rPr>
          <w:rFonts w:ascii="Aptos" w:hAnsi="Aptos"/>
          <w:noProof/>
        </w:rPr>
        <w:t>rijavi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00E06B10" w:rsidP="00E06B10">
      <w:pPr>
        <w:pStyle w:val="Heading2"/>
        <w:numPr>
          <w:ilvl w:val="0"/>
          <w:numId w:val="0"/>
        </w:numPr>
        <w:jc w:val="center"/>
        <w:rPr>
          <w:rFonts w:ascii="Aptos" w:hAnsi="Aptos"/>
          <w:b/>
          <w:noProof/>
        </w:rPr>
      </w:pPr>
      <w:bookmarkStart w:id="218" w:name="_Toc128383650"/>
      <w:bookmarkStart w:id="219" w:name="_Toc210386029"/>
      <w:r w:rsidRPr="006A15BB">
        <w:rPr>
          <w:rFonts w:ascii="Aptos" w:hAnsi="Aptos"/>
          <w:b/>
          <w:bCs/>
          <w:noProof/>
        </w:rPr>
        <w:t>Podatki o ponudniku</w:t>
      </w:r>
      <w:bookmarkEnd w:id="218"/>
      <w:bookmarkEnd w:id="219"/>
    </w:p>
    <w:p w14:paraId="25FEF0AF" w14:textId="0A4F9B01"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596647" w:rsidRPr="006A15BB">
        <w:rPr>
          <w:rFonts w:ascii="Aptos" w:hAnsi="Aptos"/>
          <w:b/>
          <w:noProof/>
        </w:rPr>
        <w:t>JN-</w:t>
      </w:r>
      <w:r w:rsidR="00623058" w:rsidRPr="006A15BB">
        <w:rPr>
          <w:rFonts w:ascii="Aptos" w:hAnsi="Aptos"/>
          <w:b/>
          <w:noProof/>
        </w:rPr>
        <w:t>S0739</w:t>
      </w:r>
    </w:p>
    <w:p w14:paraId="40642F08" w14:textId="77777777" w:rsidR="00E06B10" w:rsidRPr="006A15BB" w:rsidRDefault="00E06B10" w:rsidP="00E06B10">
      <w:pPr>
        <w:jc w:val="center"/>
        <w:rPr>
          <w:rFonts w:ascii="Aptos" w:hAnsi="Aptos"/>
          <w:b/>
          <w:noProof/>
        </w:rPr>
      </w:pPr>
    </w:p>
    <w:p w14:paraId="5E6D2E5B" w14:textId="17E7D7BD"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220" w:name="_Hlk58587065"/>
      <w:r w:rsidR="00623058" w:rsidRPr="006A15BB">
        <w:rPr>
          <w:rFonts w:ascii="Aptos" w:hAnsi="Aptos" w:cs="Arial"/>
          <w:b/>
          <w:bCs/>
          <w:szCs w:val="20"/>
        </w:rPr>
        <w:t>Prenova poslovno informacijskega sistema RTV Slovenija</w:t>
      </w:r>
    </w:p>
    <w:bookmarkEnd w:id="220"/>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69636B61" w:rsidR="00E06B10" w:rsidRPr="006A15BB" w:rsidRDefault="00E06B10" w:rsidP="00A25AC2">
            <w:pPr>
              <w:rPr>
                <w:rFonts w:ascii="Aptos" w:hAnsi="Aptos" w:cs="Arial"/>
                <w:noProof/>
                <w:sz w:val="18"/>
              </w:rPr>
            </w:pPr>
            <w:r w:rsidRPr="006A15BB">
              <w:rPr>
                <w:rFonts w:ascii="Aptos" w:hAnsi="Aptos" w:cs="Arial"/>
                <w:noProof/>
                <w:sz w:val="18"/>
              </w:rPr>
              <w:t>KONTAK</w:t>
            </w:r>
            <w:r w:rsidR="005B1874">
              <w:rPr>
                <w:rFonts w:ascii="Aptos" w:hAnsi="Aptos" w:cs="Arial"/>
                <w:noProof/>
                <w:sz w:val="18"/>
              </w:rPr>
              <w:t>TNA</w:t>
            </w:r>
            <w:r w:rsidRPr="006A15BB">
              <w:rPr>
                <w:rFonts w:ascii="Aptos" w:hAnsi="Aptos" w:cs="Arial"/>
                <w:noProof/>
                <w:sz w:val="18"/>
              </w:rPr>
              <w:t xml:space="preserve">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Header"/>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Header"/>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281D730A" w14:textId="0A986D40" w:rsidR="00CF65E2" w:rsidRPr="006A15BB" w:rsidRDefault="00E06B10" w:rsidP="00260489">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306B8FB6" w14:textId="77777777" w:rsidR="002A5B00" w:rsidRPr="006A15BB" w:rsidRDefault="002A5B00" w:rsidP="00F84F51">
      <w:pPr>
        <w:jc w:val="center"/>
        <w:rPr>
          <w:b/>
          <w:noProof/>
        </w:rPr>
      </w:pPr>
    </w:p>
    <w:p w14:paraId="25D24D65" w14:textId="5AA9E06D" w:rsidR="00454149" w:rsidRPr="006A15BB" w:rsidRDefault="00454149" w:rsidP="00454149">
      <w:pPr>
        <w:jc w:val="right"/>
        <w:rPr>
          <w:rFonts w:ascii="Aptos" w:hAnsi="Aptos"/>
          <w:b/>
          <w:noProof/>
          <w:szCs w:val="20"/>
          <w:u w:val="single"/>
        </w:rPr>
      </w:pPr>
      <w:r w:rsidRPr="006A15BB">
        <w:rPr>
          <w:rFonts w:ascii="Aptos" w:hAnsi="Aptos"/>
          <w:b/>
          <w:bCs/>
          <w:noProof/>
        </w:rPr>
        <w:lastRenderedPageBreak/>
        <w:t>OBR-1</w:t>
      </w:r>
      <w:r>
        <w:rPr>
          <w:rFonts w:ascii="Aptos" w:hAnsi="Aptos"/>
          <w:b/>
          <w:bCs/>
          <w:noProof/>
        </w:rPr>
        <w:t>B</w:t>
      </w:r>
    </w:p>
    <w:p w14:paraId="0FEFDB62" w14:textId="65A11E98" w:rsidR="00454149" w:rsidRPr="006A15BB" w:rsidRDefault="00454149" w:rsidP="00454149">
      <w:pPr>
        <w:pStyle w:val="Heading2"/>
        <w:numPr>
          <w:ilvl w:val="0"/>
          <w:numId w:val="0"/>
        </w:numPr>
        <w:jc w:val="center"/>
        <w:rPr>
          <w:rFonts w:ascii="Aptos" w:hAnsi="Aptos"/>
          <w:b/>
          <w:noProof/>
        </w:rPr>
      </w:pPr>
      <w:bookmarkStart w:id="221" w:name="_Toc210386030"/>
      <w:r w:rsidRPr="006A15BB">
        <w:rPr>
          <w:rFonts w:ascii="Aptos" w:hAnsi="Aptos"/>
          <w:b/>
          <w:bCs/>
          <w:noProof/>
        </w:rPr>
        <w:t xml:space="preserve">Podatki o </w:t>
      </w:r>
      <w:r w:rsidR="004F0EAA">
        <w:rPr>
          <w:rFonts w:ascii="Aptos" w:hAnsi="Aptos"/>
          <w:b/>
          <w:bCs/>
          <w:noProof/>
        </w:rPr>
        <w:t>ostalih gospodarskih subjektih</w:t>
      </w:r>
      <w:bookmarkEnd w:id="221"/>
    </w:p>
    <w:p w14:paraId="7FC00136" w14:textId="77777777" w:rsidR="00454149" w:rsidRPr="006A15BB" w:rsidRDefault="00454149" w:rsidP="00454149">
      <w:pPr>
        <w:jc w:val="center"/>
        <w:rPr>
          <w:rFonts w:ascii="Aptos" w:hAnsi="Aptos"/>
          <w:b/>
          <w:noProof/>
        </w:rPr>
      </w:pPr>
      <w:r w:rsidRPr="006A15BB">
        <w:rPr>
          <w:rFonts w:ascii="Aptos" w:hAnsi="Aptos" w:cs="Arial"/>
          <w:b/>
          <w:noProof/>
        </w:rPr>
        <w:t xml:space="preserve">ZA JAVNO NAROČILO </w:t>
      </w:r>
      <w:r w:rsidRPr="006A15BB">
        <w:rPr>
          <w:rFonts w:ascii="Aptos" w:hAnsi="Aptos"/>
          <w:b/>
          <w:noProof/>
        </w:rPr>
        <w:t>JN-S0739</w:t>
      </w:r>
    </w:p>
    <w:p w14:paraId="03FB60D1" w14:textId="77777777" w:rsidR="00454149" w:rsidRPr="006A15BB" w:rsidRDefault="00454149" w:rsidP="00454149">
      <w:pPr>
        <w:jc w:val="center"/>
        <w:rPr>
          <w:rFonts w:ascii="Aptos" w:hAnsi="Aptos"/>
          <w:b/>
          <w:noProof/>
        </w:rPr>
      </w:pPr>
    </w:p>
    <w:p w14:paraId="5DBDF07D" w14:textId="77777777" w:rsidR="00454149" w:rsidRPr="006A15BB" w:rsidRDefault="00454149" w:rsidP="00454149">
      <w:pPr>
        <w:ind w:right="216"/>
        <w:jc w:val="center"/>
        <w:rPr>
          <w:rFonts w:ascii="Aptos" w:hAnsi="Aptos" w:cs="Arial"/>
          <w:b/>
          <w:bCs/>
          <w:szCs w:val="20"/>
        </w:rPr>
      </w:pPr>
      <w:r w:rsidRPr="006A15BB">
        <w:rPr>
          <w:rFonts w:ascii="Aptos" w:hAnsi="Aptos" w:cs="Arial"/>
          <w:b/>
          <w:bCs/>
          <w:szCs w:val="20"/>
        </w:rPr>
        <w:t>Predmet: Prenova poslovno informacijskega sistema RTV Slovenija</w:t>
      </w:r>
    </w:p>
    <w:p w14:paraId="5ABFDEF3" w14:textId="77777777" w:rsidR="00454149" w:rsidRPr="006A15BB" w:rsidRDefault="00454149" w:rsidP="00454149">
      <w:pPr>
        <w:ind w:right="216"/>
        <w:rPr>
          <w:rFonts w:ascii="Aptos" w:hAnsi="Aptos"/>
          <w:noProof/>
        </w:rPr>
      </w:pPr>
    </w:p>
    <w:p w14:paraId="0DD8ED91" w14:textId="522686E9" w:rsidR="00454149" w:rsidRPr="006A15BB" w:rsidRDefault="00454149" w:rsidP="00454149">
      <w:pPr>
        <w:ind w:right="216"/>
        <w:rPr>
          <w:rFonts w:ascii="Aptos" w:hAnsi="Aptos"/>
          <w:noProof/>
        </w:rPr>
      </w:pPr>
      <w:r>
        <w:rPr>
          <w:rFonts w:ascii="Aptos" w:hAnsi="Aptos"/>
          <w:noProof/>
        </w:rPr>
        <w:t>Partner / podizvajalec</w:t>
      </w:r>
      <w:r w:rsidRPr="006A15BB">
        <w:rPr>
          <w:rFonts w:ascii="Aptos" w:hAnsi="Aptos"/>
          <w:noProof/>
        </w:rPr>
        <w:t xml:space="preserve"> vpiše veljavne podatke, ki so javno dosegljivi in po predpisih glede na status in pravno obliko obvezni. Naročnik bo nekatere podatke preverjal tudi po dosegljivih elektronskih bazah.</w:t>
      </w:r>
    </w:p>
    <w:p w14:paraId="561E8C9F" w14:textId="77777777" w:rsidR="00454149" w:rsidRPr="006A15BB" w:rsidRDefault="00454149" w:rsidP="00454149">
      <w:pPr>
        <w:ind w:right="216"/>
        <w:rPr>
          <w:rFonts w:ascii="Aptos" w:hAnsi="Aptos"/>
          <w:noProof/>
        </w:rPr>
      </w:pPr>
    </w:p>
    <w:p w14:paraId="6D058B66" w14:textId="77777777" w:rsidR="00454149" w:rsidRPr="006A15BB" w:rsidRDefault="00454149" w:rsidP="00454149">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454149" w:rsidRPr="006A15BB" w14:paraId="4D6456BC" w14:textId="77777777" w:rsidTr="002D0C90">
        <w:tc>
          <w:tcPr>
            <w:tcW w:w="4788" w:type="dxa"/>
          </w:tcPr>
          <w:p w14:paraId="08C1A784" w14:textId="77777777" w:rsidR="00454149" w:rsidRPr="006A15BB" w:rsidRDefault="00454149" w:rsidP="002D0C90">
            <w:pPr>
              <w:ind w:right="216"/>
              <w:rPr>
                <w:rFonts w:ascii="Aptos" w:hAnsi="Aptos" w:cs="Arial"/>
                <w:noProof/>
                <w:sz w:val="18"/>
              </w:rPr>
            </w:pPr>
          </w:p>
          <w:p w14:paraId="08443651" w14:textId="52657E0D" w:rsidR="00454149" w:rsidRPr="006A15BB" w:rsidRDefault="00454149" w:rsidP="002D0C90">
            <w:pPr>
              <w:ind w:right="216"/>
              <w:rPr>
                <w:rFonts w:ascii="Aptos" w:hAnsi="Aptos" w:cs="Arial"/>
                <w:noProof/>
                <w:sz w:val="18"/>
              </w:rPr>
            </w:pPr>
            <w:r>
              <w:rPr>
                <w:rFonts w:ascii="Aptos" w:hAnsi="Aptos" w:cs="Arial"/>
                <w:noProof/>
                <w:sz w:val="18"/>
              </w:rPr>
              <w:t>NAČIN UDELEŽBE V PRIJAVI (Partner v skupni ponudbi ali podizvajalec)</w:t>
            </w:r>
          </w:p>
          <w:p w14:paraId="3BE48037" w14:textId="77777777" w:rsidR="00454149" w:rsidRPr="006A15BB" w:rsidRDefault="00454149" w:rsidP="002D0C90">
            <w:pPr>
              <w:ind w:right="216"/>
              <w:rPr>
                <w:rFonts w:ascii="Aptos" w:hAnsi="Aptos" w:cs="Arial"/>
                <w:noProof/>
                <w:sz w:val="18"/>
              </w:rPr>
            </w:pPr>
          </w:p>
        </w:tc>
        <w:tc>
          <w:tcPr>
            <w:tcW w:w="4500" w:type="dxa"/>
          </w:tcPr>
          <w:p w14:paraId="4817A010" w14:textId="77777777" w:rsidR="00454149" w:rsidRPr="006A15BB" w:rsidRDefault="00454149" w:rsidP="002D0C90">
            <w:pPr>
              <w:ind w:right="216"/>
              <w:rPr>
                <w:rFonts w:ascii="Aptos" w:hAnsi="Aptos" w:cs="Arial"/>
                <w:noProof/>
                <w:sz w:val="18"/>
              </w:rPr>
            </w:pPr>
          </w:p>
        </w:tc>
      </w:tr>
      <w:tr w:rsidR="00454149" w:rsidRPr="006A15BB" w14:paraId="7C800CBE" w14:textId="77777777" w:rsidTr="002D0C90">
        <w:tc>
          <w:tcPr>
            <w:tcW w:w="4788" w:type="dxa"/>
          </w:tcPr>
          <w:p w14:paraId="1D604ABB" w14:textId="77777777" w:rsidR="00454149" w:rsidRPr="006A15BB" w:rsidRDefault="00454149" w:rsidP="002D0C90">
            <w:pPr>
              <w:rPr>
                <w:rFonts w:ascii="Aptos" w:hAnsi="Aptos" w:cs="Arial"/>
                <w:noProof/>
                <w:sz w:val="18"/>
              </w:rPr>
            </w:pPr>
          </w:p>
          <w:p w14:paraId="121FB902" w14:textId="4FF239E5" w:rsidR="00454149" w:rsidRPr="006A15BB" w:rsidRDefault="00454149" w:rsidP="002D0C90">
            <w:pPr>
              <w:rPr>
                <w:rFonts w:ascii="Aptos" w:hAnsi="Aptos" w:cs="Arial"/>
                <w:noProof/>
                <w:sz w:val="18"/>
              </w:rPr>
            </w:pPr>
            <w:r w:rsidRPr="006A15BB">
              <w:rPr>
                <w:rFonts w:ascii="Aptos" w:hAnsi="Aptos" w:cs="Arial"/>
                <w:noProof/>
                <w:sz w:val="18"/>
              </w:rPr>
              <w:t xml:space="preserve">FIRMA OZ. IME </w:t>
            </w:r>
            <w:r>
              <w:rPr>
                <w:rFonts w:ascii="Aptos" w:hAnsi="Aptos" w:cs="Arial"/>
                <w:noProof/>
                <w:sz w:val="18"/>
              </w:rPr>
              <w:t>PARTNERJA / PODIZVAJALCA</w:t>
            </w:r>
            <w:r w:rsidRPr="006A15BB">
              <w:rPr>
                <w:rFonts w:ascii="Aptos" w:hAnsi="Aptos" w:cs="Arial"/>
                <w:noProof/>
                <w:sz w:val="18"/>
              </w:rPr>
              <w:t>:</w:t>
            </w:r>
          </w:p>
          <w:p w14:paraId="660949BB" w14:textId="77777777" w:rsidR="00454149" w:rsidRPr="006A15BB" w:rsidRDefault="00454149" w:rsidP="002D0C90">
            <w:pPr>
              <w:rPr>
                <w:rFonts w:ascii="Aptos" w:hAnsi="Aptos" w:cs="Arial"/>
                <w:noProof/>
                <w:sz w:val="18"/>
              </w:rPr>
            </w:pPr>
          </w:p>
        </w:tc>
        <w:tc>
          <w:tcPr>
            <w:tcW w:w="4500" w:type="dxa"/>
          </w:tcPr>
          <w:p w14:paraId="0D5E7A21" w14:textId="77777777" w:rsidR="00454149" w:rsidRPr="006A15BB" w:rsidRDefault="00454149" w:rsidP="002D0C90">
            <w:pPr>
              <w:rPr>
                <w:rFonts w:ascii="Aptos" w:hAnsi="Aptos" w:cs="Arial"/>
                <w:noProof/>
                <w:sz w:val="18"/>
              </w:rPr>
            </w:pPr>
          </w:p>
        </w:tc>
      </w:tr>
      <w:tr w:rsidR="00454149" w:rsidRPr="006A15BB" w14:paraId="5B7C4C15" w14:textId="77777777" w:rsidTr="002D0C90">
        <w:tc>
          <w:tcPr>
            <w:tcW w:w="4788" w:type="dxa"/>
          </w:tcPr>
          <w:p w14:paraId="5775BD2C" w14:textId="77777777" w:rsidR="00454149" w:rsidRPr="006A15BB" w:rsidRDefault="00454149" w:rsidP="002D0C90">
            <w:pPr>
              <w:rPr>
                <w:rFonts w:ascii="Aptos" w:hAnsi="Aptos" w:cs="Arial"/>
                <w:noProof/>
                <w:sz w:val="18"/>
              </w:rPr>
            </w:pPr>
          </w:p>
          <w:p w14:paraId="5AE72D67" w14:textId="77777777" w:rsidR="00454149" w:rsidRPr="006A15BB" w:rsidRDefault="00454149" w:rsidP="002D0C90">
            <w:pPr>
              <w:rPr>
                <w:rFonts w:ascii="Aptos" w:hAnsi="Aptos" w:cs="Arial"/>
                <w:noProof/>
                <w:sz w:val="18"/>
              </w:rPr>
            </w:pPr>
            <w:r w:rsidRPr="006A15BB">
              <w:rPr>
                <w:rFonts w:ascii="Aptos" w:hAnsi="Aptos" w:cs="Arial"/>
                <w:noProof/>
                <w:sz w:val="18"/>
              </w:rPr>
              <w:t>PRAVNOORGANIZACIJSKA OBLIKA :</w:t>
            </w:r>
          </w:p>
          <w:p w14:paraId="71C5C240" w14:textId="77777777" w:rsidR="00454149" w:rsidRPr="006A15BB" w:rsidRDefault="00454149" w:rsidP="002D0C90">
            <w:pPr>
              <w:rPr>
                <w:rFonts w:ascii="Aptos" w:hAnsi="Aptos" w:cs="Arial"/>
                <w:noProof/>
                <w:sz w:val="18"/>
              </w:rPr>
            </w:pPr>
          </w:p>
        </w:tc>
        <w:tc>
          <w:tcPr>
            <w:tcW w:w="4500" w:type="dxa"/>
          </w:tcPr>
          <w:p w14:paraId="4AB9F86D" w14:textId="77777777" w:rsidR="00454149" w:rsidRPr="006A15BB" w:rsidRDefault="00454149" w:rsidP="002D0C90">
            <w:pPr>
              <w:rPr>
                <w:rFonts w:ascii="Aptos" w:hAnsi="Aptos" w:cs="Arial"/>
                <w:noProof/>
                <w:sz w:val="18"/>
              </w:rPr>
            </w:pPr>
          </w:p>
        </w:tc>
      </w:tr>
      <w:tr w:rsidR="00454149" w:rsidRPr="006A15BB" w14:paraId="127CDA04" w14:textId="77777777" w:rsidTr="002D0C90">
        <w:trPr>
          <w:trHeight w:val="820"/>
        </w:trPr>
        <w:tc>
          <w:tcPr>
            <w:tcW w:w="4788" w:type="dxa"/>
          </w:tcPr>
          <w:p w14:paraId="4A7F9D57" w14:textId="77777777" w:rsidR="00454149" w:rsidRPr="006A15BB" w:rsidRDefault="00454149" w:rsidP="002D0C90">
            <w:pPr>
              <w:rPr>
                <w:rFonts w:ascii="Aptos" w:hAnsi="Aptos" w:cs="Arial"/>
                <w:noProof/>
                <w:sz w:val="18"/>
              </w:rPr>
            </w:pPr>
          </w:p>
          <w:p w14:paraId="1CC3F909" w14:textId="0F9410F6" w:rsidR="00454149" w:rsidRPr="006A15BB" w:rsidRDefault="00454149" w:rsidP="002D0C90">
            <w:pPr>
              <w:rPr>
                <w:rFonts w:ascii="Aptos" w:hAnsi="Aptos" w:cs="Arial"/>
                <w:noProof/>
                <w:sz w:val="18"/>
              </w:rPr>
            </w:pPr>
            <w:r>
              <w:rPr>
                <w:rFonts w:ascii="Aptos" w:hAnsi="Aptos" w:cs="Arial"/>
                <w:noProof/>
                <w:sz w:val="18"/>
              </w:rPr>
              <w:t>PARTNER / PODIZVAJALEC</w:t>
            </w:r>
            <w:r w:rsidRPr="006A15BB">
              <w:rPr>
                <w:rFonts w:ascii="Aptos" w:hAnsi="Aptos" w:cs="Arial"/>
                <w:noProof/>
                <w:sz w:val="18"/>
              </w:rPr>
              <w:t xml:space="preserve"> JE MSP (mikro, majhno ali srednje veliko podjetje) </w:t>
            </w:r>
            <w:r w:rsidRPr="006A15BB">
              <w:rPr>
                <w:rFonts w:ascii="Aptos" w:hAnsi="Aptos" w:cs="Arial"/>
                <w:i/>
                <w:noProof/>
                <w:sz w:val="18"/>
              </w:rPr>
              <w:t>– ustrezno obkrožite</w:t>
            </w:r>
          </w:p>
        </w:tc>
        <w:tc>
          <w:tcPr>
            <w:tcW w:w="4500" w:type="dxa"/>
            <w:vAlign w:val="center"/>
          </w:tcPr>
          <w:p w14:paraId="25358D5C" w14:textId="77777777" w:rsidR="00454149" w:rsidRPr="006A15BB" w:rsidRDefault="00454149" w:rsidP="002D0C90">
            <w:pPr>
              <w:jc w:val="center"/>
              <w:rPr>
                <w:rFonts w:ascii="Aptos" w:hAnsi="Aptos" w:cs="Arial"/>
                <w:noProof/>
                <w:sz w:val="18"/>
              </w:rPr>
            </w:pPr>
            <w:r w:rsidRPr="006A15BB">
              <w:rPr>
                <w:rFonts w:ascii="Aptos" w:hAnsi="Aptos" w:cs="Arial"/>
                <w:noProof/>
                <w:sz w:val="18"/>
              </w:rPr>
              <w:t>DA       NE</w:t>
            </w:r>
          </w:p>
        </w:tc>
      </w:tr>
      <w:tr w:rsidR="00454149" w:rsidRPr="006A15BB" w14:paraId="69433BD6" w14:textId="77777777" w:rsidTr="002D0C90">
        <w:tc>
          <w:tcPr>
            <w:tcW w:w="4788" w:type="dxa"/>
          </w:tcPr>
          <w:p w14:paraId="5AC48BE4" w14:textId="77777777" w:rsidR="00454149" w:rsidRPr="006A15BB" w:rsidRDefault="00454149" w:rsidP="002D0C90">
            <w:pPr>
              <w:rPr>
                <w:rFonts w:ascii="Aptos" w:hAnsi="Aptos" w:cs="Arial"/>
                <w:noProof/>
                <w:sz w:val="18"/>
              </w:rPr>
            </w:pPr>
          </w:p>
          <w:p w14:paraId="41378BC2" w14:textId="692DB67E" w:rsidR="00454149" w:rsidRPr="006A15BB" w:rsidRDefault="00454149" w:rsidP="002D0C90">
            <w:pPr>
              <w:rPr>
                <w:rFonts w:ascii="Aptos" w:hAnsi="Aptos" w:cs="Arial"/>
                <w:noProof/>
                <w:sz w:val="18"/>
              </w:rPr>
            </w:pPr>
            <w:r w:rsidRPr="006A15BB">
              <w:rPr>
                <w:rFonts w:ascii="Aptos" w:hAnsi="Aptos" w:cs="Arial"/>
                <w:noProof/>
                <w:sz w:val="18"/>
              </w:rPr>
              <w:t xml:space="preserve">NASLOV </w:t>
            </w:r>
            <w:r>
              <w:rPr>
                <w:rFonts w:ascii="Aptos" w:hAnsi="Aptos" w:cs="Arial"/>
                <w:noProof/>
                <w:sz w:val="18"/>
              </w:rPr>
              <w:t>PARTNERJA / PODIZVAJALCA</w:t>
            </w:r>
            <w:r w:rsidRPr="006A15BB">
              <w:rPr>
                <w:rFonts w:ascii="Aptos" w:hAnsi="Aptos" w:cs="Arial"/>
                <w:noProof/>
                <w:sz w:val="18"/>
              </w:rPr>
              <w:t>:</w:t>
            </w:r>
          </w:p>
          <w:p w14:paraId="0AF97AD4" w14:textId="77777777" w:rsidR="00454149" w:rsidRPr="006A15BB" w:rsidRDefault="00454149" w:rsidP="002D0C90">
            <w:pPr>
              <w:rPr>
                <w:rFonts w:ascii="Aptos" w:hAnsi="Aptos" w:cs="Arial"/>
                <w:noProof/>
                <w:sz w:val="18"/>
              </w:rPr>
            </w:pPr>
          </w:p>
        </w:tc>
        <w:tc>
          <w:tcPr>
            <w:tcW w:w="4500" w:type="dxa"/>
          </w:tcPr>
          <w:p w14:paraId="1FE9D954" w14:textId="77777777" w:rsidR="00454149" w:rsidRPr="006A15BB" w:rsidRDefault="00454149" w:rsidP="002D0C90">
            <w:pPr>
              <w:rPr>
                <w:rFonts w:ascii="Aptos" w:hAnsi="Aptos" w:cs="Arial"/>
                <w:noProof/>
                <w:sz w:val="18"/>
              </w:rPr>
            </w:pPr>
          </w:p>
        </w:tc>
      </w:tr>
      <w:tr w:rsidR="00454149" w:rsidRPr="006A15BB" w14:paraId="0BB3AD02" w14:textId="77777777" w:rsidTr="002D0C90">
        <w:tc>
          <w:tcPr>
            <w:tcW w:w="4788" w:type="dxa"/>
          </w:tcPr>
          <w:p w14:paraId="535B7627" w14:textId="77777777" w:rsidR="00454149" w:rsidRPr="006A15BB" w:rsidRDefault="00454149" w:rsidP="002D0C90">
            <w:pPr>
              <w:rPr>
                <w:rFonts w:ascii="Aptos" w:hAnsi="Aptos" w:cs="Arial"/>
                <w:noProof/>
                <w:sz w:val="18"/>
              </w:rPr>
            </w:pPr>
          </w:p>
          <w:p w14:paraId="76D0A835" w14:textId="77777777" w:rsidR="00454149" w:rsidRPr="006A15BB" w:rsidRDefault="00454149" w:rsidP="002D0C90">
            <w:pPr>
              <w:rPr>
                <w:rFonts w:ascii="Aptos" w:hAnsi="Aptos" w:cs="Arial"/>
                <w:noProof/>
                <w:sz w:val="18"/>
              </w:rPr>
            </w:pPr>
            <w:r w:rsidRPr="006A15BB">
              <w:rPr>
                <w:rFonts w:ascii="Aptos" w:hAnsi="Aptos" w:cs="Arial"/>
                <w:noProof/>
                <w:sz w:val="18"/>
              </w:rPr>
              <w:t>ŠT. TRANSAKCIJSKEGA (POSLOVNEGA) RAČUNA:</w:t>
            </w:r>
          </w:p>
          <w:p w14:paraId="3DD1E4A0" w14:textId="77777777" w:rsidR="00454149" w:rsidRPr="006A15BB" w:rsidRDefault="00454149" w:rsidP="002D0C90">
            <w:pPr>
              <w:rPr>
                <w:rFonts w:ascii="Aptos" w:hAnsi="Aptos" w:cs="Arial"/>
                <w:noProof/>
                <w:sz w:val="18"/>
              </w:rPr>
            </w:pPr>
          </w:p>
        </w:tc>
        <w:tc>
          <w:tcPr>
            <w:tcW w:w="4500" w:type="dxa"/>
          </w:tcPr>
          <w:p w14:paraId="383CB334" w14:textId="77777777" w:rsidR="00454149" w:rsidRPr="006A15BB" w:rsidRDefault="00454149" w:rsidP="002D0C90">
            <w:pPr>
              <w:rPr>
                <w:rFonts w:ascii="Aptos" w:hAnsi="Aptos" w:cs="Arial"/>
                <w:noProof/>
                <w:sz w:val="18"/>
              </w:rPr>
            </w:pPr>
          </w:p>
        </w:tc>
      </w:tr>
      <w:tr w:rsidR="00454149" w:rsidRPr="006A15BB" w14:paraId="27B3B689" w14:textId="77777777" w:rsidTr="002D0C90">
        <w:tc>
          <w:tcPr>
            <w:tcW w:w="4788" w:type="dxa"/>
          </w:tcPr>
          <w:p w14:paraId="0700D469" w14:textId="77777777" w:rsidR="00454149" w:rsidRPr="006A15BB" w:rsidRDefault="00454149" w:rsidP="002D0C90">
            <w:pPr>
              <w:rPr>
                <w:rFonts w:ascii="Aptos" w:hAnsi="Aptos" w:cs="Arial"/>
                <w:noProof/>
                <w:sz w:val="18"/>
              </w:rPr>
            </w:pPr>
          </w:p>
          <w:p w14:paraId="45E179D7" w14:textId="77777777" w:rsidR="00454149" w:rsidRPr="006A15BB" w:rsidRDefault="00454149" w:rsidP="002D0C90">
            <w:pPr>
              <w:rPr>
                <w:rFonts w:ascii="Aptos" w:hAnsi="Aptos" w:cs="Arial"/>
                <w:noProof/>
                <w:sz w:val="18"/>
              </w:rPr>
            </w:pPr>
            <w:r w:rsidRPr="006A15BB">
              <w:rPr>
                <w:rFonts w:ascii="Aptos" w:hAnsi="Aptos" w:cs="Arial"/>
                <w:noProof/>
                <w:sz w:val="18"/>
              </w:rPr>
              <w:t>NASLOV BANKE:</w:t>
            </w:r>
          </w:p>
          <w:p w14:paraId="760C01B2" w14:textId="77777777" w:rsidR="00454149" w:rsidRPr="006A15BB" w:rsidRDefault="00454149" w:rsidP="002D0C90">
            <w:pPr>
              <w:rPr>
                <w:rFonts w:ascii="Aptos" w:hAnsi="Aptos" w:cs="Arial"/>
                <w:noProof/>
                <w:sz w:val="18"/>
              </w:rPr>
            </w:pPr>
          </w:p>
        </w:tc>
        <w:tc>
          <w:tcPr>
            <w:tcW w:w="4500" w:type="dxa"/>
          </w:tcPr>
          <w:p w14:paraId="45AA0CA4" w14:textId="77777777" w:rsidR="00454149" w:rsidRPr="006A15BB" w:rsidRDefault="00454149" w:rsidP="002D0C90">
            <w:pPr>
              <w:rPr>
                <w:rFonts w:ascii="Aptos" w:hAnsi="Aptos" w:cs="Arial"/>
                <w:noProof/>
                <w:sz w:val="18"/>
              </w:rPr>
            </w:pPr>
          </w:p>
        </w:tc>
      </w:tr>
      <w:tr w:rsidR="00454149" w:rsidRPr="006A15BB" w14:paraId="73C824A3" w14:textId="77777777" w:rsidTr="002D0C90">
        <w:tc>
          <w:tcPr>
            <w:tcW w:w="4788" w:type="dxa"/>
          </w:tcPr>
          <w:p w14:paraId="346E8022" w14:textId="77777777" w:rsidR="00454149" w:rsidRPr="006A15BB" w:rsidRDefault="00454149" w:rsidP="002D0C90">
            <w:pPr>
              <w:rPr>
                <w:rFonts w:ascii="Aptos" w:hAnsi="Aptos" w:cs="Arial"/>
                <w:noProof/>
                <w:sz w:val="18"/>
              </w:rPr>
            </w:pPr>
          </w:p>
          <w:p w14:paraId="0E367471" w14:textId="3E5B74B3" w:rsidR="00454149" w:rsidRPr="006A15BB" w:rsidRDefault="00454149" w:rsidP="002D0C90">
            <w:pPr>
              <w:rPr>
                <w:rFonts w:ascii="Aptos" w:hAnsi="Aptos" w:cs="Arial"/>
                <w:noProof/>
                <w:sz w:val="18"/>
              </w:rPr>
            </w:pPr>
            <w:r w:rsidRPr="006A15BB">
              <w:rPr>
                <w:rFonts w:ascii="Aptos" w:hAnsi="Aptos" w:cs="Arial"/>
                <w:noProof/>
                <w:sz w:val="18"/>
              </w:rPr>
              <w:t>KONTAK</w:t>
            </w:r>
            <w:r>
              <w:rPr>
                <w:rFonts w:ascii="Aptos" w:hAnsi="Aptos" w:cs="Arial"/>
                <w:noProof/>
                <w:sz w:val="18"/>
              </w:rPr>
              <w:t>TNA</w:t>
            </w:r>
            <w:r w:rsidRPr="006A15BB">
              <w:rPr>
                <w:rFonts w:ascii="Aptos" w:hAnsi="Aptos" w:cs="Arial"/>
                <w:noProof/>
                <w:sz w:val="18"/>
              </w:rPr>
              <w:t xml:space="preserve"> OSEBA:</w:t>
            </w:r>
          </w:p>
          <w:p w14:paraId="5A1DCF97" w14:textId="77777777" w:rsidR="00454149" w:rsidRPr="006A15BB" w:rsidRDefault="00454149" w:rsidP="002D0C90">
            <w:pPr>
              <w:rPr>
                <w:rFonts w:ascii="Aptos" w:hAnsi="Aptos" w:cs="Arial"/>
                <w:noProof/>
                <w:sz w:val="18"/>
              </w:rPr>
            </w:pPr>
          </w:p>
        </w:tc>
        <w:tc>
          <w:tcPr>
            <w:tcW w:w="4500" w:type="dxa"/>
          </w:tcPr>
          <w:p w14:paraId="44B1CB11" w14:textId="77777777" w:rsidR="00454149" w:rsidRPr="006A15BB" w:rsidRDefault="00454149" w:rsidP="002D0C90">
            <w:pPr>
              <w:rPr>
                <w:rFonts w:ascii="Aptos" w:hAnsi="Aptos" w:cs="Arial"/>
                <w:noProof/>
                <w:sz w:val="18"/>
              </w:rPr>
            </w:pPr>
          </w:p>
        </w:tc>
      </w:tr>
      <w:tr w:rsidR="00454149" w:rsidRPr="006A15BB" w14:paraId="4EDA2B61" w14:textId="77777777" w:rsidTr="002D0C90">
        <w:tc>
          <w:tcPr>
            <w:tcW w:w="4788" w:type="dxa"/>
          </w:tcPr>
          <w:p w14:paraId="60327CC5" w14:textId="77777777" w:rsidR="00454149" w:rsidRPr="006A15BB" w:rsidRDefault="00454149" w:rsidP="002D0C90">
            <w:pPr>
              <w:rPr>
                <w:rFonts w:ascii="Aptos" w:hAnsi="Aptos" w:cs="Arial"/>
                <w:noProof/>
                <w:sz w:val="18"/>
              </w:rPr>
            </w:pPr>
          </w:p>
          <w:p w14:paraId="0BE97FA4" w14:textId="6757D854" w:rsidR="00454149" w:rsidRPr="006A15BB" w:rsidRDefault="00454149" w:rsidP="002D0C90">
            <w:pPr>
              <w:ind w:right="-108"/>
              <w:jc w:val="left"/>
              <w:rPr>
                <w:rFonts w:ascii="Aptos" w:hAnsi="Aptos" w:cs="Arial"/>
                <w:noProof/>
                <w:sz w:val="18"/>
              </w:rPr>
            </w:pPr>
            <w:r w:rsidRPr="006A15BB">
              <w:rPr>
                <w:rFonts w:ascii="Aptos" w:hAnsi="Aptos" w:cs="Arial"/>
                <w:noProof/>
                <w:sz w:val="18"/>
              </w:rPr>
              <w:t>ELEKTRONSKI NASLOV KONTAKTNE OSEBE, TELEFON:</w:t>
            </w:r>
          </w:p>
          <w:p w14:paraId="17D2638A" w14:textId="77777777" w:rsidR="00454149" w:rsidRPr="006A15BB" w:rsidRDefault="00454149" w:rsidP="002D0C90">
            <w:pPr>
              <w:ind w:right="-108"/>
              <w:jc w:val="left"/>
              <w:rPr>
                <w:rFonts w:ascii="Aptos" w:hAnsi="Aptos" w:cs="Arial"/>
                <w:noProof/>
                <w:sz w:val="18"/>
              </w:rPr>
            </w:pPr>
          </w:p>
        </w:tc>
        <w:tc>
          <w:tcPr>
            <w:tcW w:w="4500" w:type="dxa"/>
          </w:tcPr>
          <w:p w14:paraId="7D415801" w14:textId="77777777" w:rsidR="00454149" w:rsidRPr="006A15BB" w:rsidRDefault="00454149" w:rsidP="002D0C90">
            <w:pPr>
              <w:rPr>
                <w:rFonts w:ascii="Aptos" w:hAnsi="Aptos" w:cs="Arial"/>
                <w:noProof/>
                <w:sz w:val="18"/>
              </w:rPr>
            </w:pPr>
          </w:p>
        </w:tc>
      </w:tr>
      <w:tr w:rsidR="00454149" w:rsidRPr="006A15BB" w14:paraId="0CDB1CFC" w14:textId="77777777" w:rsidTr="002D0C90">
        <w:tc>
          <w:tcPr>
            <w:tcW w:w="4788" w:type="dxa"/>
          </w:tcPr>
          <w:p w14:paraId="22BEFC63" w14:textId="77777777" w:rsidR="00454149" w:rsidRPr="006A15BB" w:rsidRDefault="00454149" w:rsidP="002D0C90">
            <w:pPr>
              <w:rPr>
                <w:rFonts w:ascii="Aptos" w:hAnsi="Aptos" w:cs="Arial"/>
                <w:noProof/>
                <w:sz w:val="18"/>
              </w:rPr>
            </w:pPr>
          </w:p>
          <w:p w14:paraId="13E514C5" w14:textId="2AD1721D" w:rsidR="00454149" w:rsidRPr="006A15BB" w:rsidRDefault="00454149" w:rsidP="002D0C90">
            <w:pPr>
              <w:rPr>
                <w:rFonts w:ascii="Aptos" w:hAnsi="Aptos" w:cs="Arial"/>
                <w:noProof/>
                <w:sz w:val="18"/>
              </w:rPr>
            </w:pPr>
            <w:r w:rsidRPr="006A15BB">
              <w:rPr>
                <w:rFonts w:ascii="Aptos" w:hAnsi="Aptos" w:cs="Arial"/>
                <w:noProof/>
                <w:sz w:val="18"/>
              </w:rPr>
              <w:t xml:space="preserve">DAVČNA ŠTEVILKA </w:t>
            </w:r>
            <w:r>
              <w:rPr>
                <w:rFonts w:ascii="Aptos" w:hAnsi="Aptos" w:cs="Arial"/>
                <w:noProof/>
                <w:sz w:val="18"/>
              </w:rPr>
              <w:t>PARTNERJA / PODIZVAJALCA</w:t>
            </w:r>
            <w:r w:rsidRPr="006A15BB">
              <w:rPr>
                <w:rFonts w:ascii="Aptos" w:hAnsi="Aptos" w:cs="Arial"/>
                <w:noProof/>
                <w:sz w:val="18"/>
              </w:rPr>
              <w:t>:</w:t>
            </w:r>
          </w:p>
          <w:p w14:paraId="565A82E3" w14:textId="77777777" w:rsidR="00454149" w:rsidRPr="006A15BB" w:rsidRDefault="00454149" w:rsidP="002D0C90">
            <w:pPr>
              <w:rPr>
                <w:rFonts w:ascii="Aptos" w:hAnsi="Aptos" w:cs="Arial"/>
                <w:noProof/>
                <w:sz w:val="18"/>
              </w:rPr>
            </w:pPr>
          </w:p>
        </w:tc>
        <w:tc>
          <w:tcPr>
            <w:tcW w:w="4500" w:type="dxa"/>
          </w:tcPr>
          <w:p w14:paraId="695C1694" w14:textId="77777777" w:rsidR="00454149" w:rsidRPr="006A15BB" w:rsidRDefault="00454149" w:rsidP="002D0C90">
            <w:pPr>
              <w:pStyle w:val="Header"/>
              <w:rPr>
                <w:rFonts w:ascii="Aptos" w:hAnsi="Aptos" w:cs="Arial"/>
                <w:noProof/>
                <w:sz w:val="18"/>
                <w:lang w:val="sl-SI"/>
              </w:rPr>
            </w:pPr>
          </w:p>
        </w:tc>
      </w:tr>
      <w:tr w:rsidR="00454149" w:rsidRPr="006A15BB" w14:paraId="03398450" w14:textId="77777777" w:rsidTr="002D0C90">
        <w:tc>
          <w:tcPr>
            <w:tcW w:w="4788" w:type="dxa"/>
          </w:tcPr>
          <w:p w14:paraId="4CF3B4A1" w14:textId="77777777" w:rsidR="00454149" w:rsidRPr="006A15BB" w:rsidRDefault="00454149" w:rsidP="002D0C90">
            <w:pPr>
              <w:rPr>
                <w:rFonts w:ascii="Aptos" w:hAnsi="Aptos" w:cs="Arial"/>
                <w:noProof/>
                <w:sz w:val="18"/>
              </w:rPr>
            </w:pPr>
          </w:p>
          <w:p w14:paraId="3C657076" w14:textId="4A5B56FA" w:rsidR="00454149" w:rsidRPr="006A15BB" w:rsidRDefault="00454149" w:rsidP="002D0C90">
            <w:pPr>
              <w:rPr>
                <w:rFonts w:ascii="Aptos" w:hAnsi="Aptos" w:cs="Arial"/>
                <w:noProof/>
                <w:sz w:val="18"/>
              </w:rPr>
            </w:pPr>
            <w:r w:rsidRPr="006A15BB">
              <w:rPr>
                <w:rFonts w:ascii="Aptos" w:hAnsi="Aptos" w:cs="Arial"/>
                <w:noProof/>
                <w:sz w:val="18"/>
              </w:rPr>
              <w:t xml:space="preserve">MATIČNA ŠTEVILKA </w:t>
            </w:r>
            <w:r>
              <w:rPr>
                <w:rFonts w:ascii="Aptos" w:hAnsi="Aptos" w:cs="Arial"/>
                <w:noProof/>
                <w:sz w:val="18"/>
              </w:rPr>
              <w:t>PARTNERHA / PODIZVAJALCA</w:t>
            </w:r>
            <w:r w:rsidRPr="006A15BB">
              <w:rPr>
                <w:rFonts w:ascii="Aptos" w:hAnsi="Aptos" w:cs="Arial"/>
                <w:noProof/>
                <w:sz w:val="18"/>
              </w:rPr>
              <w:t>:</w:t>
            </w:r>
          </w:p>
          <w:p w14:paraId="1A982EE5" w14:textId="77777777" w:rsidR="00454149" w:rsidRPr="006A15BB" w:rsidRDefault="00454149" w:rsidP="002D0C90">
            <w:pPr>
              <w:rPr>
                <w:rFonts w:ascii="Aptos" w:hAnsi="Aptos" w:cs="Arial"/>
                <w:noProof/>
                <w:sz w:val="18"/>
              </w:rPr>
            </w:pPr>
          </w:p>
        </w:tc>
        <w:tc>
          <w:tcPr>
            <w:tcW w:w="4500" w:type="dxa"/>
          </w:tcPr>
          <w:p w14:paraId="5B4BBA5E" w14:textId="77777777" w:rsidR="00454149" w:rsidRPr="006A15BB" w:rsidRDefault="00454149" w:rsidP="002D0C90">
            <w:pPr>
              <w:pStyle w:val="Header"/>
              <w:rPr>
                <w:rFonts w:ascii="Aptos" w:hAnsi="Aptos" w:cs="Arial"/>
                <w:noProof/>
                <w:sz w:val="18"/>
                <w:lang w:val="sl-SI"/>
              </w:rPr>
            </w:pPr>
          </w:p>
        </w:tc>
      </w:tr>
      <w:tr w:rsidR="00454149" w:rsidRPr="006A15BB" w14:paraId="2ED82EC3" w14:textId="77777777" w:rsidTr="002D0C90">
        <w:tc>
          <w:tcPr>
            <w:tcW w:w="4788" w:type="dxa"/>
          </w:tcPr>
          <w:p w14:paraId="5095B492" w14:textId="77777777" w:rsidR="00454149" w:rsidRPr="006A15BB" w:rsidRDefault="00454149" w:rsidP="002D0C90">
            <w:pPr>
              <w:rPr>
                <w:rFonts w:ascii="Aptos" w:hAnsi="Aptos" w:cs="Arial"/>
                <w:noProof/>
                <w:sz w:val="18"/>
              </w:rPr>
            </w:pPr>
          </w:p>
          <w:p w14:paraId="1A3D3822" w14:textId="2AB87EF4" w:rsidR="00454149" w:rsidRPr="006A15BB" w:rsidRDefault="00454149" w:rsidP="002D0C90">
            <w:pPr>
              <w:rPr>
                <w:rFonts w:ascii="Aptos" w:hAnsi="Aptos" w:cs="Arial"/>
                <w:noProof/>
                <w:sz w:val="18"/>
              </w:rPr>
            </w:pPr>
            <w:r>
              <w:rPr>
                <w:rFonts w:ascii="Aptos" w:hAnsi="Aptos" w:cs="Arial"/>
                <w:noProof/>
                <w:sz w:val="18"/>
              </w:rPr>
              <w:t>% UDELEŽBE PRI IZVEDBI JAVNEGA NAROČILA</w:t>
            </w:r>
          </w:p>
          <w:p w14:paraId="399F3AD5" w14:textId="77777777" w:rsidR="00454149" w:rsidRPr="006A15BB" w:rsidRDefault="00454149" w:rsidP="002D0C90">
            <w:pPr>
              <w:rPr>
                <w:rFonts w:ascii="Aptos" w:hAnsi="Aptos" w:cs="Arial"/>
                <w:noProof/>
                <w:sz w:val="18"/>
              </w:rPr>
            </w:pPr>
          </w:p>
        </w:tc>
        <w:tc>
          <w:tcPr>
            <w:tcW w:w="4500" w:type="dxa"/>
          </w:tcPr>
          <w:p w14:paraId="2CA0C5FC" w14:textId="77777777" w:rsidR="00454149" w:rsidRPr="006A15BB" w:rsidRDefault="00454149" w:rsidP="002D0C90">
            <w:pPr>
              <w:rPr>
                <w:rFonts w:ascii="Aptos" w:hAnsi="Aptos" w:cs="Arial"/>
                <w:noProof/>
                <w:sz w:val="18"/>
              </w:rPr>
            </w:pPr>
          </w:p>
        </w:tc>
      </w:tr>
      <w:tr w:rsidR="00454149" w:rsidRPr="006A15BB" w14:paraId="11D8E931" w14:textId="77777777" w:rsidTr="002D0C90">
        <w:tc>
          <w:tcPr>
            <w:tcW w:w="4788" w:type="dxa"/>
          </w:tcPr>
          <w:p w14:paraId="3686BCFE" w14:textId="77777777" w:rsidR="00454149" w:rsidRPr="006A15BB" w:rsidRDefault="00454149" w:rsidP="002D0C90">
            <w:pPr>
              <w:rPr>
                <w:rFonts w:ascii="Aptos" w:hAnsi="Aptos" w:cs="Arial"/>
                <w:noProof/>
                <w:sz w:val="18"/>
              </w:rPr>
            </w:pPr>
          </w:p>
          <w:p w14:paraId="6A0D210E" w14:textId="4B2782A0" w:rsidR="00454149" w:rsidRPr="006A15BB" w:rsidRDefault="00454149" w:rsidP="002D0C90">
            <w:pPr>
              <w:rPr>
                <w:rFonts w:ascii="Aptos" w:hAnsi="Aptos" w:cs="Arial"/>
                <w:noProof/>
                <w:sz w:val="18"/>
              </w:rPr>
            </w:pPr>
            <w:r>
              <w:rPr>
                <w:rFonts w:ascii="Aptos" w:hAnsi="Aptos" w:cs="Arial"/>
                <w:noProof/>
                <w:sz w:val="18"/>
              </w:rPr>
              <w:t>PODROČJE / NALOGE PARTNERJA / PODIZVAJALCA</w:t>
            </w:r>
          </w:p>
          <w:p w14:paraId="14BA0C8D" w14:textId="77777777" w:rsidR="00454149" w:rsidRPr="006A15BB" w:rsidRDefault="00454149" w:rsidP="002D0C90">
            <w:pPr>
              <w:rPr>
                <w:rFonts w:ascii="Aptos" w:hAnsi="Aptos" w:cs="Arial"/>
                <w:noProof/>
                <w:sz w:val="18"/>
              </w:rPr>
            </w:pPr>
          </w:p>
        </w:tc>
        <w:tc>
          <w:tcPr>
            <w:tcW w:w="4500" w:type="dxa"/>
          </w:tcPr>
          <w:p w14:paraId="4080375E" w14:textId="77777777" w:rsidR="00454149" w:rsidRPr="006A15BB" w:rsidRDefault="00454149" w:rsidP="002D0C90">
            <w:pPr>
              <w:rPr>
                <w:rFonts w:ascii="Aptos" w:hAnsi="Aptos" w:cs="Arial"/>
                <w:noProof/>
                <w:sz w:val="18"/>
              </w:rPr>
            </w:pPr>
          </w:p>
        </w:tc>
      </w:tr>
    </w:tbl>
    <w:p w14:paraId="4976C0B0" w14:textId="77777777" w:rsidR="00454149" w:rsidRPr="006A15BB" w:rsidRDefault="00454149" w:rsidP="00454149">
      <w:pPr>
        <w:ind w:right="216"/>
        <w:rPr>
          <w:rFonts w:ascii="Aptos" w:hAnsi="Aptos"/>
          <w:noProof/>
        </w:rPr>
      </w:pPr>
    </w:p>
    <w:p w14:paraId="6BCAE924" w14:textId="77777777" w:rsidR="00454149" w:rsidRPr="006A15BB" w:rsidRDefault="00454149" w:rsidP="00454149">
      <w:pPr>
        <w:tabs>
          <w:tab w:val="center" w:pos="1440"/>
          <w:tab w:val="center" w:pos="4320"/>
          <w:tab w:val="center" w:pos="7200"/>
        </w:tabs>
        <w:spacing w:line="360" w:lineRule="auto"/>
        <w:rPr>
          <w:rFonts w:ascii="Aptos" w:hAnsi="Aptos"/>
          <w:b/>
          <w:bCs/>
          <w:noProof/>
        </w:rPr>
      </w:pPr>
    </w:p>
    <w:p w14:paraId="3285FBA1"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7003C164" w14:textId="77777777" w:rsidR="00454149" w:rsidRPr="006A15BB" w:rsidRDefault="00454149" w:rsidP="00454149">
      <w:pPr>
        <w:tabs>
          <w:tab w:val="center" w:pos="1440"/>
          <w:tab w:val="center" w:pos="4320"/>
          <w:tab w:val="center" w:pos="7200"/>
        </w:tabs>
        <w:spacing w:line="360" w:lineRule="auto"/>
        <w:rPr>
          <w:rFonts w:ascii="Aptos" w:hAnsi="Aptos"/>
          <w:noProof/>
        </w:rPr>
      </w:pPr>
    </w:p>
    <w:p w14:paraId="5B1F0779"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506E8765" w14:textId="77777777" w:rsidR="00454149" w:rsidRPr="006A15BB" w:rsidRDefault="00454149" w:rsidP="00454149">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B4D10BF" w14:textId="77777777" w:rsidR="00454149" w:rsidRPr="006A15BB" w:rsidRDefault="00454149" w:rsidP="00454149">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4EC39195" w14:textId="77777777" w:rsidR="00454149" w:rsidRDefault="00454149" w:rsidP="00E06B10">
      <w:pPr>
        <w:jc w:val="right"/>
        <w:rPr>
          <w:rFonts w:ascii="Aptos" w:hAnsi="Aptos"/>
          <w:b/>
          <w:bCs/>
          <w:noProof/>
        </w:rPr>
      </w:pPr>
    </w:p>
    <w:p w14:paraId="14BB20E5" w14:textId="591326C7" w:rsidR="00E06B10" w:rsidRPr="00EF2DCD" w:rsidRDefault="00E06B10" w:rsidP="00E06B10">
      <w:pPr>
        <w:jc w:val="right"/>
        <w:rPr>
          <w:rFonts w:ascii="Aptos" w:hAnsi="Aptos"/>
          <w:b/>
          <w:bCs/>
          <w:noProof/>
        </w:rPr>
      </w:pPr>
      <w:r w:rsidRPr="00EF2DCD">
        <w:rPr>
          <w:rFonts w:ascii="Aptos" w:hAnsi="Aptos"/>
          <w:b/>
          <w:bCs/>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00E06B10" w:rsidP="00E06B10">
      <w:pPr>
        <w:pStyle w:val="Heading2"/>
        <w:numPr>
          <w:ilvl w:val="0"/>
          <w:numId w:val="0"/>
        </w:numPr>
        <w:jc w:val="center"/>
        <w:rPr>
          <w:rFonts w:ascii="Aptos" w:hAnsi="Aptos"/>
          <w:b/>
          <w:bCs/>
          <w:noProof/>
        </w:rPr>
      </w:pPr>
      <w:bookmarkStart w:id="222" w:name="_Toc128383652"/>
      <w:bookmarkStart w:id="223" w:name="_Toc210386031"/>
      <w:r w:rsidRPr="006A15BB">
        <w:rPr>
          <w:rFonts w:ascii="Aptos" w:hAnsi="Aptos"/>
          <w:b/>
          <w:bCs/>
          <w:noProof/>
        </w:rPr>
        <w:t>Izjava o sprejem</w:t>
      </w:r>
      <w:r w:rsidR="00DF65EB" w:rsidRPr="006A15BB">
        <w:rPr>
          <w:rFonts w:ascii="Aptos" w:hAnsi="Aptos"/>
          <w:b/>
          <w:bCs/>
          <w:noProof/>
        </w:rPr>
        <w:t>anju</w:t>
      </w:r>
      <w:r w:rsidRPr="006A15BB">
        <w:rPr>
          <w:rFonts w:ascii="Aptos" w:hAnsi="Aptos"/>
          <w:b/>
          <w:bCs/>
          <w:noProof/>
        </w:rPr>
        <w:t xml:space="preserve"> pogojev javnega naročila</w:t>
      </w:r>
      <w:bookmarkEnd w:id="222"/>
      <w:bookmarkEnd w:id="223"/>
    </w:p>
    <w:p w14:paraId="047FD8B2" w14:textId="681EBD71"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596647" w:rsidRPr="006A15BB">
        <w:rPr>
          <w:rFonts w:ascii="Aptos" w:hAnsi="Aptos"/>
          <w:b/>
          <w:noProof/>
        </w:rPr>
        <w:t>JN-</w:t>
      </w:r>
      <w:r w:rsidR="00623058" w:rsidRPr="006A15BB">
        <w:rPr>
          <w:rFonts w:ascii="Aptos" w:hAnsi="Aptos"/>
          <w:b/>
          <w:noProof/>
        </w:rPr>
        <w:t>S0739</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7A5C3393" w14:textId="19D72384" w:rsidR="00E06B10" w:rsidRPr="006A15BB" w:rsidRDefault="00E06B10" w:rsidP="00062CCA">
      <w:pPr>
        <w:spacing w:line="280" w:lineRule="atLeast"/>
        <w:ind w:right="216"/>
        <w:rPr>
          <w:rFonts w:ascii="Aptos" w:hAnsi="Aptos" w:cs="Arial"/>
          <w:b/>
          <w:szCs w:val="20"/>
        </w:rPr>
      </w:pPr>
      <w:r w:rsidRPr="006A15BB">
        <w:rPr>
          <w:rFonts w:ascii="Aptos" w:hAnsi="Aptos" w:cs="Arial"/>
          <w:bCs/>
          <w:noProof/>
        </w:rPr>
        <w:t xml:space="preserve">Izjavljamo, da sprejemamo vse pogoje, navedene v </w:t>
      </w:r>
      <w:r w:rsidR="00DF65EB" w:rsidRPr="006A15BB">
        <w:rPr>
          <w:rFonts w:ascii="Aptos" w:hAnsi="Aptos" w:cs="Arial"/>
          <w:noProof/>
          <w:color w:val="282828"/>
          <w:szCs w:val="20"/>
        </w:rPr>
        <w:t>D</w:t>
      </w:r>
      <w:r w:rsidRPr="006A15BB">
        <w:rPr>
          <w:rFonts w:ascii="Aptos" w:hAnsi="Aptos" w:cs="Arial"/>
          <w:noProof/>
          <w:color w:val="282828"/>
          <w:szCs w:val="20"/>
        </w:rPr>
        <w:t xml:space="preserve">okumentaciji v zvezi z oddajo javnega naročila </w:t>
      </w:r>
      <w:r w:rsidRPr="006A15BB">
        <w:rPr>
          <w:rFonts w:ascii="Aptos" w:hAnsi="Aptos" w:cs="Arial"/>
          <w:bCs/>
          <w:noProof/>
        </w:rPr>
        <w:t xml:space="preserve">za predložitev </w:t>
      </w:r>
      <w:r w:rsidR="00EF2DCD">
        <w:rPr>
          <w:rFonts w:ascii="Aptos" w:hAnsi="Aptos" w:cs="Arial"/>
          <w:bCs/>
          <w:noProof/>
        </w:rPr>
        <w:t>ponudb</w:t>
      </w:r>
      <w:r w:rsidRPr="006A15BB">
        <w:rPr>
          <w:rFonts w:ascii="Aptos" w:hAnsi="Aptos" w:cs="Arial"/>
          <w:bCs/>
          <w:noProof/>
        </w:rPr>
        <w:t xml:space="preserve">e za </w:t>
      </w:r>
      <w:r w:rsidR="00623058" w:rsidRPr="006A15BB">
        <w:rPr>
          <w:rFonts w:ascii="Aptos" w:hAnsi="Aptos" w:cs="Arial"/>
          <w:b/>
          <w:bCs/>
          <w:szCs w:val="20"/>
        </w:rPr>
        <w:t>prenovo poslovno informacijskega sistema RTV Slovenija</w:t>
      </w:r>
      <w:r w:rsidR="00486F9A" w:rsidRPr="006A15BB">
        <w:rPr>
          <w:rFonts w:ascii="Aptos" w:hAnsi="Aptos" w:cs="Arial"/>
          <w:b/>
          <w:bCs/>
          <w:szCs w:val="20"/>
        </w:rPr>
        <w:t>.</w:t>
      </w:r>
    </w:p>
    <w:p w14:paraId="3E337F05" w14:textId="77777777" w:rsidR="00E06B10" w:rsidRPr="006A15BB" w:rsidRDefault="00E06B10" w:rsidP="00062CCA">
      <w:pPr>
        <w:pStyle w:val="BodyText"/>
        <w:spacing w:line="280" w:lineRule="atLeast"/>
        <w:rPr>
          <w:rFonts w:ascii="Aptos" w:hAnsi="Aptos" w:cs="Arial"/>
          <w:noProof/>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30EA79B9"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CA3430">
      <w:pPr>
        <w:pStyle w:val="ListParagraph"/>
        <w:numPr>
          <w:ilvl w:val="0"/>
          <w:numId w:val="21"/>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se v celoti strinjamo in sprejemamo pogoje in ostale zahteve naročnika, navedene v tej dokumentaciji v zvezi z oddajo javnega naročila, brez kakršnihkoli omejitev;</w:t>
      </w:r>
    </w:p>
    <w:p w14:paraId="71CC428B" w14:textId="32F5C17C" w:rsidR="00636657" w:rsidRPr="006A15BB" w:rsidRDefault="00636657" w:rsidP="00CA3430">
      <w:pPr>
        <w:pStyle w:val="ListParagraph"/>
        <w:numPr>
          <w:ilvl w:val="0"/>
          <w:numId w:val="21"/>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CA3430">
      <w:pPr>
        <w:pStyle w:val="ListParagraph"/>
        <w:numPr>
          <w:ilvl w:val="0"/>
          <w:numId w:val="21"/>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CA3430">
      <w:pPr>
        <w:pStyle w:val="ListParagraph"/>
        <w:numPr>
          <w:ilvl w:val="0"/>
          <w:numId w:val="21"/>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Pr="006A15BB" w:rsidRDefault="00E06B10" w:rsidP="00E06B10">
      <w:pPr>
        <w:rPr>
          <w:rFonts w:ascii="Aptos" w:hAnsi="Aptos"/>
          <w:noProof/>
        </w:rPr>
      </w:pPr>
    </w:p>
    <w:p w14:paraId="4BB54954" w14:textId="77777777" w:rsidR="00E06B10" w:rsidRPr="006A15BB" w:rsidRDefault="00E06B10" w:rsidP="00E06B10">
      <w:pPr>
        <w:rPr>
          <w:rFonts w:ascii="Aptos" w:hAnsi="Aptos"/>
          <w:noProof/>
        </w:rPr>
      </w:pPr>
    </w:p>
    <w:p w14:paraId="04CB083E" w14:textId="77777777" w:rsidR="00E06B10" w:rsidRPr="006A15BB" w:rsidRDefault="00E06B10" w:rsidP="00E06B10">
      <w:pPr>
        <w:rPr>
          <w:rFonts w:ascii="Aptos" w:hAnsi="Aptos"/>
          <w:noProof/>
        </w:rPr>
      </w:pPr>
    </w:p>
    <w:p w14:paraId="7C07D523" w14:textId="77777777" w:rsidR="00E06B10" w:rsidRPr="006A15BB" w:rsidRDefault="00E06B10" w:rsidP="00E06B10">
      <w:pPr>
        <w:rPr>
          <w:rFonts w:ascii="Aptos" w:hAnsi="Aptos"/>
          <w:noProof/>
        </w:rPr>
      </w:pPr>
    </w:p>
    <w:p w14:paraId="53889CC5" w14:textId="77777777" w:rsidR="00E06B10" w:rsidRPr="006A15BB" w:rsidRDefault="00E06B10" w:rsidP="00E06B10">
      <w:pPr>
        <w:rPr>
          <w:rFonts w:ascii="Aptos" w:hAnsi="Aptos"/>
          <w:noProof/>
        </w:rPr>
      </w:pPr>
    </w:p>
    <w:p w14:paraId="3AF3118D" w14:textId="77777777" w:rsidR="00E06B10" w:rsidRPr="006A15BB" w:rsidRDefault="00E06B10" w:rsidP="00E06B10">
      <w:pPr>
        <w:rPr>
          <w:rFonts w:ascii="Aptos" w:hAnsi="Aptos"/>
          <w:noProof/>
        </w:rPr>
      </w:pPr>
    </w:p>
    <w:p w14:paraId="32FF6542" w14:textId="3846F84F" w:rsidR="00E06B10" w:rsidRPr="006A15BB" w:rsidRDefault="00E06B10" w:rsidP="00E06B10">
      <w:pPr>
        <w:rPr>
          <w:rFonts w:ascii="Aptos" w:hAnsi="Aptos"/>
          <w:noProof/>
        </w:rPr>
      </w:pPr>
    </w:p>
    <w:p w14:paraId="15B0BDD4" w14:textId="77777777" w:rsidR="000F28D2" w:rsidRPr="006A15BB" w:rsidRDefault="000F28D2" w:rsidP="00E06B10">
      <w:pPr>
        <w:rPr>
          <w:rFonts w:ascii="Aptos" w:hAnsi="Aptos"/>
          <w:noProof/>
        </w:rPr>
      </w:pPr>
    </w:p>
    <w:p w14:paraId="5804E03F" w14:textId="77777777" w:rsidR="0065088A" w:rsidRPr="006A15BB" w:rsidRDefault="0065088A" w:rsidP="00E06B10">
      <w:pPr>
        <w:rPr>
          <w:rFonts w:ascii="Aptos" w:hAnsi="Aptos"/>
          <w:noProof/>
        </w:rPr>
      </w:pPr>
    </w:p>
    <w:p w14:paraId="46AF6287" w14:textId="77777777" w:rsidR="00B85FEA" w:rsidRPr="006A15BB" w:rsidRDefault="00B85FEA" w:rsidP="00E06B10">
      <w:pPr>
        <w:rPr>
          <w:rFonts w:ascii="Aptos" w:hAnsi="Aptos"/>
          <w:noProof/>
        </w:rPr>
      </w:pPr>
    </w:p>
    <w:p w14:paraId="0ADC7304" w14:textId="77777777" w:rsidR="00E06B10" w:rsidRPr="006A15BB" w:rsidRDefault="00E06B10" w:rsidP="00120498">
      <w:pPr>
        <w:spacing w:line="360" w:lineRule="auto"/>
        <w:jc w:val="center"/>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4FC20B20" w14:textId="7A4FCC6A" w:rsidR="00782190" w:rsidRPr="006A15BB" w:rsidRDefault="00782190" w:rsidP="00782190">
      <w:pPr>
        <w:jc w:val="right"/>
        <w:rPr>
          <w:rFonts w:ascii="Aptos" w:hAnsi="Aptos"/>
          <w:b/>
        </w:rPr>
      </w:pPr>
      <w:bookmarkStart w:id="224" w:name="_Hlk135807871"/>
      <w:r w:rsidRPr="006A15BB">
        <w:rPr>
          <w:rFonts w:ascii="Aptos" w:hAnsi="Aptos"/>
          <w:b/>
        </w:rPr>
        <w:lastRenderedPageBreak/>
        <w:t>OBR-</w:t>
      </w:r>
      <w:r w:rsidR="00A35B24" w:rsidRPr="006A15BB">
        <w:rPr>
          <w:rFonts w:ascii="Aptos" w:hAnsi="Aptos"/>
          <w:b/>
        </w:rPr>
        <w:t>3</w:t>
      </w:r>
    </w:p>
    <w:p w14:paraId="6231A4FD" w14:textId="5FB46AB4" w:rsidR="00782190" w:rsidRPr="006A15BB" w:rsidRDefault="002E1B60" w:rsidP="00782190">
      <w:pPr>
        <w:jc w:val="left"/>
        <w:rPr>
          <w:rFonts w:ascii="Aptos" w:hAnsi="Aptos"/>
          <w:b/>
        </w:rPr>
      </w:pPr>
      <w:r w:rsidRPr="006A15BB">
        <w:rPr>
          <w:rFonts w:ascii="Aptos" w:hAnsi="Aptos"/>
        </w:rPr>
        <w:t>Ponudnik</w:t>
      </w:r>
      <w:r w:rsidR="00782190" w:rsidRPr="006A15BB">
        <w:rPr>
          <w:rFonts w:ascii="Aptos" w:hAnsi="Aptos"/>
        </w:rPr>
        <w:t xml:space="preserve"> ..................................................</w:t>
      </w:r>
    </w:p>
    <w:p w14:paraId="25935A00" w14:textId="77777777" w:rsidR="00782190" w:rsidRPr="006A15BB" w:rsidRDefault="00782190" w:rsidP="00782190">
      <w:pPr>
        <w:rPr>
          <w:rFonts w:ascii="Aptos" w:hAnsi="Aptos"/>
          <w:i/>
        </w:rPr>
      </w:pPr>
    </w:p>
    <w:p w14:paraId="20F06E8B" w14:textId="77777777" w:rsidR="00782190" w:rsidRPr="006A15BB" w:rsidRDefault="00782190" w:rsidP="00782190">
      <w:pPr>
        <w:spacing w:line="360" w:lineRule="auto"/>
        <w:rPr>
          <w:rFonts w:ascii="Aptos" w:hAnsi="Aptos"/>
        </w:rPr>
      </w:pPr>
      <w:r w:rsidRPr="006A15BB">
        <w:rPr>
          <w:rFonts w:ascii="Aptos" w:hAnsi="Aptos"/>
        </w:rPr>
        <w:t>Naslov ......................................................</w:t>
      </w:r>
    </w:p>
    <w:p w14:paraId="34C66F85" w14:textId="77777777" w:rsidR="00782190" w:rsidRPr="006A15BB" w:rsidRDefault="00782190" w:rsidP="00782190">
      <w:pPr>
        <w:rPr>
          <w:rFonts w:ascii="Aptos" w:hAnsi="Aptos"/>
        </w:rPr>
      </w:pPr>
    </w:p>
    <w:p w14:paraId="3BB108F3" w14:textId="7A509715" w:rsidR="00782190" w:rsidRPr="006A15BB" w:rsidRDefault="004F4DB3" w:rsidP="00782190">
      <w:pPr>
        <w:pStyle w:val="Heading2"/>
        <w:numPr>
          <w:ilvl w:val="0"/>
          <w:numId w:val="0"/>
        </w:numPr>
        <w:jc w:val="center"/>
        <w:rPr>
          <w:rFonts w:ascii="Aptos" w:hAnsi="Aptos"/>
          <w:b/>
        </w:rPr>
      </w:pPr>
      <w:bookmarkStart w:id="225" w:name="_Toc210386032"/>
      <w:r w:rsidRPr="006A15BB">
        <w:rPr>
          <w:rFonts w:ascii="Aptos" w:hAnsi="Aptos"/>
          <w:b/>
        </w:rPr>
        <w:t>Referenčna izjava A</w:t>
      </w:r>
      <w:bookmarkEnd w:id="225"/>
    </w:p>
    <w:p w14:paraId="11B11EA2" w14:textId="3F1CC179" w:rsidR="00782190" w:rsidRPr="006A15BB" w:rsidRDefault="00782190" w:rsidP="00782190">
      <w:pPr>
        <w:jc w:val="center"/>
        <w:rPr>
          <w:rFonts w:ascii="Aptos" w:eastAsia="Calibri" w:hAnsi="Aptos" w:cs="Arial"/>
          <w:b/>
          <w:szCs w:val="20"/>
        </w:rPr>
      </w:pPr>
      <w:r w:rsidRPr="006A15BB">
        <w:rPr>
          <w:rFonts w:ascii="Aptos" w:eastAsia="Calibri" w:hAnsi="Aptos" w:cs="Arial"/>
          <w:b/>
          <w:szCs w:val="20"/>
        </w:rPr>
        <w:t>JAVNO NAROČILO JN-</w:t>
      </w:r>
      <w:r w:rsidR="004F4DB3" w:rsidRPr="006A15BB">
        <w:rPr>
          <w:rFonts w:ascii="Aptos" w:eastAsia="Calibri" w:hAnsi="Aptos" w:cs="Arial"/>
          <w:b/>
          <w:szCs w:val="20"/>
        </w:rPr>
        <w:t>S0739</w:t>
      </w:r>
    </w:p>
    <w:p w14:paraId="52F0E3D9" w14:textId="77777777" w:rsidR="00782190" w:rsidRPr="006A15BB" w:rsidRDefault="00782190" w:rsidP="00782190">
      <w:pPr>
        <w:rPr>
          <w:rFonts w:ascii="Aptos" w:hAnsi="Aptos"/>
        </w:rPr>
      </w:pPr>
    </w:p>
    <w:p w14:paraId="0C2C23B1" w14:textId="77777777" w:rsidR="00782190" w:rsidRPr="006A15BB" w:rsidRDefault="00782190" w:rsidP="00782190">
      <w:pPr>
        <w:rPr>
          <w:rFonts w:ascii="Aptos" w:hAnsi="Aptos"/>
          <w:b/>
          <w:u w:val="single"/>
        </w:rPr>
      </w:pPr>
    </w:p>
    <w:p w14:paraId="6D8AF3EB" w14:textId="0ABF790C" w:rsidR="004F4DB3" w:rsidRPr="006A15BB" w:rsidRDefault="00782190" w:rsidP="004F4DB3">
      <w:pPr>
        <w:tabs>
          <w:tab w:val="left" w:pos="0"/>
        </w:tabs>
        <w:spacing w:line="280" w:lineRule="exact"/>
        <w:rPr>
          <w:rFonts w:ascii="Aptos" w:hAnsi="Aptos"/>
        </w:rPr>
      </w:pPr>
      <w:r w:rsidRPr="006A15BB">
        <w:rPr>
          <w:rFonts w:ascii="Aptos" w:hAnsi="Aptos"/>
        </w:rPr>
        <w:t xml:space="preserve">Pod kazensko in materialno odgovornostjo izjavljamo, da </w:t>
      </w:r>
      <w:r w:rsidR="004F4DB3" w:rsidRPr="006A15BB">
        <w:rPr>
          <w:rFonts w:ascii="Aptos" w:hAnsi="Aptos"/>
        </w:rPr>
        <w:t>razpolagamo z vsaj eno (1) referenco, s katero izkazujemo, da:</w:t>
      </w:r>
    </w:p>
    <w:p w14:paraId="03C193A9" w14:textId="77777777" w:rsidR="004F4DB3" w:rsidRPr="006A15BB" w:rsidRDefault="004F4DB3" w:rsidP="004F4DB3">
      <w:pPr>
        <w:tabs>
          <w:tab w:val="left" w:pos="0"/>
        </w:tabs>
        <w:spacing w:line="280" w:lineRule="exact"/>
        <w:rPr>
          <w:rFonts w:ascii="Aptos" w:hAnsi="Aptos"/>
        </w:rPr>
      </w:pPr>
    </w:p>
    <w:p w14:paraId="2526C40A" w14:textId="6636CC4E"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smo </w:t>
      </w:r>
      <w:r w:rsidR="004F4DB3" w:rsidRPr="006A15BB">
        <w:rPr>
          <w:rFonts w:ascii="Aptos" w:hAnsi="Aptos"/>
        </w:rPr>
        <w:t>od 1. 1. 2015 do roka za oddajo ponudb izvedli in uspešno zaključili projekt implementacije integriranega informacijskega sistema;</w:t>
      </w:r>
    </w:p>
    <w:p w14:paraId="5B3B8A19" w14:textId="0630CAB0"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 iz prejšnje alineje vključeval modul ERP, ki je pokrival najmanj področje financ in računovodstva, nabave in skladišča ter upravljanje osnovnih sredstev in integracijo z platformami eRačun, eDavki, eArhiv;</w:t>
      </w:r>
    </w:p>
    <w:p w14:paraId="162DD274" w14:textId="1E1CAF33"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sistemi iz prve alineje vključeval vsaj dva od treh modulov (DMS, BI in HRM);</w:t>
      </w:r>
    </w:p>
    <w:p w14:paraId="5CECD415" w14:textId="5F8D5CF1" w:rsidR="004F4DB3" w:rsidRPr="006A15BB" w:rsidRDefault="00FE699F" w:rsidP="00CA3430">
      <w:pPr>
        <w:pStyle w:val="ListParagraph"/>
        <w:numPr>
          <w:ilvl w:val="0"/>
          <w:numId w:val="23"/>
        </w:numPr>
        <w:spacing w:after="160" w:line="257" w:lineRule="auto"/>
        <w:rPr>
          <w:rFonts w:ascii="Aptos" w:hAnsi="Aptos"/>
          <w:b/>
          <w:bCs/>
        </w:rPr>
      </w:pPr>
      <w:r w:rsidRPr="006A15BB">
        <w:rPr>
          <w:rFonts w:ascii="Aptos" w:hAnsi="Aptos"/>
          <w:b/>
          <w:bCs/>
        </w:rPr>
        <w:t>je integriran informacijski sistem iz prve alineje bil implementiran v podjetju z najmanj 500 zaposlenimi ali 200 uporabniki ERP sistema ali je znašala pogodbena vrednost implementacije več kot  2.000.000,00 EUR brez DDV.</w:t>
      </w:r>
    </w:p>
    <w:p w14:paraId="0F3D5FAD" w14:textId="7482542A" w:rsidR="004F4DB3" w:rsidRPr="006A15BB" w:rsidRDefault="004F4DB3" w:rsidP="004F4DB3">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4F4DB3" w:rsidRPr="006A15BB" w14:paraId="6A4BE454" w14:textId="77777777" w:rsidTr="004F4DB3">
        <w:trPr>
          <w:trHeight w:val="567"/>
        </w:trPr>
        <w:tc>
          <w:tcPr>
            <w:tcW w:w="4576" w:type="dxa"/>
            <w:vAlign w:val="center"/>
          </w:tcPr>
          <w:p w14:paraId="4CC064E6" w14:textId="16F86122" w:rsidR="004F4DB3" w:rsidRPr="006A15BB" w:rsidRDefault="004F4DB3" w:rsidP="004F4DB3">
            <w:pPr>
              <w:spacing w:line="280" w:lineRule="exact"/>
              <w:jc w:val="left"/>
              <w:rPr>
                <w:rFonts w:ascii="Aptos" w:hAnsi="Aptos"/>
              </w:rPr>
            </w:pPr>
            <w:r w:rsidRPr="006A15BB">
              <w:rPr>
                <w:rFonts w:ascii="Aptos" w:hAnsi="Aptos"/>
              </w:rPr>
              <w:t>Naročnik referenčnega projekta:</w:t>
            </w:r>
          </w:p>
        </w:tc>
        <w:tc>
          <w:tcPr>
            <w:tcW w:w="4576" w:type="dxa"/>
            <w:vAlign w:val="center"/>
          </w:tcPr>
          <w:p w14:paraId="0BEBA5FF" w14:textId="77777777" w:rsidR="004F4DB3" w:rsidRPr="006A15BB" w:rsidRDefault="004F4DB3" w:rsidP="004F4DB3">
            <w:pPr>
              <w:spacing w:line="280" w:lineRule="exact"/>
              <w:jc w:val="center"/>
              <w:rPr>
                <w:rFonts w:ascii="Aptos" w:hAnsi="Aptos"/>
                <w:b/>
                <w:bCs/>
              </w:rPr>
            </w:pPr>
          </w:p>
        </w:tc>
      </w:tr>
      <w:tr w:rsidR="004F4DB3" w:rsidRPr="006A15BB" w14:paraId="5A28162E" w14:textId="77777777" w:rsidTr="004F4DB3">
        <w:trPr>
          <w:trHeight w:val="567"/>
        </w:trPr>
        <w:tc>
          <w:tcPr>
            <w:tcW w:w="4576" w:type="dxa"/>
            <w:vAlign w:val="center"/>
          </w:tcPr>
          <w:p w14:paraId="07334F19" w14:textId="056DA904" w:rsidR="004F4DB3" w:rsidRPr="006A15BB" w:rsidRDefault="004F4DB3" w:rsidP="004F4DB3">
            <w:pPr>
              <w:spacing w:line="280" w:lineRule="exact"/>
              <w:jc w:val="left"/>
              <w:rPr>
                <w:rFonts w:ascii="Aptos" w:hAnsi="Aptos"/>
              </w:rPr>
            </w:pPr>
            <w:r w:rsidRPr="006A15BB">
              <w:rPr>
                <w:rFonts w:ascii="Aptos" w:hAnsi="Aptos"/>
              </w:rPr>
              <w:t>Kontakti podatki</w:t>
            </w:r>
            <w:r w:rsidR="004560DA" w:rsidRPr="006A15BB">
              <w:rPr>
                <w:rFonts w:ascii="Aptos" w:hAnsi="Aptos"/>
              </w:rPr>
              <w:t xml:space="preserve"> naročnika</w:t>
            </w:r>
            <w:r w:rsidRPr="006A15BB">
              <w:rPr>
                <w:rFonts w:ascii="Aptos" w:hAnsi="Aptos"/>
              </w:rPr>
              <w:t xml:space="preserve"> (ime in priimek, telefon, e-pošta):</w:t>
            </w:r>
          </w:p>
        </w:tc>
        <w:tc>
          <w:tcPr>
            <w:tcW w:w="4576" w:type="dxa"/>
            <w:vAlign w:val="center"/>
          </w:tcPr>
          <w:p w14:paraId="566E2256" w14:textId="77777777" w:rsidR="004F4DB3" w:rsidRPr="006A15BB" w:rsidRDefault="004F4DB3" w:rsidP="004F4DB3">
            <w:pPr>
              <w:spacing w:line="280" w:lineRule="exact"/>
              <w:jc w:val="center"/>
              <w:rPr>
                <w:rFonts w:ascii="Aptos" w:hAnsi="Aptos"/>
                <w:b/>
                <w:bCs/>
              </w:rPr>
            </w:pPr>
          </w:p>
        </w:tc>
      </w:tr>
      <w:tr w:rsidR="004F4DB3" w:rsidRPr="006A15BB" w14:paraId="57018193" w14:textId="77777777" w:rsidTr="004F4DB3">
        <w:trPr>
          <w:trHeight w:val="567"/>
        </w:trPr>
        <w:tc>
          <w:tcPr>
            <w:tcW w:w="4576" w:type="dxa"/>
            <w:vAlign w:val="center"/>
          </w:tcPr>
          <w:p w14:paraId="012C87B2" w14:textId="028BA24D" w:rsidR="004F4DB3" w:rsidRPr="006A15BB" w:rsidRDefault="004F4DB3" w:rsidP="004F4DB3">
            <w:pPr>
              <w:spacing w:line="280" w:lineRule="exact"/>
              <w:jc w:val="left"/>
              <w:rPr>
                <w:rFonts w:ascii="Aptos" w:hAnsi="Aptos"/>
              </w:rPr>
            </w:pPr>
            <w:r w:rsidRPr="006A15BB">
              <w:rPr>
                <w:rFonts w:ascii="Aptos" w:hAnsi="Aptos"/>
              </w:rPr>
              <w:t>Vključeni moduli:</w:t>
            </w:r>
          </w:p>
        </w:tc>
        <w:tc>
          <w:tcPr>
            <w:tcW w:w="4576" w:type="dxa"/>
            <w:vAlign w:val="center"/>
          </w:tcPr>
          <w:p w14:paraId="245E76D5" w14:textId="77777777" w:rsidR="004F4DB3" w:rsidRPr="006A15BB" w:rsidRDefault="004F4DB3" w:rsidP="004F4DB3">
            <w:pPr>
              <w:spacing w:line="280" w:lineRule="exact"/>
              <w:jc w:val="center"/>
              <w:rPr>
                <w:rFonts w:ascii="Aptos" w:hAnsi="Aptos"/>
                <w:b/>
                <w:bCs/>
              </w:rPr>
            </w:pPr>
          </w:p>
        </w:tc>
      </w:tr>
      <w:tr w:rsidR="004F4DB3" w:rsidRPr="006A15BB" w14:paraId="3768B41C" w14:textId="77777777" w:rsidTr="004F4DB3">
        <w:trPr>
          <w:trHeight w:val="567"/>
        </w:trPr>
        <w:tc>
          <w:tcPr>
            <w:tcW w:w="4576" w:type="dxa"/>
            <w:vAlign w:val="center"/>
          </w:tcPr>
          <w:p w14:paraId="7C83494C" w14:textId="2F1FF2A0" w:rsidR="004F4DB3" w:rsidRPr="006A15BB" w:rsidRDefault="004F4DB3" w:rsidP="004F4DB3">
            <w:pPr>
              <w:spacing w:line="280" w:lineRule="exact"/>
              <w:jc w:val="left"/>
              <w:rPr>
                <w:rFonts w:ascii="Aptos" w:hAnsi="Aptos"/>
              </w:rPr>
            </w:pPr>
            <w:r w:rsidRPr="006A15BB">
              <w:rPr>
                <w:rFonts w:ascii="Aptos" w:hAnsi="Aptos"/>
              </w:rPr>
              <w:t>Število zaposlenih:</w:t>
            </w:r>
          </w:p>
        </w:tc>
        <w:tc>
          <w:tcPr>
            <w:tcW w:w="4576" w:type="dxa"/>
            <w:vAlign w:val="center"/>
          </w:tcPr>
          <w:p w14:paraId="539FE032" w14:textId="77777777" w:rsidR="004F4DB3" w:rsidRPr="006A15BB" w:rsidRDefault="004F4DB3" w:rsidP="004F4DB3">
            <w:pPr>
              <w:spacing w:line="280" w:lineRule="exact"/>
              <w:jc w:val="center"/>
              <w:rPr>
                <w:rFonts w:ascii="Aptos" w:hAnsi="Aptos"/>
                <w:b/>
                <w:bCs/>
              </w:rPr>
            </w:pPr>
          </w:p>
        </w:tc>
      </w:tr>
      <w:tr w:rsidR="004F4DB3" w:rsidRPr="006A15BB" w14:paraId="444C5113" w14:textId="77777777" w:rsidTr="004F4DB3">
        <w:trPr>
          <w:trHeight w:val="567"/>
        </w:trPr>
        <w:tc>
          <w:tcPr>
            <w:tcW w:w="4576" w:type="dxa"/>
            <w:vAlign w:val="center"/>
          </w:tcPr>
          <w:p w14:paraId="46D256C3" w14:textId="579D657B" w:rsidR="004F4DB3" w:rsidRPr="006A15BB" w:rsidRDefault="004F4DB3" w:rsidP="004F4DB3">
            <w:pPr>
              <w:spacing w:line="280" w:lineRule="exact"/>
              <w:jc w:val="left"/>
              <w:rPr>
                <w:rFonts w:ascii="Aptos" w:hAnsi="Aptos"/>
              </w:rPr>
            </w:pPr>
            <w:r w:rsidRPr="006A15BB">
              <w:rPr>
                <w:rFonts w:ascii="Aptos" w:hAnsi="Aptos"/>
              </w:rPr>
              <w:t>Število uporabnikov ERP sistema:</w:t>
            </w:r>
          </w:p>
        </w:tc>
        <w:tc>
          <w:tcPr>
            <w:tcW w:w="4576" w:type="dxa"/>
            <w:vAlign w:val="center"/>
          </w:tcPr>
          <w:p w14:paraId="0E574059" w14:textId="77777777" w:rsidR="004F4DB3" w:rsidRPr="006A15BB" w:rsidRDefault="004F4DB3" w:rsidP="004F4DB3">
            <w:pPr>
              <w:spacing w:line="280" w:lineRule="exact"/>
              <w:jc w:val="center"/>
              <w:rPr>
                <w:rFonts w:ascii="Aptos" w:hAnsi="Aptos"/>
                <w:b/>
                <w:bCs/>
              </w:rPr>
            </w:pPr>
          </w:p>
        </w:tc>
      </w:tr>
      <w:tr w:rsidR="00FE699F" w:rsidRPr="006A15BB" w14:paraId="6D6D01D5" w14:textId="77777777" w:rsidTr="004F4DB3">
        <w:trPr>
          <w:trHeight w:val="567"/>
        </w:trPr>
        <w:tc>
          <w:tcPr>
            <w:tcW w:w="4576" w:type="dxa"/>
            <w:vAlign w:val="center"/>
          </w:tcPr>
          <w:p w14:paraId="5341E22B" w14:textId="62086EB4" w:rsidR="00FE699F" w:rsidRPr="006A15BB" w:rsidRDefault="00FE699F" w:rsidP="004F4DB3">
            <w:pPr>
              <w:spacing w:line="280" w:lineRule="exact"/>
              <w:jc w:val="left"/>
              <w:rPr>
                <w:rFonts w:ascii="Aptos" w:hAnsi="Aptos"/>
              </w:rPr>
            </w:pPr>
            <w:r w:rsidRPr="006A15BB">
              <w:rPr>
                <w:rFonts w:ascii="Aptos" w:hAnsi="Aptos"/>
              </w:rPr>
              <w:t>Pogodbena vrednost implementacije (brez DDV):</w:t>
            </w:r>
          </w:p>
        </w:tc>
        <w:tc>
          <w:tcPr>
            <w:tcW w:w="4576" w:type="dxa"/>
            <w:vAlign w:val="center"/>
          </w:tcPr>
          <w:p w14:paraId="218E5C05" w14:textId="77777777" w:rsidR="00FE699F" w:rsidRPr="006A15BB" w:rsidRDefault="00FE699F" w:rsidP="004F4DB3">
            <w:pPr>
              <w:spacing w:line="280" w:lineRule="exact"/>
              <w:jc w:val="center"/>
              <w:rPr>
                <w:rFonts w:ascii="Aptos" w:hAnsi="Aptos"/>
                <w:b/>
                <w:bCs/>
              </w:rPr>
            </w:pPr>
          </w:p>
        </w:tc>
      </w:tr>
      <w:tr w:rsidR="00753A4F" w:rsidRPr="006A15BB" w14:paraId="7BF37054" w14:textId="77777777" w:rsidTr="004F4DB3">
        <w:trPr>
          <w:trHeight w:val="567"/>
        </w:trPr>
        <w:tc>
          <w:tcPr>
            <w:tcW w:w="4576" w:type="dxa"/>
            <w:vAlign w:val="center"/>
          </w:tcPr>
          <w:p w14:paraId="1FAA8A29" w14:textId="640E82CC" w:rsidR="00753A4F" w:rsidRPr="006A15BB" w:rsidRDefault="00753A4F" w:rsidP="004F4DB3">
            <w:pPr>
              <w:spacing w:line="280" w:lineRule="exact"/>
              <w:jc w:val="left"/>
              <w:rPr>
                <w:rFonts w:ascii="Aptos" w:hAnsi="Aptos"/>
              </w:rPr>
            </w:pPr>
            <w:r w:rsidRPr="006A15BB">
              <w:rPr>
                <w:rFonts w:ascii="Aptos" w:hAnsi="Aptos"/>
              </w:rPr>
              <w:t>Kadri, ki so sodelovali pri referenčnem projektu</w:t>
            </w:r>
            <w:r w:rsidR="004560DA" w:rsidRPr="006A15BB">
              <w:rPr>
                <w:rFonts w:ascii="Aptos" w:hAnsi="Aptos"/>
              </w:rPr>
              <w:t xml:space="preserve"> </w:t>
            </w:r>
            <w:r w:rsidR="00FB58DE" w:rsidRPr="006A15BB">
              <w:rPr>
                <w:rFonts w:ascii="Aptos" w:hAnsi="Aptos"/>
              </w:rPr>
              <w:t>i</w:t>
            </w:r>
            <w:r w:rsidR="004560DA" w:rsidRPr="006A15BB">
              <w:rPr>
                <w:rFonts w:ascii="Aptos" w:hAnsi="Aptos"/>
              </w:rPr>
              <w:t>n njihova vloga</w:t>
            </w:r>
            <w:r w:rsidRPr="006A15BB">
              <w:rPr>
                <w:rFonts w:ascii="Aptos" w:hAnsi="Aptos"/>
              </w:rPr>
              <w:t>:</w:t>
            </w:r>
          </w:p>
        </w:tc>
        <w:tc>
          <w:tcPr>
            <w:tcW w:w="4576" w:type="dxa"/>
            <w:vAlign w:val="center"/>
          </w:tcPr>
          <w:p w14:paraId="6C831617" w14:textId="77777777" w:rsidR="00753A4F" w:rsidRPr="006A15BB" w:rsidRDefault="00753A4F" w:rsidP="004F4DB3">
            <w:pPr>
              <w:spacing w:line="280" w:lineRule="exact"/>
              <w:jc w:val="center"/>
              <w:rPr>
                <w:rFonts w:ascii="Aptos" w:hAnsi="Aptos"/>
                <w:b/>
                <w:bCs/>
              </w:rPr>
            </w:pPr>
          </w:p>
        </w:tc>
      </w:tr>
    </w:tbl>
    <w:p w14:paraId="1461F6C6" w14:textId="63AA5173" w:rsidR="00782190" w:rsidRPr="006A15BB" w:rsidRDefault="00782190" w:rsidP="00782190">
      <w:pPr>
        <w:tabs>
          <w:tab w:val="left" w:pos="0"/>
        </w:tabs>
        <w:rPr>
          <w:rFonts w:ascii="Aptos" w:hAnsi="Aptos"/>
        </w:rPr>
      </w:pPr>
    </w:p>
    <w:p w14:paraId="1BBCB1F1" w14:textId="01C6F33A"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D44C99F" w14:textId="2E024A45" w:rsidR="00782190" w:rsidRPr="006A15BB" w:rsidRDefault="00782190" w:rsidP="00782190">
      <w:pPr>
        <w:tabs>
          <w:tab w:val="left" w:pos="0"/>
        </w:tabs>
        <w:rPr>
          <w:rFonts w:ascii="Aptos" w:hAnsi="Aptos"/>
        </w:rPr>
      </w:pPr>
    </w:p>
    <w:p w14:paraId="0FA81B2D" w14:textId="01348CD8" w:rsidR="00753A4F" w:rsidRPr="006A15BB" w:rsidRDefault="00FB58DE" w:rsidP="004F4DB3">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61570B1" w14:textId="77777777" w:rsidR="004F4DB3" w:rsidRPr="006A15BB" w:rsidRDefault="004F4DB3" w:rsidP="004F4DB3">
      <w:pPr>
        <w:rPr>
          <w:rFonts w:ascii="Aptos" w:hAnsi="Aptos"/>
          <w:b/>
          <w:u w:val="single"/>
        </w:rPr>
      </w:pPr>
    </w:p>
    <w:p w14:paraId="5392F20C" w14:textId="77777777" w:rsidR="00F20316" w:rsidRPr="006A15BB" w:rsidRDefault="00F20316" w:rsidP="004F4DB3">
      <w:pPr>
        <w:rPr>
          <w:rFonts w:ascii="Aptos" w:hAnsi="Aptos"/>
          <w:b/>
          <w:u w:val="single"/>
        </w:rPr>
      </w:pPr>
    </w:p>
    <w:p w14:paraId="47E645BD" w14:textId="77777777" w:rsidR="00F20316" w:rsidRPr="006A15BB" w:rsidRDefault="00F20316" w:rsidP="004F4DB3">
      <w:pPr>
        <w:rPr>
          <w:rFonts w:ascii="Aptos" w:hAnsi="Aptos"/>
          <w:b/>
          <w:u w:val="single"/>
        </w:rPr>
      </w:pPr>
    </w:p>
    <w:p w14:paraId="2A115C72" w14:textId="77777777" w:rsidR="00782190" w:rsidRPr="006A15BB" w:rsidRDefault="00782190" w:rsidP="00782190">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2DB1FD6" w14:textId="580BF4C3" w:rsidR="00782190" w:rsidRPr="006A15BB" w:rsidRDefault="00782190" w:rsidP="00FB58DE">
      <w:pPr>
        <w:spacing w:line="360" w:lineRule="auto"/>
        <w:ind w:left="4956" w:firstLine="708"/>
        <w:jc w:val="center"/>
        <w:rPr>
          <w:rFonts w:ascii="Aptos" w:hAnsi="Aptos"/>
        </w:rPr>
      </w:pPr>
      <w:r w:rsidRPr="006A15BB">
        <w:rPr>
          <w:rFonts w:ascii="Aptos" w:hAnsi="Aptos"/>
        </w:rPr>
        <w:t>oz. prokurista:</w:t>
      </w:r>
    </w:p>
    <w:p w14:paraId="0B613960" w14:textId="77777777" w:rsidR="00782190" w:rsidRPr="006A15BB" w:rsidRDefault="00782190" w:rsidP="00782190">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C9CBC91" w14:textId="0072F880" w:rsidR="004F4DB3" w:rsidRPr="006A15BB" w:rsidRDefault="004F4DB3" w:rsidP="004F4DB3">
      <w:pPr>
        <w:jc w:val="right"/>
        <w:rPr>
          <w:rFonts w:ascii="Aptos" w:hAnsi="Aptos"/>
          <w:b/>
        </w:rPr>
      </w:pPr>
      <w:r w:rsidRPr="006A15BB">
        <w:rPr>
          <w:rFonts w:ascii="Aptos" w:hAnsi="Aptos"/>
          <w:b/>
        </w:rPr>
        <w:lastRenderedPageBreak/>
        <w:t>OBR-4</w:t>
      </w:r>
    </w:p>
    <w:p w14:paraId="03FAF786" w14:textId="77777777" w:rsidR="004F4DB3" w:rsidRPr="006A15BB" w:rsidRDefault="004F4DB3" w:rsidP="004F4DB3">
      <w:pPr>
        <w:jc w:val="left"/>
        <w:rPr>
          <w:rFonts w:ascii="Aptos" w:hAnsi="Aptos"/>
          <w:b/>
        </w:rPr>
      </w:pPr>
      <w:r w:rsidRPr="006A15BB">
        <w:rPr>
          <w:rFonts w:ascii="Aptos" w:hAnsi="Aptos"/>
        </w:rPr>
        <w:t>Ponudnik ..................................................</w:t>
      </w:r>
    </w:p>
    <w:p w14:paraId="4DF671EC" w14:textId="77777777" w:rsidR="004F4DB3" w:rsidRPr="006A15BB" w:rsidRDefault="004F4DB3" w:rsidP="004F4DB3">
      <w:pPr>
        <w:rPr>
          <w:rFonts w:ascii="Aptos" w:hAnsi="Aptos"/>
          <w:i/>
        </w:rPr>
      </w:pPr>
    </w:p>
    <w:p w14:paraId="027D44F4" w14:textId="77777777" w:rsidR="004F4DB3" w:rsidRPr="006A15BB" w:rsidRDefault="004F4DB3" w:rsidP="004F4DB3">
      <w:pPr>
        <w:spacing w:line="360" w:lineRule="auto"/>
        <w:rPr>
          <w:rFonts w:ascii="Aptos" w:hAnsi="Aptos"/>
        </w:rPr>
      </w:pPr>
      <w:r w:rsidRPr="006A15BB">
        <w:rPr>
          <w:rFonts w:ascii="Aptos" w:hAnsi="Aptos"/>
        </w:rPr>
        <w:t>Naslov ......................................................</w:t>
      </w:r>
    </w:p>
    <w:p w14:paraId="1ACAEC6E" w14:textId="77777777" w:rsidR="004F4DB3" w:rsidRPr="006A15BB" w:rsidRDefault="004F4DB3" w:rsidP="004F4DB3">
      <w:pPr>
        <w:rPr>
          <w:rFonts w:ascii="Aptos" w:hAnsi="Aptos"/>
        </w:rPr>
      </w:pPr>
    </w:p>
    <w:p w14:paraId="75DCFCBF" w14:textId="77777777" w:rsidR="004F4DB3" w:rsidRPr="006A15BB" w:rsidRDefault="004F4DB3" w:rsidP="004F4DB3">
      <w:pPr>
        <w:rPr>
          <w:rFonts w:ascii="Aptos" w:hAnsi="Aptos"/>
        </w:rPr>
      </w:pPr>
    </w:p>
    <w:p w14:paraId="39D9127D" w14:textId="77777777" w:rsidR="004F4DB3" w:rsidRPr="006A15BB" w:rsidRDefault="004F4DB3" w:rsidP="004F4DB3">
      <w:pPr>
        <w:rPr>
          <w:rFonts w:ascii="Aptos" w:hAnsi="Aptos"/>
        </w:rPr>
      </w:pPr>
    </w:p>
    <w:p w14:paraId="57A71CDA" w14:textId="0C6DBCE8" w:rsidR="004F4DB3" w:rsidRPr="006A15BB" w:rsidRDefault="004F4DB3" w:rsidP="004F4DB3">
      <w:pPr>
        <w:pStyle w:val="Heading2"/>
        <w:numPr>
          <w:ilvl w:val="0"/>
          <w:numId w:val="0"/>
        </w:numPr>
        <w:jc w:val="center"/>
        <w:rPr>
          <w:rFonts w:ascii="Aptos" w:hAnsi="Aptos"/>
          <w:b/>
        </w:rPr>
      </w:pPr>
      <w:bookmarkStart w:id="226" w:name="_Toc210386033"/>
      <w:r w:rsidRPr="006A15BB">
        <w:rPr>
          <w:rFonts w:ascii="Aptos" w:hAnsi="Aptos"/>
          <w:b/>
        </w:rPr>
        <w:t>Referenčna izjava B</w:t>
      </w:r>
      <w:bookmarkEnd w:id="226"/>
    </w:p>
    <w:p w14:paraId="410AB00F" w14:textId="42F20ABB" w:rsidR="004F4DB3" w:rsidRPr="006A15BB" w:rsidRDefault="004F4DB3" w:rsidP="004F4DB3">
      <w:pPr>
        <w:jc w:val="center"/>
        <w:rPr>
          <w:rFonts w:ascii="Aptos" w:eastAsia="Calibri" w:hAnsi="Aptos" w:cs="Arial"/>
          <w:b/>
          <w:szCs w:val="20"/>
        </w:rPr>
      </w:pPr>
      <w:r w:rsidRPr="006A15BB">
        <w:rPr>
          <w:rFonts w:ascii="Aptos" w:eastAsia="Calibri" w:hAnsi="Aptos" w:cs="Arial"/>
          <w:b/>
          <w:szCs w:val="20"/>
        </w:rPr>
        <w:t>JAVNO NAROČILO JN-S0739</w:t>
      </w:r>
    </w:p>
    <w:p w14:paraId="5211199F" w14:textId="77777777" w:rsidR="004F4DB3" w:rsidRPr="006A15BB" w:rsidRDefault="004F4DB3" w:rsidP="004F4DB3">
      <w:pPr>
        <w:rPr>
          <w:rFonts w:ascii="Aptos" w:hAnsi="Aptos"/>
        </w:rPr>
      </w:pPr>
    </w:p>
    <w:p w14:paraId="7510D15C" w14:textId="77777777" w:rsidR="004F4DB3" w:rsidRPr="006A15BB" w:rsidRDefault="004F4DB3" w:rsidP="004F4DB3">
      <w:pPr>
        <w:rPr>
          <w:rFonts w:ascii="Aptos" w:hAnsi="Aptos"/>
          <w:b/>
          <w:u w:val="single"/>
        </w:rPr>
      </w:pPr>
    </w:p>
    <w:p w14:paraId="213CA624" w14:textId="603F5352" w:rsidR="004F4DB3" w:rsidRPr="006A15BB" w:rsidRDefault="004F4DB3" w:rsidP="004F4DB3">
      <w:pPr>
        <w:tabs>
          <w:tab w:val="left" w:pos="0"/>
        </w:tabs>
        <w:spacing w:line="280" w:lineRule="exact"/>
        <w:rPr>
          <w:rFonts w:ascii="Aptos" w:hAnsi="Aptos"/>
        </w:rPr>
      </w:pPr>
      <w:r w:rsidRPr="006A15BB">
        <w:rPr>
          <w:rFonts w:ascii="Aptos" w:hAnsi="Aptos"/>
        </w:rPr>
        <w:t>Pod kazensko in materialno odgovornostjo izjavljamo, da razpolagamo z vsaj eno (1) referenco, s katero izkazujemo, da:</w:t>
      </w:r>
    </w:p>
    <w:p w14:paraId="2EBE8653" w14:textId="77777777" w:rsidR="004F4DB3" w:rsidRPr="006A15BB" w:rsidRDefault="004F4DB3" w:rsidP="004F4DB3">
      <w:pPr>
        <w:tabs>
          <w:tab w:val="left" w:pos="0"/>
        </w:tabs>
        <w:spacing w:line="280" w:lineRule="exact"/>
        <w:rPr>
          <w:rFonts w:ascii="Aptos" w:hAnsi="Aptos"/>
        </w:rPr>
      </w:pPr>
    </w:p>
    <w:p w14:paraId="5E33F06C" w14:textId="515E8F09"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smo </w:t>
      </w:r>
      <w:r w:rsidR="004F4DB3" w:rsidRPr="006A15BB">
        <w:rPr>
          <w:rFonts w:ascii="Aptos" w:hAnsi="Aptos"/>
        </w:rPr>
        <w:t>od 1. 1. 2015 do roka za oddajo ponudb izvedli in uspešno zaključili projekt implementacije integriranega informacijskega sistema;</w:t>
      </w:r>
    </w:p>
    <w:p w14:paraId="099B4A03" w14:textId="5B9AA126" w:rsidR="004F4DB3" w:rsidRPr="006A15BB"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integriran informacijski sistem iz prejšnje alineje</w:t>
      </w:r>
      <w:r w:rsidRPr="006A15BB">
        <w:rPr>
          <w:rFonts w:ascii="Aptos" w:hAnsi="Aptos"/>
        </w:rPr>
        <w:t xml:space="preserve"> </w:t>
      </w:r>
      <w:r w:rsidR="004F4DB3" w:rsidRPr="006A15BB">
        <w:rPr>
          <w:rFonts w:ascii="Aptos" w:hAnsi="Aptos"/>
        </w:rPr>
        <w:t>vključeval modul ERP, ki je pokrival najmanj področje financ in računovodstva, nabave in skladišča ter upravljanje osnovnih sredstev in integracijo z platformami eRačun, eDavki, eArhiv;</w:t>
      </w:r>
    </w:p>
    <w:p w14:paraId="25730259" w14:textId="2EFC9E18" w:rsidR="004F4DB3" w:rsidRPr="00C43572" w:rsidRDefault="002470DE" w:rsidP="00CA3430">
      <w:pPr>
        <w:pStyle w:val="ListParagraph"/>
        <w:numPr>
          <w:ilvl w:val="0"/>
          <w:numId w:val="23"/>
        </w:numPr>
        <w:spacing w:line="280" w:lineRule="exact"/>
        <w:rPr>
          <w:rFonts w:ascii="Aptos" w:hAnsi="Aptos"/>
        </w:rPr>
      </w:pPr>
      <w:r w:rsidRPr="006A15BB">
        <w:rPr>
          <w:rFonts w:ascii="Aptos" w:hAnsi="Aptos"/>
        </w:rPr>
        <w:t xml:space="preserve">je </w:t>
      </w:r>
      <w:r w:rsidR="004F4DB3" w:rsidRPr="006A15BB">
        <w:rPr>
          <w:rFonts w:ascii="Aptos" w:hAnsi="Aptos"/>
        </w:rPr>
        <w:t xml:space="preserve">integriran informacijski sistemi iz prve alineje vključeval vsaj dva od treh modulov (DMS, BI in </w:t>
      </w:r>
      <w:r w:rsidR="004F4DB3" w:rsidRPr="00C43572">
        <w:rPr>
          <w:rFonts w:ascii="Aptos" w:hAnsi="Aptos"/>
        </w:rPr>
        <w:t>HRM);</w:t>
      </w:r>
    </w:p>
    <w:p w14:paraId="06264BA4" w14:textId="4CCD5BC8" w:rsidR="002470DE" w:rsidRPr="00C43572" w:rsidRDefault="002470DE" w:rsidP="00CA3430">
      <w:pPr>
        <w:pStyle w:val="ListParagraph"/>
        <w:numPr>
          <w:ilvl w:val="0"/>
          <w:numId w:val="23"/>
        </w:numPr>
        <w:spacing w:line="280" w:lineRule="exact"/>
        <w:rPr>
          <w:rFonts w:ascii="Aptos" w:hAnsi="Aptos"/>
          <w:b/>
          <w:bCs/>
        </w:rPr>
      </w:pPr>
      <w:r w:rsidRPr="00C43572">
        <w:rPr>
          <w:rFonts w:ascii="Aptos" w:hAnsi="Aptos"/>
          <w:b/>
          <w:bCs/>
        </w:rPr>
        <w:t xml:space="preserve">je integriran informacijski sistem iz prve alineje bil implementiran </w:t>
      </w:r>
      <w:r w:rsidR="00086341" w:rsidRPr="00C43572">
        <w:rPr>
          <w:rFonts w:ascii="Aptos" w:hAnsi="Aptos"/>
          <w:b/>
          <w:bCs/>
        </w:rPr>
        <w:t>pri neposrednem ali posrednem proračunskem uporabniku</w:t>
      </w:r>
      <w:r w:rsidR="00C43572">
        <w:rPr>
          <w:rFonts w:ascii="Aptos" w:hAnsi="Aptos"/>
          <w:b/>
          <w:bCs/>
        </w:rPr>
        <w:t>;</w:t>
      </w:r>
    </w:p>
    <w:p w14:paraId="49DA91E8" w14:textId="77777777" w:rsidR="002470DE" w:rsidRPr="006A15BB" w:rsidRDefault="002470DE" w:rsidP="002470DE">
      <w:pPr>
        <w:spacing w:line="280" w:lineRule="exact"/>
        <w:rPr>
          <w:rFonts w:ascii="Aptos" w:hAnsi="Aptos"/>
          <w:b/>
          <w:bCs/>
        </w:rPr>
      </w:pPr>
    </w:p>
    <w:p w14:paraId="357B0F1D" w14:textId="77777777" w:rsidR="002470DE" w:rsidRPr="006A15BB" w:rsidRDefault="002470DE" w:rsidP="002470DE">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2470DE" w:rsidRPr="006A15BB" w14:paraId="0B960E9B" w14:textId="77777777" w:rsidTr="0059463C">
        <w:trPr>
          <w:trHeight w:val="567"/>
        </w:trPr>
        <w:tc>
          <w:tcPr>
            <w:tcW w:w="4576" w:type="dxa"/>
            <w:vAlign w:val="center"/>
          </w:tcPr>
          <w:p w14:paraId="4CFF981D" w14:textId="77777777" w:rsidR="002470DE" w:rsidRPr="006A15BB" w:rsidRDefault="002470DE" w:rsidP="0059463C">
            <w:pPr>
              <w:spacing w:line="280" w:lineRule="exact"/>
              <w:jc w:val="left"/>
              <w:rPr>
                <w:rFonts w:ascii="Aptos" w:hAnsi="Aptos"/>
              </w:rPr>
            </w:pPr>
            <w:r w:rsidRPr="006A15BB">
              <w:rPr>
                <w:rFonts w:ascii="Aptos" w:hAnsi="Aptos"/>
              </w:rPr>
              <w:t>Naročnik referenčnega projekta:</w:t>
            </w:r>
          </w:p>
        </w:tc>
        <w:tc>
          <w:tcPr>
            <w:tcW w:w="4576" w:type="dxa"/>
            <w:vAlign w:val="center"/>
          </w:tcPr>
          <w:p w14:paraId="047B5C71" w14:textId="77777777" w:rsidR="002470DE" w:rsidRPr="006A15BB" w:rsidRDefault="002470DE" w:rsidP="0059463C">
            <w:pPr>
              <w:spacing w:line="280" w:lineRule="exact"/>
              <w:jc w:val="center"/>
              <w:rPr>
                <w:rFonts w:ascii="Aptos" w:hAnsi="Aptos"/>
                <w:b/>
                <w:bCs/>
              </w:rPr>
            </w:pPr>
          </w:p>
        </w:tc>
      </w:tr>
      <w:tr w:rsidR="002470DE" w:rsidRPr="006A15BB" w14:paraId="1C064C71" w14:textId="77777777" w:rsidTr="0059463C">
        <w:trPr>
          <w:trHeight w:val="567"/>
        </w:trPr>
        <w:tc>
          <w:tcPr>
            <w:tcW w:w="4576" w:type="dxa"/>
            <w:vAlign w:val="center"/>
          </w:tcPr>
          <w:p w14:paraId="16BB0297" w14:textId="77777777" w:rsidR="002470DE" w:rsidRPr="006A15BB" w:rsidRDefault="002470DE" w:rsidP="0059463C">
            <w:pPr>
              <w:spacing w:line="280" w:lineRule="exact"/>
              <w:jc w:val="left"/>
              <w:rPr>
                <w:rFonts w:ascii="Aptos" w:hAnsi="Aptos"/>
              </w:rPr>
            </w:pPr>
            <w:r w:rsidRPr="006A15BB">
              <w:rPr>
                <w:rFonts w:ascii="Aptos" w:hAnsi="Aptos"/>
              </w:rPr>
              <w:t>Kontakti podatki (ime in priimek, telefon, e-pošta):</w:t>
            </w:r>
          </w:p>
        </w:tc>
        <w:tc>
          <w:tcPr>
            <w:tcW w:w="4576" w:type="dxa"/>
            <w:vAlign w:val="center"/>
          </w:tcPr>
          <w:p w14:paraId="1F5F09C3" w14:textId="77777777" w:rsidR="002470DE" w:rsidRPr="006A15BB" w:rsidRDefault="002470DE" w:rsidP="0059463C">
            <w:pPr>
              <w:spacing w:line="280" w:lineRule="exact"/>
              <w:jc w:val="center"/>
              <w:rPr>
                <w:rFonts w:ascii="Aptos" w:hAnsi="Aptos"/>
                <w:b/>
                <w:bCs/>
              </w:rPr>
            </w:pPr>
          </w:p>
        </w:tc>
      </w:tr>
      <w:tr w:rsidR="002470DE" w:rsidRPr="006A15BB" w14:paraId="547FE395" w14:textId="77777777" w:rsidTr="0059463C">
        <w:trPr>
          <w:trHeight w:val="567"/>
        </w:trPr>
        <w:tc>
          <w:tcPr>
            <w:tcW w:w="4576" w:type="dxa"/>
            <w:vAlign w:val="center"/>
          </w:tcPr>
          <w:p w14:paraId="38AF5348" w14:textId="77777777" w:rsidR="002470DE" w:rsidRPr="006A15BB" w:rsidRDefault="002470DE" w:rsidP="0059463C">
            <w:pPr>
              <w:spacing w:line="280" w:lineRule="exact"/>
              <w:jc w:val="left"/>
              <w:rPr>
                <w:rFonts w:ascii="Aptos" w:hAnsi="Aptos"/>
              </w:rPr>
            </w:pPr>
            <w:r w:rsidRPr="006A15BB">
              <w:rPr>
                <w:rFonts w:ascii="Aptos" w:hAnsi="Aptos"/>
              </w:rPr>
              <w:t>Vključeni moduli:</w:t>
            </w:r>
          </w:p>
        </w:tc>
        <w:tc>
          <w:tcPr>
            <w:tcW w:w="4576" w:type="dxa"/>
            <w:vAlign w:val="center"/>
          </w:tcPr>
          <w:p w14:paraId="391ACEE4" w14:textId="77777777" w:rsidR="002470DE" w:rsidRPr="006A15BB" w:rsidRDefault="002470DE" w:rsidP="0059463C">
            <w:pPr>
              <w:spacing w:line="280" w:lineRule="exact"/>
              <w:jc w:val="center"/>
              <w:rPr>
                <w:rFonts w:ascii="Aptos" w:hAnsi="Aptos"/>
                <w:b/>
                <w:bCs/>
              </w:rPr>
            </w:pPr>
          </w:p>
        </w:tc>
      </w:tr>
      <w:tr w:rsidR="00753A4F" w:rsidRPr="006A15BB" w14:paraId="7A0978B4" w14:textId="77777777" w:rsidTr="0059463C">
        <w:trPr>
          <w:trHeight w:val="567"/>
        </w:trPr>
        <w:tc>
          <w:tcPr>
            <w:tcW w:w="4576" w:type="dxa"/>
            <w:vAlign w:val="center"/>
          </w:tcPr>
          <w:p w14:paraId="61468FB1" w14:textId="586889F3" w:rsidR="00753A4F" w:rsidRPr="006A15BB" w:rsidRDefault="00753A4F" w:rsidP="0059463C">
            <w:pPr>
              <w:spacing w:line="280" w:lineRule="exact"/>
              <w:jc w:val="left"/>
              <w:rPr>
                <w:rFonts w:ascii="Aptos" w:hAnsi="Aptos"/>
              </w:rPr>
            </w:pPr>
            <w:r w:rsidRPr="006A15BB">
              <w:rPr>
                <w:rFonts w:ascii="Aptos" w:hAnsi="Aptos"/>
              </w:rPr>
              <w:t>Kadri, ki so sodelovali pri referenčnem projektu:</w:t>
            </w:r>
          </w:p>
        </w:tc>
        <w:tc>
          <w:tcPr>
            <w:tcW w:w="4576" w:type="dxa"/>
            <w:vAlign w:val="center"/>
          </w:tcPr>
          <w:p w14:paraId="6B03560F" w14:textId="77777777" w:rsidR="00753A4F" w:rsidRPr="006A15BB" w:rsidRDefault="00753A4F" w:rsidP="0059463C">
            <w:pPr>
              <w:spacing w:line="280" w:lineRule="exact"/>
              <w:jc w:val="center"/>
              <w:rPr>
                <w:rFonts w:ascii="Aptos" w:hAnsi="Aptos"/>
                <w:b/>
                <w:bCs/>
              </w:rPr>
            </w:pPr>
          </w:p>
        </w:tc>
      </w:tr>
    </w:tbl>
    <w:p w14:paraId="2D0AABB5" w14:textId="77777777" w:rsidR="002470DE" w:rsidRPr="006A15BB" w:rsidRDefault="002470DE" w:rsidP="002470DE">
      <w:pPr>
        <w:tabs>
          <w:tab w:val="left" w:pos="0"/>
        </w:tabs>
        <w:rPr>
          <w:rFonts w:ascii="Aptos" w:hAnsi="Aptos"/>
        </w:rPr>
      </w:pPr>
    </w:p>
    <w:p w14:paraId="794FC71D" w14:textId="77777777"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496AD8F" w14:textId="77777777" w:rsidR="00FB58DE" w:rsidRPr="006A15BB" w:rsidRDefault="00FB58DE" w:rsidP="00FB58DE">
      <w:pPr>
        <w:tabs>
          <w:tab w:val="left" w:pos="0"/>
        </w:tabs>
        <w:rPr>
          <w:rFonts w:ascii="Aptos" w:hAnsi="Aptos"/>
        </w:rPr>
      </w:pPr>
    </w:p>
    <w:p w14:paraId="238CEA8B" w14:textId="77777777" w:rsidR="00FB58DE" w:rsidRPr="006A15BB" w:rsidRDefault="00FB58DE" w:rsidP="00FB58DE">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0D6A075D" w14:textId="77777777" w:rsidR="002470DE" w:rsidRPr="006A15BB" w:rsidRDefault="002470DE" w:rsidP="002470DE">
      <w:pPr>
        <w:tabs>
          <w:tab w:val="left" w:pos="0"/>
        </w:tabs>
        <w:rPr>
          <w:rFonts w:ascii="Aptos" w:hAnsi="Aptos"/>
        </w:rPr>
      </w:pPr>
    </w:p>
    <w:p w14:paraId="057F877F" w14:textId="77777777" w:rsidR="00F20316" w:rsidRPr="006A15BB" w:rsidRDefault="00F20316" w:rsidP="002470DE">
      <w:pPr>
        <w:tabs>
          <w:tab w:val="left" w:pos="0"/>
        </w:tabs>
        <w:rPr>
          <w:rFonts w:ascii="Aptos" w:hAnsi="Aptos"/>
        </w:rPr>
      </w:pPr>
    </w:p>
    <w:p w14:paraId="59E081BC" w14:textId="77777777" w:rsidR="00F20316" w:rsidRPr="006A15BB" w:rsidRDefault="00F20316" w:rsidP="002470DE">
      <w:pPr>
        <w:tabs>
          <w:tab w:val="left" w:pos="0"/>
        </w:tabs>
        <w:rPr>
          <w:rFonts w:ascii="Aptos" w:hAnsi="Aptos"/>
        </w:rPr>
      </w:pPr>
    </w:p>
    <w:p w14:paraId="1BC8C43E" w14:textId="77777777" w:rsidR="00753A4F" w:rsidRPr="006A15BB" w:rsidRDefault="00753A4F" w:rsidP="002470DE">
      <w:pPr>
        <w:rPr>
          <w:rFonts w:ascii="Aptos" w:hAnsi="Aptos"/>
          <w:b/>
          <w:u w:val="single"/>
        </w:rPr>
      </w:pPr>
    </w:p>
    <w:p w14:paraId="600E9F84" w14:textId="77777777" w:rsidR="002470DE" w:rsidRPr="006A15BB" w:rsidRDefault="002470DE" w:rsidP="002470DE">
      <w:pPr>
        <w:rPr>
          <w:rFonts w:ascii="Aptos" w:hAnsi="Aptos"/>
          <w:b/>
          <w:u w:val="single"/>
        </w:rPr>
      </w:pPr>
    </w:p>
    <w:p w14:paraId="2747E038" w14:textId="77777777" w:rsidR="002470DE" w:rsidRPr="006A15BB" w:rsidRDefault="002470DE" w:rsidP="002470DE">
      <w:pPr>
        <w:rPr>
          <w:rFonts w:ascii="Aptos" w:hAnsi="Aptos"/>
          <w:b/>
          <w:u w:val="single"/>
        </w:rPr>
      </w:pPr>
    </w:p>
    <w:p w14:paraId="72BD4F37" w14:textId="77777777" w:rsidR="002470DE" w:rsidRPr="006A15BB" w:rsidRDefault="002470DE" w:rsidP="002470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394F8D3" w14:textId="77777777" w:rsidR="002470DE" w:rsidRPr="006A15BB" w:rsidRDefault="002470DE" w:rsidP="002470DE">
      <w:pPr>
        <w:spacing w:line="360" w:lineRule="auto"/>
        <w:ind w:left="4956" w:firstLine="708"/>
        <w:jc w:val="center"/>
        <w:rPr>
          <w:rFonts w:ascii="Aptos" w:hAnsi="Aptos"/>
        </w:rPr>
      </w:pPr>
      <w:r w:rsidRPr="006A15BB">
        <w:rPr>
          <w:rFonts w:ascii="Aptos" w:hAnsi="Aptos"/>
        </w:rPr>
        <w:t>oz. prokurista:</w:t>
      </w:r>
    </w:p>
    <w:p w14:paraId="651A9CA1" w14:textId="77777777" w:rsidR="002470DE" w:rsidRPr="006A15BB" w:rsidRDefault="002470DE" w:rsidP="002470DE">
      <w:pPr>
        <w:spacing w:line="360" w:lineRule="auto"/>
        <w:jc w:val="center"/>
        <w:rPr>
          <w:rFonts w:ascii="Aptos" w:hAnsi="Aptos"/>
        </w:rPr>
      </w:pPr>
    </w:p>
    <w:p w14:paraId="70A780CF" w14:textId="60EE0817" w:rsidR="004F4DB3" w:rsidRPr="006A15BB" w:rsidRDefault="002470DE" w:rsidP="002470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F1E6624" w14:textId="77777777" w:rsidR="002E1361" w:rsidRPr="006A15BB" w:rsidRDefault="002E1361" w:rsidP="00F84F51">
      <w:pPr>
        <w:rPr>
          <w:b/>
        </w:rPr>
      </w:pPr>
    </w:p>
    <w:p w14:paraId="7ACB1913" w14:textId="022DB555" w:rsidR="002470DE" w:rsidRPr="006A15BB" w:rsidRDefault="002470DE" w:rsidP="002470DE">
      <w:pPr>
        <w:jc w:val="right"/>
        <w:rPr>
          <w:rFonts w:ascii="Aptos" w:hAnsi="Aptos"/>
          <w:b/>
        </w:rPr>
      </w:pPr>
      <w:r w:rsidRPr="006A15BB">
        <w:rPr>
          <w:rFonts w:ascii="Aptos" w:hAnsi="Aptos"/>
          <w:b/>
        </w:rPr>
        <w:lastRenderedPageBreak/>
        <w:t>OBR-5</w:t>
      </w:r>
    </w:p>
    <w:p w14:paraId="5C8DD66D" w14:textId="77777777" w:rsidR="002470DE" w:rsidRPr="006A15BB" w:rsidRDefault="002470DE" w:rsidP="002470DE">
      <w:pPr>
        <w:jc w:val="left"/>
        <w:rPr>
          <w:rFonts w:ascii="Aptos" w:hAnsi="Aptos"/>
          <w:b/>
        </w:rPr>
      </w:pPr>
      <w:r w:rsidRPr="006A15BB">
        <w:rPr>
          <w:rFonts w:ascii="Aptos" w:hAnsi="Aptos"/>
        </w:rPr>
        <w:t>Ponudnik ..................................................</w:t>
      </w:r>
    </w:p>
    <w:p w14:paraId="4867FC6C" w14:textId="77777777" w:rsidR="002470DE" w:rsidRPr="006A15BB" w:rsidRDefault="002470DE" w:rsidP="002470DE">
      <w:pPr>
        <w:rPr>
          <w:rFonts w:ascii="Aptos" w:hAnsi="Aptos"/>
          <w:i/>
        </w:rPr>
      </w:pPr>
    </w:p>
    <w:p w14:paraId="584B997E" w14:textId="77777777" w:rsidR="002470DE" w:rsidRPr="006A15BB" w:rsidRDefault="002470DE" w:rsidP="002470DE">
      <w:pPr>
        <w:spacing w:line="360" w:lineRule="auto"/>
        <w:rPr>
          <w:rFonts w:ascii="Aptos" w:hAnsi="Aptos"/>
        </w:rPr>
      </w:pPr>
      <w:r w:rsidRPr="006A15BB">
        <w:rPr>
          <w:rFonts w:ascii="Aptos" w:hAnsi="Aptos"/>
        </w:rPr>
        <w:t>Naslov ......................................................</w:t>
      </w:r>
    </w:p>
    <w:p w14:paraId="674C63F1" w14:textId="77777777" w:rsidR="002470DE" w:rsidRPr="006A15BB" w:rsidRDefault="002470DE" w:rsidP="002470DE">
      <w:pPr>
        <w:rPr>
          <w:rFonts w:ascii="Aptos" w:hAnsi="Aptos"/>
        </w:rPr>
      </w:pPr>
    </w:p>
    <w:p w14:paraId="78A30756" w14:textId="77777777" w:rsidR="002470DE" w:rsidRPr="006A15BB" w:rsidRDefault="002470DE" w:rsidP="002470DE">
      <w:pPr>
        <w:rPr>
          <w:rFonts w:ascii="Aptos" w:hAnsi="Aptos"/>
        </w:rPr>
      </w:pPr>
    </w:p>
    <w:p w14:paraId="215D78F0" w14:textId="77777777" w:rsidR="002470DE" w:rsidRPr="006A15BB" w:rsidRDefault="002470DE" w:rsidP="002470DE">
      <w:pPr>
        <w:rPr>
          <w:rFonts w:ascii="Aptos" w:hAnsi="Aptos"/>
        </w:rPr>
      </w:pPr>
    </w:p>
    <w:p w14:paraId="19F54B0F" w14:textId="514878F6" w:rsidR="002470DE" w:rsidRPr="006A15BB" w:rsidRDefault="002470DE" w:rsidP="002470DE">
      <w:pPr>
        <w:pStyle w:val="Heading2"/>
        <w:numPr>
          <w:ilvl w:val="0"/>
          <w:numId w:val="0"/>
        </w:numPr>
        <w:jc w:val="center"/>
        <w:rPr>
          <w:rFonts w:ascii="Aptos" w:hAnsi="Aptos"/>
          <w:b/>
        </w:rPr>
      </w:pPr>
      <w:bookmarkStart w:id="227" w:name="_Toc210386034"/>
      <w:r w:rsidRPr="006A15BB">
        <w:rPr>
          <w:rFonts w:ascii="Aptos" w:hAnsi="Aptos"/>
          <w:b/>
        </w:rPr>
        <w:t>Referenčna izjava C</w:t>
      </w:r>
      <w:bookmarkEnd w:id="227"/>
    </w:p>
    <w:p w14:paraId="724D36F1" w14:textId="77777777" w:rsidR="002470DE" w:rsidRPr="006A15BB" w:rsidRDefault="002470DE" w:rsidP="002470DE">
      <w:pPr>
        <w:jc w:val="center"/>
        <w:rPr>
          <w:rFonts w:ascii="Aptos" w:eastAsia="Calibri" w:hAnsi="Aptos" w:cs="Arial"/>
          <w:b/>
          <w:szCs w:val="20"/>
        </w:rPr>
      </w:pPr>
      <w:r w:rsidRPr="006A15BB">
        <w:rPr>
          <w:rFonts w:ascii="Aptos" w:eastAsia="Calibri" w:hAnsi="Aptos" w:cs="Arial"/>
          <w:b/>
          <w:szCs w:val="20"/>
        </w:rPr>
        <w:t>JAVNO NAROČILO JN-S0739</w:t>
      </w:r>
    </w:p>
    <w:p w14:paraId="1741BA1C" w14:textId="77777777" w:rsidR="002470DE" w:rsidRPr="006A15BB" w:rsidRDefault="002470DE" w:rsidP="002470DE">
      <w:pPr>
        <w:rPr>
          <w:rFonts w:ascii="Aptos" w:hAnsi="Aptos"/>
        </w:rPr>
      </w:pPr>
    </w:p>
    <w:p w14:paraId="4F8D6FB4" w14:textId="77777777" w:rsidR="002470DE" w:rsidRPr="006A15BB" w:rsidRDefault="002470DE" w:rsidP="002470DE">
      <w:pPr>
        <w:rPr>
          <w:rFonts w:ascii="Aptos" w:hAnsi="Aptos"/>
          <w:b/>
          <w:u w:val="single"/>
        </w:rPr>
      </w:pPr>
    </w:p>
    <w:p w14:paraId="00033AB0" w14:textId="77777777" w:rsidR="002470DE" w:rsidRPr="006A15BB" w:rsidRDefault="002470DE" w:rsidP="002470DE">
      <w:pPr>
        <w:tabs>
          <w:tab w:val="left" w:pos="0"/>
        </w:tabs>
        <w:spacing w:line="280" w:lineRule="exact"/>
        <w:rPr>
          <w:rFonts w:ascii="Aptos" w:hAnsi="Aptos"/>
        </w:rPr>
      </w:pPr>
      <w:r w:rsidRPr="006A15BB">
        <w:rPr>
          <w:rFonts w:ascii="Aptos" w:hAnsi="Aptos"/>
        </w:rPr>
        <w:t>Pod kazensko in materialno odgovornostjo izjavljamo, da razpolagamo z vsaj eno (1) referenco, s katero izkazujemo, da:</w:t>
      </w:r>
    </w:p>
    <w:p w14:paraId="16EF33CD" w14:textId="77777777" w:rsidR="002470DE" w:rsidRPr="006A15BB" w:rsidRDefault="002470DE" w:rsidP="002470DE">
      <w:pPr>
        <w:tabs>
          <w:tab w:val="left" w:pos="0"/>
        </w:tabs>
        <w:spacing w:line="280" w:lineRule="exact"/>
        <w:rPr>
          <w:rFonts w:ascii="Aptos" w:hAnsi="Aptos"/>
        </w:rPr>
      </w:pPr>
    </w:p>
    <w:p w14:paraId="71A30C59"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smo od 1. 1. 2015 do roka za oddajo ponudb izvedli in uspešno zaključili projekt implementacije integriranega informacijskega sistema;</w:t>
      </w:r>
    </w:p>
    <w:p w14:paraId="171DA7EF"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je integriran informacijski sistem iz prejšnje alineje vključeval modul ERP, ki je pokrival najmanj področje financ in računovodstva, nabave in skladišča ter upravljanje osnovnih sredstev in integracijo z platformami eRačun, eDavki, eArhiv;</w:t>
      </w:r>
    </w:p>
    <w:p w14:paraId="67C045C7" w14:textId="77777777" w:rsidR="002470DE" w:rsidRPr="006A15BB" w:rsidRDefault="002470DE" w:rsidP="00CA3430">
      <w:pPr>
        <w:pStyle w:val="ListParagraph"/>
        <w:numPr>
          <w:ilvl w:val="0"/>
          <w:numId w:val="23"/>
        </w:numPr>
        <w:spacing w:line="280" w:lineRule="exact"/>
        <w:rPr>
          <w:rFonts w:ascii="Aptos" w:hAnsi="Aptos"/>
        </w:rPr>
      </w:pPr>
      <w:r w:rsidRPr="006A15BB">
        <w:rPr>
          <w:rFonts w:ascii="Aptos" w:hAnsi="Aptos"/>
        </w:rPr>
        <w:t>je integriran informacijski sistemi iz prve alineje vključeval vsaj dva od treh modulov (DMS, BI in HRM);</w:t>
      </w:r>
    </w:p>
    <w:p w14:paraId="5641C7D8" w14:textId="2068D418" w:rsidR="002470DE" w:rsidRPr="006A15BB" w:rsidRDefault="002470DE" w:rsidP="00CA3430">
      <w:pPr>
        <w:pStyle w:val="ListParagraph"/>
        <w:numPr>
          <w:ilvl w:val="0"/>
          <w:numId w:val="23"/>
        </w:numPr>
        <w:spacing w:line="280" w:lineRule="exact"/>
        <w:rPr>
          <w:rFonts w:ascii="Aptos" w:hAnsi="Aptos"/>
          <w:b/>
          <w:bCs/>
        </w:rPr>
      </w:pPr>
      <w:r w:rsidRPr="006A15BB">
        <w:rPr>
          <w:rFonts w:ascii="Aptos" w:hAnsi="Aptos"/>
          <w:b/>
          <w:bCs/>
        </w:rPr>
        <w:t xml:space="preserve">je integriran informacijski sistem iz prve alineje vključeval </w:t>
      </w:r>
      <w:r w:rsidR="00767598" w:rsidRPr="006A15BB">
        <w:rPr>
          <w:rFonts w:ascii="Aptos" w:hAnsi="Aptos"/>
          <w:b/>
          <w:bCs/>
        </w:rPr>
        <w:t>celovito</w:t>
      </w:r>
      <w:r w:rsidRPr="006A15BB">
        <w:rPr>
          <w:rFonts w:ascii="Aptos" w:hAnsi="Aptos"/>
          <w:b/>
          <w:bCs/>
        </w:rPr>
        <w:t xml:space="preserve"> migracijo podatkov iz obstoječega sistema v nov sistem;</w:t>
      </w:r>
    </w:p>
    <w:p w14:paraId="349CA088" w14:textId="77777777" w:rsidR="002470DE" w:rsidRPr="006A15BB" w:rsidRDefault="002470DE" w:rsidP="002470DE">
      <w:pPr>
        <w:spacing w:line="280" w:lineRule="exact"/>
        <w:rPr>
          <w:rFonts w:ascii="Aptos" w:hAnsi="Aptos"/>
          <w:b/>
          <w:bCs/>
        </w:rPr>
      </w:pPr>
    </w:p>
    <w:p w14:paraId="77C74CEE" w14:textId="77777777" w:rsidR="002470DE" w:rsidRPr="006A15BB" w:rsidRDefault="002470DE" w:rsidP="002470DE">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2470DE" w:rsidRPr="006A15BB" w14:paraId="1F5B44FA" w14:textId="77777777" w:rsidTr="0059463C">
        <w:trPr>
          <w:trHeight w:val="567"/>
        </w:trPr>
        <w:tc>
          <w:tcPr>
            <w:tcW w:w="4576" w:type="dxa"/>
            <w:vAlign w:val="center"/>
          </w:tcPr>
          <w:p w14:paraId="33DF4A43" w14:textId="77777777" w:rsidR="002470DE" w:rsidRPr="006A15BB" w:rsidRDefault="002470DE" w:rsidP="0059463C">
            <w:pPr>
              <w:spacing w:line="280" w:lineRule="exact"/>
              <w:jc w:val="left"/>
              <w:rPr>
                <w:rFonts w:ascii="Aptos" w:hAnsi="Aptos"/>
              </w:rPr>
            </w:pPr>
            <w:r w:rsidRPr="006A15BB">
              <w:rPr>
                <w:rFonts w:ascii="Aptos" w:hAnsi="Aptos"/>
              </w:rPr>
              <w:t>Naročnik referenčnega projekta:</w:t>
            </w:r>
          </w:p>
        </w:tc>
        <w:tc>
          <w:tcPr>
            <w:tcW w:w="4576" w:type="dxa"/>
            <w:vAlign w:val="center"/>
          </w:tcPr>
          <w:p w14:paraId="1830B34D" w14:textId="77777777" w:rsidR="002470DE" w:rsidRPr="006A15BB" w:rsidRDefault="002470DE" w:rsidP="0059463C">
            <w:pPr>
              <w:spacing w:line="280" w:lineRule="exact"/>
              <w:jc w:val="center"/>
              <w:rPr>
                <w:rFonts w:ascii="Aptos" w:hAnsi="Aptos"/>
                <w:b/>
                <w:bCs/>
              </w:rPr>
            </w:pPr>
          </w:p>
        </w:tc>
      </w:tr>
      <w:tr w:rsidR="002470DE" w:rsidRPr="006A15BB" w14:paraId="264E9B44" w14:textId="77777777" w:rsidTr="0059463C">
        <w:trPr>
          <w:trHeight w:val="567"/>
        </w:trPr>
        <w:tc>
          <w:tcPr>
            <w:tcW w:w="4576" w:type="dxa"/>
            <w:vAlign w:val="center"/>
          </w:tcPr>
          <w:p w14:paraId="0B71E08C" w14:textId="77777777" w:rsidR="002470DE" w:rsidRPr="006A15BB" w:rsidRDefault="002470DE" w:rsidP="0059463C">
            <w:pPr>
              <w:spacing w:line="280" w:lineRule="exact"/>
              <w:jc w:val="left"/>
              <w:rPr>
                <w:rFonts w:ascii="Aptos" w:hAnsi="Aptos"/>
              </w:rPr>
            </w:pPr>
            <w:r w:rsidRPr="006A15BB">
              <w:rPr>
                <w:rFonts w:ascii="Aptos" w:hAnsi="Aptos"/>
              </w:rPr>
              <w:t>Kontakti podatki (ime in priimek, telefon, e-pošta):</w:t>
            </w:r>
          </w:p>
        </w:tc>
        <w:tc>
          <w:tcPr>
            <w:tcW w:w="4576" w:type="dxa"/>
            <w:vAlign w:val="center"/>
          </w:tcPr>
          <w:p w14:paraId="2AC01767" w14:textId="77777777" w:rsidR="002470DE" w:rsidRPr="006A15BB" w:rsidRDefault="002470DE" w:rsidP="0059463C">
            <w:pPr>
              <w:spacing w:line="280" w:lineRule="exact"/>
              <w:jc w:val="center"/>
              <w:rPr>
                <w:rFonts w:ascii="Aptos" w:hAnsi="Aptos"/>
                <w:b/>
                <w:bCs/>
              </w:rPr>
            </w:pPr>
          </w:p>
        </w:tc>
      </w:tr>
      <w:tr w:rsidR="002470DE" w:rsidRPr="006A15BB" w14:paraId="74AA688E" w14:textId="77777777" w:rsidTr="0059463C">
        <w:trPr>
          <w:trHeight w:val="567"/>
        </w:trPr>
        <w:tc>
          <w:tcPr>
            <w:tcW w:w="4576" w:type="dxa"/>
            <w:vAlign w:val="center"/>
          </w:tcPr>
          <w:p w14:paraId="30A7592B" w14:textId="77777777" w:rsidR="002470DE" w:rsidRPr="006A15BB" w:rsidRDefault="002470DE" w:rsidP="0059463C">
            <w:pPr>
              <w:spacing w:line="280" w:lineRule="exact"/>
              <w:jc w:val="left"/>
              <w:rPr>
                <w:rFonts w:ascii="Aptos" w:hAnsi="Aptos"/>
              </w:rPr>
            </w:pPr>
            <w:r w:rsidRPr="006A15BB">
              <w:rPr>
                <w:rFonts w:ascii="Aptos" w:hAnsi="Aptos"/>
              </w:rPr>
              <w:t>Vključeni moduli:</w:t>
            </w:r>
          </w:p>
        </w:tc>
        <w:tc>
          <w:tcPr>
            <w:tcW w:w="4576" w:type="dxa"/>
            <w:vAlign w:val="center"/>
          </w:tcPr>
          <w:p w14:paraId="1F149BD1" w14:textId="77777777" w:rsidR="002470DE" w:rsidRPr="006A15BB" w:rsidRDefault="002470DE" w:rsidP="0059463C">
            <w:pPr>
              <w:spacing w:line="280" w:lineRule="exact"/>
              <w:jc w:val="center"/>
              <w:rPr>
                <w:rFonts w:ascii="Aptos" w:hAnsi="Aptos"/>
                <w:b/>
                <w:bCs/>
              </w:rPr>
            </w:pPr>
          </w:p>
        </w:tc>
      </w:tr>
      <w:tr w:rsidR="00753A4F" w:rsidRPr="006A15BB" w14:paraId="1872A7EA" w14:textId="77777777" w:rsidTr="0059463C">
        <w:trPr>
          <w:trHeight w:val="567"/>
        </w:trPr>
        <w:tc>
          <w:tcPr>
            <w:tcW w:w="4576" w:type="dxa"/>
            <w:vAlign w:val="center"/>
          </w:tcPr>
          <w:p w14:paraId="3C488DA3" w14:textId="01A08777" w:rsidR="00753A4F" w:rsidRPr="006A15BB" w:rsidRDefault="00753A4F" w:rsidP="0059463C">
            <w:pPr>
              <w:spacing w:line="280" w:lineRule="exact"/>
              <w:jc w:val="left"/>
              <w:rPr>
                <w:rFonts w:ascii="Aptos" w:hAnsi="Aptos"/>
              </w:rPr>
            </w:pPr>
            <w:r w:rsidRPr="006A15BB">
              <w:rPr>
                <w:rFonts w:ascii="Aptos" w:hAnsi="Aptos"/>
              </w:rPr>
              <w:t>Kadri, ki so sodelovali pri referenčnem projektu:</w:t>
            </w:r>
          </w:p>
        </w:tc>
        <w:tc>
          <w:tcPr>
            <w:tcW w:w="4576" w:type="dxa"/>
            <w:vAlign w:val="center"/>
          </w:tcPr>
          <w:p w14:paraId="466E81B4" w14:textId="77777777" w:rsidR="00753A4F" w:rsidRPr="006A15BB" w:rsidRDefault="00753A4F" w:rsidP="0059463C">
            <w:pPr>
              <w:spacing w:line="280" w:lineRule="exact"/>
              <w:jc w:val="center"/>
              <w:rPr>
                <w:rFonts w:ascii="Aptos" w:hAnsi="Aptos"/>
                <w:b/>
                <w:bCs/>
              </w:rPr>
            </w:pPr>
          </w:p>
        </w:tc>
      </w:tr>
    </w:tbl>
    <w:p w14:paraId="35015FF0" w14:textId="77777777" w:rsidR="002470DE" w:rsidRPr="006A15BB" w:rsidRDefault="002470DE" w:rsidP="002470DE">
      <w:pPr>
        <w:tabs>
          <w:tab w:val="left" w:pos="0"/>
        </w:tabs>
        <w:rPr>
          <w:rFonts w:ascii="Aptos" w:hAnsi="Aptos"/>
        </w:rPr>
      </w:pPr>
    </w:p>
    <w:p w14:paraId="700E94AF" w14:textId="77777777"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7A6AF4A2" w14:textId="77777777" w:rsidR="00FB58DE" w:rsidRPr="006A15BB" w:rsidRDefault="00FB58DE" w:rsidP="00FB58DE">
      <w:pPr>
        <w:tabs>
          <w:tab w:val="left" w:pos="0"/>
        </w:tabs>
        <w:rPr>
          <w:rFonts w:ascii="Aptos" w:hAnsi="Aptos"/>
        </w:rPr>
      </w:pPr>
    </w:p>
    <w:p w14:paraId="4D61BA0F" w14:textId="1E1F2268" w:rsidR="002470DE" w:rsidRPr="006A15BB" w:rsidRDefault="00FB58DE" w:rsidP="002470DE">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2B17861C" w14:textId="77777777" w:rsidR="00FB58DE" w:rsidRPr="006A15BB" w:rsidRDefault="00FB58DE" w:rsidP="002470DE">
      <w:pPr>
        <w:rPr>
          <w:rFonts w:ascii="Aptos" w:hAnsi="Aptos"/>
          <w:b/>
        </w:rPr>
      </w:pPr>
    </w:p>
    <w:p w14:paraId="392BA598" w14:textId="77777777" w:rsidR="002470DE" w:rsidRPr="006A15BB" w:rsidRDefault="002470DE" w:rsidP="002470DE">
      <w:pPr>
        <w:rPr>
          <w:rFonts w:ascii="Aptos" w:hAnsi="Aptos"/>
          <w:b/>
          <w:u w:val="single"/>
        </w:rPr>
      </w:pPr>
    </w:p>
    <w:p w14:paraId="5A7C9162" w14:textId="77777777" w:rsidR="002470DE" w:rsidRPr="006A15BB" w:rsidRDefault="002470DE" w:rsidP="002470DE">
      <w:pPr>
        <w:rPr>
          <w:rFonts w:ascii="Aptos" w:hAnsi="Aptos"/>
          <w:b/>
          <w:u w:val="single"/>
        </w:rPr>
      </w:pPr>
    </w:p>
    <w:p w14:paraId="21E64A4A" w14:textId="77777777" w:rsidR="00F20316" w:rsidRPr="006A15BB" w:rsidRDefault="00F20316" w:rsidP="002470DE">
      <w:pPr>
        <w:rPr>
          <w:rFonts w:ascii="Aptos" w:hAnsi="Aptos"/>
          <w:b/>
          <w:u w:val="single"/>
        </w:rPr>
      </w:pPr>
    </w:p>
    <w:p w14:paraId="57E180E8" w14:textId="77777777" w:rsidR="00F20316" w:rsidRPr="006A15BB" w:rsidRDefault="00F20316" w:rsidP="002470DE">
      <w:pPr>
        <w:rPr>
          <w:rFonts w:ascii="Aptos" w:hAnsi="Aptos"/>
          <w:b/>
          <w:u w:val="single"/>
        </w:rPr>
      </w:pPr>
    </w:p>
    <w:p w14:paraId="77E23C48" w14:textId="77777777" w:rsidR="002470DE" w:rsidRPr="006A15BB" w:rsidRDefault="002470DE" w:rsidP="002470DE">
      <w:pPr>
        <w:rPr>
          <w:rFonts w:ascii="Aptos" w:hAnsi="Aptos"/>
          <w:b/>
          <w:u w:val="single"/>
        </w:rPr>
      </w:pPr>
    </w:p>
    <w:p w14:paraId="3D2F94A3" w14:textId="77777777" w:rsidR="002470DE" w:rsidRPr="006A15BB" w:rsidRDefault="002470DE" w:rsidP="002470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565FC11" w14:textId="77777777" w:rsidR="002470DE" w:rsidRPr="006A15BB" w:rsidRDefault="002470DE" w:rsidP="002470DE">
      <w:pPr>
        <w:spacing w:line="360" w:lineRule="auto"/>
        <w:ind w:left="4956" w:firstLine="708"/>
        <w:jc w:val="center"/>
        <w:rPr>
          <w:rFonts w:ascii="Aptos" w:hAnsi="Aptos"/>
        </w:rPr>
      </w:pPr>
      <w:r w:rsidRPr="006A15BB">
        <w:rPr>
          <w:rFonts w:ascii="Aptos" w:hAnsi="Aptos"/>
        </w:rPr>
        <w:t>oz. prokurista:</w:t>
      </w:r>
    </w:p>
    <w:p w14:paraId="148403A0" w14:textId="77777777" w:rsidR="002470DE" w:rsidRPr="006A15BB" w:rsidRDefault="002470DE" w:rsidP="002470DE">
      <w:pPr>
        <w:spacing w:line="360" w:lineRule="auto"/>
        <w:jc w:val="center"/>
        <w:rPr>
          <w:rFonts w:ascii="Aptos" w:hAnsi="Aptos"/>
        </w:rPr>
      </w:pPr>
    </w:p>
    <w:p w14:paraId="278BD6BC" w14:textId="77777777" w:rsidR="002470DE" w:rsidRPr="006A15BB" w:rsidRDefault="002470DE" w:rsidP="002470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F9B2BC5" w14:textId="77777777" w:rsidR="002E1361" w:rsidRPr="006A15BB" w:rsidRDefault="002E1361" w:rsidP="00753A4F">
      <w:pPr>
        <w:rPr>
          <w:b/>
        </w:rPr>
      </w:pPr>
    </w:p>
    <w:p w14:paraId="518DD5BA" w14:textId="0A097914" w:rsidR="00987A61" w:rsidRPr="006A15BB" w:rsidRDefault="00987A61" w:rsidP="00987A61">
      <w:pPr>
        <w:jc w:val="right"/>
        <w:rPr>
          <w:rFonts w:ascii="Aptos" w:hAnsi="Aptos"/>
          <w:b/>
        </w:rPr>
      </w:pPr>
      <w:r w:rsidRPr="006A15BB">
        <w:rPr>
          <w:rFonts w:ascii="Aptos" w:hAnsi="Aptos"/>
          <w:b/>
        </w:rPr>
        <w:lastRenderedPageBreak/>
        <w:t>OBR-6</w:t>
      </w:r>
    </w:p>
    <w:p w14:paraId="494D18E9" w14:textId="77777777" w:rsidR="00987A61" w:rsidRPr="006A15BB" w:rsidRDefault="00987A61" w:rsidP="00987A61">
      <w:pPr>
        <w:jc w:val="left"/>
        <w:rPr>
          <w:rFonts w:ascii="Aptos" w:hAnsi="Aptos"/>
          <w:b/>
        </w:rPr>
      </w:pPr>
      <w:r w:rsidRPr="006A15BB">
        <w:rPr>
          <w:rFonts w:ascii="Aptos" w:hAnsi="Aptos"/>
        </w:rPr>
        <w:t>Ponudnik ..................................................</w:t>
      </w:r>
    </w:p>
    <w:p w14:paraId="2DC18268" w14:textId="77777777" w:rsidR="00987A61" w:rsidRPr="006A15BB" w:rsidRDefault="00987A61" w:rsidP="00987A61">
      <w:pPr>
        <w:rPr>
          <w:rFonts w:ascii="Aptos" w:hAnsi="Aptos"/>
          <w:i/>
        </w:rPr>
      </w:pPr>
    </w:p>
    <w:p w14:paraId="73B48880" w14:textId="77777777" w:rsidR="00987A61" w:rsidRPr="006A15BB" w:rsidRDefault="00987A61" w:rsidP="00987A61">
      <w:pPr>
        <w:spacing w:line="360" w:lineRule="auto"/>
        <w:rPr>
          <w:rFonts w:ascii="Aptos" w:hAnsi="Aptos"/>
        </w:rPr>
      </w:pPr>
      <w:r w:rsidRPr="006A15BB">
        <w:rPr>
          <w:rFonts w:ascii="Aptos" w:hAnsi="Aptos"/>
        </w:rPr>
        <w:t>Naslov ......................................................</w:t>
      </w:r>
    </w:p>
    <w:p w14:paraId="6FE58398" w14:textId="77777777" w:rsidR="00987A61" w:rsidRPr="006A15BB" w:rsidRDefault="00987A61" w:rsidP="00987A61">
      <w:pPr>
        <w:rPr>
          <w:rFonts w:ascii="Aptos" w:hAnsi="Aptos"/>
        </w:rPr>
      </w:pPr>
    </w:p>
    <w:p w14:paraId="52F64A0A" w14:textId="77777777" w:rsidR="00987A61" w:rsidRPr="006A15BB" w:rsidRDefault="00987A61" w:rsidP="00987A61">
      <w:pPr>
        <w:rPr>
          <w:rFonts w:ascii="Aptos" w:hAnsi="Aptos"/>
        </w:rPr>
      </w:pPr>
    </w:p>
    <w:p w14:paraId="4D834A28" w14:textId="77777777" w:rsidR="00987A61" w:rsidRPr="006A15BB" w:rsidRDefault="00987A61" w:rsidP="00987A61">
      <w:pPr>
        <w:rPr>
          <w:rFonts w:ascii="Aptos" w:hAnsi="Aptos"/>
        </w:rPr>
      </w:pPr>
    </w:p>
    <w:p w14:paraId="40C0C948" w14:textId="7E7280CD" w:rsidR="00987A61" w:rsidRPr="006A15BB" w:rsidRDefault="00987A61" w:rsidP="00987A61">
      <w:pPr>
        <w:pStyle w:val="Heading2"/>
        <w:numPr>
          <w:ilvl w:val="0"/>
          <w:numId w:val="0"/>
        </w:numPr>
        <w:jc w:val="center"/>
        <w:rPr>
          <w:rFonts w:ascii="Aptos" w:hAnsi="Aptos"/>
          <w:b/>
        </w:rPr>
      </w:pPr>
      <w:bookmarkStart w:id="228" w:name="_Toc210386035"/>
      <w:r w:rsidRPr="006A15BB">
        <w:rPr>
          <w:rFonts w:ascii="Aptos" w:hAnsi="Aptos"/>
          <w:b/>
        </w:rPr>
        <w:t>Izjava o kadrovski sposobnosti</w:t>
      </w:r>
      <w:bookmarkEnd w:id="228"/>
    </w:p>
    <w:p w14:paraId="3EF6A673" w14:textId="77777777" w:rsidR="00987A61" w:rsidRPr="006A15BB" w:rsidRDefault="00987A61" w:rsidP="00987A61">
      <w:pPr>
        <w:jc w:val="center"/>
        <w:rPr>
          <w:rFonts w:ascii="Aptos" w:eastAsia="Calibri" w:hAnsi="Aptos" w:cs="Arial"/>
          <w:b/>
          <w:szCs w:val="20"/>
        </w:rPr>
      </w:pPr>
      <w:r w:rsidRPr="006A15BB">
        <w:rPr>
          <w:rFonts w:ascii="Aptos" w:eastAsia="Calibri" w:hAnsi="Aptos" w:cs="Arial"/>
          <w:b/>
          <w:szCs w:val="20"/>
        </w:rPr>
        <w:t>JAVNO NAROČILO JN-S0739</w:t>
      </w:r>
    </w:p>
    <w:p w14:paraId="175C54B5" w14:textId="77777777" w:rsidR="00987A61" w:rsidRPr="006A15BB" w:rsidRDefault="00987A61" w:rsidP="00987A61">
      <w:pPr>
        <w:rPr>
          <w:rFonts w:ascii="Aptos" w:hAnsi="Aptos"/>
        </w:rPr>
      </w:pPr>
    </w:p>
    <w:p w14:paraId="4C2A6FCE" w14:textId="77777777" w:rsidR="00987A61" w:rsidRPr="006A15BB" w:rsidRDefault="00987A61" w:rsidP="00987A61">
      <w:pPr>
        <w:rPr>
          <w:rFonts w:ascii="Aptos" w:hAnsi="Aptos"/>
          <w:b/>
          <w:u w:val="single"/>
        </w:rPr>
      </w:pPr>
    </w:p>
    <w:p w14:paraId="118A6356" w14:textId="4D1012FB" w:rsidR="00F43974" w:rsidRPr="006A15BB" w:rsidRDefault="00987A61" w:rsidP="00987A61">
      <w:pPr>
        <w:tabs>
          <w:tab w:val="left" w:pos="0"/>
        </w:tabs>
        <w:spacing w:line="280" w:lineRule="exact"/>
        <w:rPr>
          <w:rFonts w:ascii="Aptos" w:hAnsi="Aptos"/>
        </w:rPr>
      </w:pPr>
      <w:r w:rsidRPr="006A15BB">
        <w:rPr>
          <w:rFonts w:ascii="Aptos" w:hAnsi="Aptos"/>
        </w:rPr>
        <w:t xml:space="preserve">Pod kazensko in materialno odgovornostjo izjavljamo, da razpolagamo z </w:t>
      </w:r>
      <w:r w:rsidR="00F43974" w:rsidRPr="006A15BB">
        <w:rPr>
          <w:rFonts w:ascii="Aptos" w:hAnsi="Aptos"/>
        </w:rPr>
        <w:t>naslednjimi kadri, ki izpolnjuje vse naročnikove zahteve in za katere prilagamo vsa zahtevana dokazila, kot to izhaja iz točke 3.1.7 Dokumentacije v zvezi oddaji javnega naročila:</w:t>
      </w:r>
    </w:p>
    <w:p w14:paraId="66EA1906" w14:textId="77777777" w:rsidR="00987A61" w:rsidRPr="006A15BB" w:rsidRDefault="00987A61" w:rsidP="00987A61">
      <w:pPr>
        <w:spacing w:line="280" w:lineRule="exact"/>
        <w:rPr>
          <w:rFonts w:ascii="Aptos" w:hAnsi="Aptos"/>
        </w:rPr>
      </w:pPr>
    </w:p>
    <w:p w14:paraId="45FDDFF9" w14:textId="77777777" w:rsidR="00F43974" w:rsidRPr="006A15BB" w:rsidRDefault="00F43974" w:rsidP="00987A61">
      <w:pPr>
        <w:spacing w:line="280" w:lineRule="exact"/>
        <w:rPr>
          <w:rFonts w:ascii="Aptos" w:hAnsi="Aptos"/>
          <w:b/>
          <w:bCs/>
        </w:rPr>
      </w:pPr>
    </w:p>
    <w:p w14:paraId="3DCEE1B8" w14:textId="7C0F57B8" w:rsidR="00987A61" w:rsidRPr="006A15BB" w:rsidRDefault="00987A61" w:rsidP="00987A61">
      <w:pPr>
        <w:spacing w:after="160" w:line="257" w:lineRule="auto"/>
        <w:rPr>
          <w:rFonts w:ascii="Aptos" w:hAnsi="Aptos"/>
          <w:b/>
          <w:bCs/>
        </w:rPr>
      </w:pPr>
      <w:r w:rsidRPr="006A15BB">
        <w:rPr>
          <w:rFonts w:ascii="Aptos" w:hAnsi="Aptos"/>
          <w:b/>
          <w:bCs/>
        </w:rPr>
        <w:t xml:space="preserve">PODROBNOSTI </w:t>
      </w:r>
      <w:r w:rsidR="00F43974" w:rsidRPr="006A15BB">
        <w:rPr>
          <w:rFonts w:ascii="Aptos" w:hAnsi="Aptos"/>
          <w:b/>
          <w:bCs/>
        </w:rPr>
        <w:t>KADROV</w:t>
      </w:r>
      <w:r w:rsidRPr="006A15BB">
        <w:rPr>
          <w:rFonts w:ascii="Aptos" w:hAnsi="Aptos"/>
          <w:b/>
          <w:bCs/>
        </w:rPr>
        <w:t>:</w:t>
      </w:r>
    </w:p>
    <w:tbl>
      <w:tblPr>
        <w:tblStyle w:val="TableGrid"/>
        <w:tblW w:w="0" w:type="auto"/>
        <w:tblLook w:val="04A0" w:firstRow="1" w:lastRow="0" w:firstColumn="1" w:lastColumn="0" w:noHBand="0" w:noVBand="1"/>
      </w:tblPr>
      <w:tblGrid>
        <w:gridCol w:w="4576"/>
        <w:gridCol w:w="4576"/>
      </w:tblGrid>
      <w:tr w:rsidR="00987A61" w:rsidRPr="006A15BB" w14:paraId="16EC9C04" w14:textId="77777777" w:rsidTr="0059463C">
        <w:trPr>
          <w:trHeight w:val="567"/>
        </w:trPr>
        <w:tc>
          <w:tcPr>
            <w:tcW w:w="4576" w:type="dxa"/>
            <w:vAlign w:val="center"/>
          </w:tcPr>
          <w:p w14:paraId="44B62C9B" w14:textId="18942E41" w:rsidR="00987A61" w:rsidRPr="006A15BB" w:rsidRDefault="00753A4F" w:rsidP="00753A4F">
            <w:pPr>
              <w:spacing w:line="280" w:lineRule="exact"/>
              <w:jc w:val="center"/>
              <w:rPr>
                <w:rFonts w:ascii="Aptos" w:hAnsi="Aptos"/>
                <w:b/>
                <w:bCs/>
              </w:rPr>
            </w:pPr>
            <w:r w:rsidRPr="006A15BB">
              <w:rPr>
                <w:rFonts w:ascii="Aptos" w:hAnsi="Aptos"/>
                <w:b/>
                <w:bCs/>
              </w:rPr>
              <w:t>Vloga</w:t>
            </w:r>
          </w:p>
        </w:tc>
        <w:tc>
          <w:tcPr>
            <w:tcW w:w="4576" w:type="dxa"/>
            <w:vAlign w:val="center"/>
          </w:tcPr>
          <w:p w14:paraId="1BDA0B34" w14:textId="54FAD2D6" w:rsidR="00987A61" w:rsidRPr="006A15BB" w:rsidRDefault="00753A4F" w:rsidP="0059463C">
            <w:pPr>
              <w:spacing w:line="280" w:lineRule="exact"/>
              <w:jc w:val="center"/>
              <w:rPr>
                <w:rFonts w:ascii="Aptos" w:hAnsi="Aptos"/>
                <w:b/>
                <w:bCs/>
              </w:rPr>
            </w:pPr>
            <w:r w:rsidRPr="006A15BB">
              <w:rPr>
                <w:rFonts w:ascii="Aptos" w:hAnsi="Aptos"/>
                <w:b/>
                <w:bCs/>
              </w:rPr>
              <w:t>Ime in priimek</w:t>
            </w:r>
          </w:p>
        </w:tc>
      </w:tr>
      <w:tr w:rsidR="00987A61" w:rsidRPr="006A15BB" w14:paraId="0C23415F" w14:textId="77777777" w:rsidTr="00753A4F">
        <w:trPr>
          <w:trHeight w:val="680"/>
        </w:trPr>
        <w:tc>
          <w:tcPr>
            <w:tcW w:w="4576" w:type="dxa"/>
            <w:vAlign w:val="center"/>
          </w:tcPr>
          <w:p w14:paraId="0E29FBEE" w14:textId="2828C7B7" w:rsidR="00987A61" w:rsidRPr="006A15BB" w:rsidRDefault="00753A4F" w:rsidP="0059463C">
            <w:pPr>
              <w:spacing w:line="280" w:lineRule="exact"/>
              <w:jc w:val="left"/>
              <w:rPr>
                <w:rFonts w:ascii="Aptos" w:hAnsi="Aptos"/>
              </w:rPr>
            </w:pPr>
            <w:r w:rsidRPr="006A15BB">
              <w:rPr>
                <w:rFonts w:ascii="Aptos" w:hAnsi="Aptos"/>
              </w:rPr>
              <w:t>Vodja projekta</w:t>
            </w:r>
          </w:p>
        </w:tc>
        <w:tc>
          <w:tcPr>
            <w:tcW w:w="4576" w:type="dxa"/>
            <w:vAlign w:val="center"/>
          </w:tcPr>
          <w:p w14:paraId="7BB28EF5" w14:textId="77777777" w:rsidR="00987A61" w:rsidRPr="006A15BB" w:rsidRDefault="00987A61" w:rsidP="0059463C">
            <w:pPr>
              <w:spacing w:line="280" w:lineRule="exact"/>
              <w:jc w:val="center"/>
              <w:rPr>
                <w:rFonts w:ascii="Aptos" w:hAnsi="Aptos"/>
                <w:b/>
                <w:bCs/>
              </w:rPr>
            </w:pPr>
          </w:p>
        </w:tc>
      </w:tr>
      <w:tr w:rsidR="00987A61" w:rsidRPr="006A15BB" w14:paraId="2B0B0F7E" w14:textId="77777777" w:rsidTr="00753A4F">
        <w:trPr>
          <w:trHeight w:val="680"/>
        </w:trPr>
        <w:tc>
          <w:tcPr>
            <w:tcW w:w="4576" w:type="dxa"/>
            <w:vAlign w:val="center"/>
          </w:tcPr>
          <w:p w14:paraId="3F8F906F" w14:textId="4C5D62CD" w:rsidR="00987A61" w:rsidRPr="006A15BB" w:rsidRDefault="00753A4F" w:rsidP="0059463C">
            <w:pPr>
              <w:spacing w:line="280" w:lineRule="exact"/>
              <w:jc w:val="left"/>
              <w:rPr>
                <w:rFonts w:ascii="Aptos" w:hAnsi="Aptos"/>
              </w:rPr>
            </w:pPr>
            <w:r w:rsidRPr="006A15BB">
              <w:rPr>
                <w:rFonts w:ascii="Aptos" w:hAnsi="Aptos"/>
              </w:rPr>
              <w:t>Sistemski arhitekt</w:t>
            </w:r>
          </w:p>
        </w:tc>
        <w:tc>
          <w:tcPr>
            <w:tcW w:w="4576" w:type="dxa"/>
            <w:vAlign w:val="center"/>
          </w:tcPr>
          <w:p w14:paraId="01A4D1A3" w14:textId="77777777" w:rsidR="00987A61" w:rsidRPr="006A15BB" w:rsidRDefault="00987A61" w:rsidP="0059463C">
            <w:pPr>
              <w:spacing w:line="280" w:lineRule="exact"/>
              <w:jc w:val="center"/>
              <w:rPr>
                <w:rFonts w:ascii="Aptos" w:hAnsi="Aptos"/>
                <w:b/>
                <w:bCs/>
              </w:rPr>
            </w:pPr>
          </w:p>
        </w:tc>
      </w:tr>
      <w:tr w:rsidR="00987A61" w:rsidRPr="006A15BB" w14:paraId="35DA891C" w14:textId="77777777" w:rsidTr="00753A4F">
        <w:trPr>
          <w:trHeight w:val="680"/>
        </w:trPr>
        <w:tc>
          <w:tcPr>
            <w:tcW w:w="4576" w:type="dxa"/>
            <w:vAlign w:val="center"/>
          </w:tcPr>
          <w:p w14:paraId="625E0DDE" w14:textId="784B63F9" w:rsidR="00987A61" w:rsidRPr="006A15BB" w:rsidRDefault="00753A4F" w:rsidP="0059463C">
            <w:pPr>
              <w:spacing w:line="280" w:lineRule="exact"/>
              <w:jc w:val="left"/>
              <w:rPr>
                <w:rFonts w:ascii="Aptos" w:hAnsi="Aptos"/>
              </w:rPr>
            </w:pPr>
            <w:r w:rsidRPr="006A15BB">
              <w:rPr>
                <w:rFonts w:ascii="Aptos" w:hAnsi="Aptos"/>
              </w:rPr>
              <w:t>Strokovnjak za področje DMS</w:t>
            </w:r>
          </w:p>
        </w:tc>
        <w:tc>
          <w:tcPr>
            <w:tcW w:w="4576" w:type="dxa"/>
            <w:vAlign w:val="center"/>
          </w:tcPr>
          <w:p w14:paraId="4D46F2B9" w14:textId="77777777" w:rsidR="00987A61" w:rsidRPr="006A15BB" w:rsidRDefault="00987A61" w:rsidP="0059463C">
            <w:pPr>
              <w:spacing w:line="280" w:lineRule="exact"/>
              <w:jc w:val="center"/>
              <w:rPr>
                <w:rFonts w:ascii="Aptos" w:hAnsi="Aptos"/>
                <w:b/>
                <w:bCs/>
              </w:rPr>
            </w:pPr>
          </w:p>
        </w:tc>
      </w:tr>
      <w:tr w:rsidR="00753A4F" w:rsidRPr="006A15BB" w14:paraId="1A8B4C78" w14:textId="77777777" w:rsidTr="00753A4F">
        <w:trPr>
          <w:trHeight w:val="680"/>
        </w:trPr>
        <w:tc>
          <w:tcPr>
            <w:tcW w:w="4576" w:type="dxa"/>
            <w:vAlign w:val="center"/>
          </w:tcPr>
          <w:p w14:paraId="500E69DB" w14:textId="41636A75" w:rsidR="00753A4F" w:rsidRPr="006A15BB" w:rsidRDefault="00753A4F" w:rsidP="0059463C">
            <w:pPr>
              <w:spacing w:line="280" w:lineRule="exact"/>
              <w:jc w:val="left"/>
              <w:rPr>
                <w:rFonts w:ascii="Aptos" w:hAnsi="Aptos"/>
              </w:rPr>
            </w:pPr>
            <w:r w:rsidRPr="006A15BB">
              <w:rPr>
                <w:rFonts w:ascii="Aptos" w:hAnsi="Aptos"/>
              </w:rPr>
              <w:t>Razvijalec / strokovnjak za integracijske platforme</w:t>
            </w:r>
          </w:p>
        </w:tc>
        <w:tc>
          <w:tcPr>
            <w:tcW w:w="4576" w:type="dxa"/>
            <w:vAlign w:val="center"/>
          </w:tcPr>
          <w:p w14:paraId="53FFE1EE" w14:textId="77777777" w:rsidR="00753A4F" w:rsidRPr="006A15BB" w:rsidRDefault="00753A4F" w:rsidP="0059463C">
            <w:pPr>
              <w:spacing w:line="280" w:lineRule="exact"/>
              <w:jc w:val="center"/>
              <w:rPr>
                <w:rFonts w:ascii="Aptos" w:hAnsi="Aptos"/>
                <w:b/>
                <w:bCs/>
              </w:rPr>
            </w:pPr>
          </w:p>
        </w:tc>
      </w:tr>
      <w:tr w:rsidR="00753A4F" w:rsidRPr="006A15BB" w14:paraId="23A3BA48" w14:textId="77777777" w:rsidTr="00753A4F">
        <w:trPr>
          <w:trHeight w:val="680"/>
        </w:trPr>
        <w:tc>
          <w:tcPr>
            <w:tcW w:w="4576" w:type="dxa"/>
            <w:vAlign w:val="center"/>
          </w:tcPr>
          <w:p w14:paraId="7FCB5876" w14:textId="198F75F2" w:rsidR="00753A4F" w:rsidRPr="006A15BB" w:rsidRDefault="00753A4F" w:rsidP="0059463C">
            <w:pPr>
              <w:spacing w:line="280" w:lineRule="exact"/>
              <w:jc w:val="left"/>
              <w:rPr>
                <w:rFonts w:ascii="Aptos" w:hAnsi="Aptos"/>
              </w:rPr>
            </w:pPr>
            <w:r w:rsidRPr="006A15BB">
              <w:rPr>
                <w:rFonts w:ascii="Aptos" w:hAnsi="Aptos"/>
              </w:rPr>
              <w:t>Strokovnjak za kibernetsko varnost</w:t>
            </w:r>
          </w:p>
        </w:tc>
        <w:tc>
          <w:tcPr>
            <w:tcW w:w="4576" w:type="dxa"/>
            <w:vAlign w:val="center"/>
          </w:tcPr>
          <w:p w14:paraId="370DB349" w14:textId="77777777" w:rsidR="00753A4F" w:rsidRPr="006A15BB" w:rsidRDefault="00753A4F" w:rsidP="0059463C">
            <w:pPr>
              <w:spacing w:line="280" w:lineRule="exact"/>
              <w:jc w:val="center"/>
              <w:rPr>
                <w:rFonts w:ascii="Aptos" w:hAnsi="Aptos"/>
                <w:b/>
                <w:bCs/>
              </w:rPr>
            </w:pPr>
          </w:p>
        </w:tc>
      </w:tr>
      <w:tr w:rsidR="00753A4F" w:rsidRPr="006A15BB" w14:paraId="3743D812" w14:textId="77777777" w:rsidTr="00753A4F">
        <w:trPr>
          <w:trHeight w:val="680"/>
        </w:trPr>
        <w:tc>
          <w:tcPr>
            <w:tcW w:w="4576" w:type="dxa"/>
            <w:vAlign w:val="center"/>
          </w:tcPr>
          <w:p w14:paraId="6AF3B3F1" w14:textId="476FF416" w:rsidR="00753A4F" w:rsidRPr="006A15BB" w:rsidRDefault="00753A4F" w:rsidP="00753A4F">
            <w:pPr>
              <w:spacing w:line="280" w:lineRule="exact"/>
              <w:jc w:val="left"/>
              <w:rPr>
                <w:rFonts w:ascii="Aptos" w:hAnsi="Aptos"/>
              </w:rPr>
            </w:pPr>
            <w:r w:rsidRPr="006A15BB">
              <w:rPr>
                <w:rFonts w:ascii="Aptos" w:hAnsi="Aptos"/>
              </w:rPr>
              <w:t>Strokovnjak za finančno – poslovno področje</w:t>
            </w:r>
          </w:p>
        </w:tc>
        <w:tc>
          <w:tcPr>
            <w:tcW w:w="4576" w:type="dxa"/>
            <w:vAlign w:val="center"/>
          </w:tcPr>
          <w:p w14:paraId="224B2129" w14:textId="77777777" w:rsidR="00753A4F" w:rsidRPr="006A15BB" w:rsidRDefault="00753A4F" w:rsidP="00753A4F">
            <w:pPr>
              <w:spacing w:line="280" w:lineRule="exact"/>
              <w:jc w:val="center"/>
              <w:rPr>
                <w:rFonts w:ascii="Aptos" w:hAnsi="Aptos"/>
                <w:b/>
                <w:bCs/>
              </w:rPr>
            </w:pPr>
          </w:p>
        </w:tc>
      </w:tr>
      <w:tr w:rsidR="00753A4F" w:rsidRPr="006A15BB" w14:paraId="2BCDAA96" w14:textId="77777777" w:rsidTr="00753A4F">
        <w:trPr>
          <w:trHeight w:val="680"/>
        </w:trPr>
        <w:tc>
          <w:tcPr>
            <w:tcW w:w="4576" w:type="dxa"/>
            <w:vAlign w:val="center"/>
          </w:tcPr>
          <w:p w14:paraId="313AE5C2" w14:textId="2CF3CCE8" w:rsidR="00753A4F" w:rsidRPr="006A15BB" w:rsidRDefault="00753A4F" w:rsidP="00753A4F">
            <w:pPr>
              <w:spacing w:line="280" w:lineRule="exact"/>
              <w:jc w:val="left"/>
              <w:rPr>
                <w:rFonts w:ascii="Aptos" w:hAnsi="Aptos"/>
              </w:rPr>
            </w:pPr>
            <w:r w:rsidRPr="006A15BB">
              <w:rPr>
                <w:rFonts w:ascii="Aptos" w:hAnsi="Aptos"/>
              </w:rPr>
              <w:t>Strokovnjak za področje kontrolinga in projektnega vodenja</w:t>
            </w:r>
          </w:p>
        </w:tc>
        <w:tc>
          <w:tcPr>
            <w:tcW w:w="4576" w:type="dxa"/>
            <w:vAlign w:val="center"/>
          </w:tcPr>
          <w:p w14:paraId="3B8D038A" w14:textId="77777777" w:rsidR="00753A4F" w:rsidRPr="006A15BB" w:rsidRDefault="00753A4F" w:rsidP="00753A4F">
            <w:pPr>
              <w:spacing w:line="280" w:lineRule="exact"/>
              <w:jc w:val="center"/>
              <w:rPr>
                <w:rFonts w:ascii="Aptos" w:hAnsi="Aptos"/>
                <w:b/>
                <w:bCs/>
              </w:rPr>
            </w:pPr>
          </w:p>
        </w:tc>
      </w:tr>
      <w:tr w:rsidR="00753A4F" w:rsidRPr="006A15BB" w14:paraId="079F8007" w14:textId="77777777" w:rsidTr="00753A4F">
        <w:trPr>
          <w:trHeight w:val="680"/>
        </w:trPr>
        <w:tc>
          <w:tcPr>
            <w:tcW w:w="4576" w:type="dxa"/>
            <w:vAlign w:val="center"/>
          </w:tcPr>
          <w:p w14:paraId="07D36DE5" w14:textId="20089CC0" w:rsidR="00753A4F" w:rsidRPr="006A15BB" w:rsidRDefault="00753A4F" w:rsidP="00753A4F">
            <w:pPr>
              <w:spacing w:line="280" w:lineRule="exact"/>
              <w:jc w:val="left"/>
              <w:rPr>
                <w:rFonts w:ascii="Aptos" w:hAnsi="Aptos"/>
              </w:rPr>
            </w:pPr>
            <w:r w:rsidRPr="006A15BB">
              <w:rPr>
                <w:rFonts w:ascii="Aptos" w:hAnsi="Aptos"/>
              </w:rPr>
              <w:t>Strokovnjak za področje materialnih in skladiščnih procesov</w:t>
            </w:r>
          </w:p>
        </w:tc>
        <w:tc>
          <w:tcPr>
            <w:tcW w:w="4576" w:type="dxa"/>
            <w:vAlign w:val="center"/>
          </w:tcPr>
          <w:p w14:paraId="552BAD2D" w14:textId="77777777" w:rsidR="00753A4F" w:rsidRPr="006A15BB" w:rsidRDefault="00753A4F" w:rsidP="00753A4F">
            <w:pPr>
              <w:spacing w:line="280" w:lineRule="exact"/>
              <w:jc w:val="center"/>
              <w:rPr>
                <w:rFonts w:ascii="Aptos" w:hAnsi="Aptos"/>
                <w:b/>
                <w:bCs/>
              </w:rPr>
            </w:pPr>
          </w:p>
        </w:tc>
      </w:tr>
      <w:tr w:rsidR="00753A4F" w:rsidRPr="006A15BB" w14:paraId="20CEBDEB" w14:textId="77777777" w:rsidTr="00753A4F">
        <w:trPr>
          <w:trHeight w:val="680"/>
        </w:trPr>
        <w:tc>
          <w:tcPr>
            <w:tcW w:w="4576" w:type="dxa"/>
            <w:vAlign w:val="center"/>
          </w:tcPr>
          <w:p w14:paraId="244DF9B0" w14:textId="05723BA2" w:rsidR="00753A4F" w:rsidRPr="006A15BB" w:rsidRDefault="00753A4F" w:rsidP="00753A4F">
            <w:pPr>
              <w:spacing w:line="280" w:lineRule="exact"/>
              <w:jc w:val="left"/>
              <w:rPr>
                <w:rFonts w:ascii="Aptos" w:hAnsi="Aptos"/>
              </w:rPr>
            </w:pPr>
            <w:r w:rsidRPr="006A15BB">
              <w:rPr>
                <w:rFonts w:ascii="Aptos" w:hAnsi="Aptos"/>
              </w:rPr>
              <w:t>Strokovnjak za računovodsko področje</w:t>
            </w:r>
          </w:p>
        </w:tc>
        <w:tc>
          <w:tcPr>
            <w:tcW w:w="4576" w:type="dxa"/>
            <w:vAlign w:val="center"/>
          </w:tcPr>
          <w:p w14:paraId="5E7099F2" w14:textId="77777777" w:rsidR="00753A4F" w:rsidRPr="006A15BB" w:rsidRDefault="00753A4F" w:rsidP="00753A4F">
            <w:pPr>
              <w:spacing w:line="280" w:lineRule="exact"/>
              <w:jc w:val="center"/>
              <w:rPr>
                <w:rFonts w:ascii="Aptos" w:hAnsi="Aptos"/>
                <w:b/>
                <w:bCs/>
              </w:rPr>
            </w:pPr>
          </w:p>
        </w:tc>
      </w:tr>
      <w:tr w:rsidR="00753A4F" w:rsidRPr="006A15BB" w14:paraId="2BB01EBE" w14:textId="77777777" w:rsidTr="00753A4F">
        <w:trPr>
          <w:trHeight w:val="680"/>
        </w:trPr>
        <w:tc>
          <w:tcPr>
            <w:tcW w:w="4576" w:type="dxa"/>
            <w:vAlign w:val="center"/>
          </w:tcPr>
          <w:p w14:paraId="425B2F95" w14:textId="0A666D14" w:rsidR="00753A4F" w:rsidRPr="006A15BB" w:rsidRDefault="00753A4F" w:rsidP="00753A4F">
            <w:pPr>
              <w:spacing w:line="280" w:lineRule="exact"/>
              <w:jc w:val="left"/>
              <w:rPr>
                <w:rFonts w:ascii="Aptos" w:hAnsi="Aptos"/>
              </w:rPr>
            </w:pPr>
            <w:r w:rsidRPr="006A15BB">
              <w:rPr>
                <w:rFonts w:ascii="Aptos" w:hAnsi="Aptos"/>
              </w:rPr>
              <w:t>Strokovnjak za področje prodaje in založništva</w:t>
            </w:r>
          </w:p>
        </w:tc>
        <w:tc>
          <w:tcPr>
            <w:tcW w:w="4576" w:type="dxa"/>
            <w:vAlign w:val="center"/>
          </w:tcPr>
          <w:p w14:paraId="3F3D3F3F" w14:textId="77777777" w:rsidR="00753A4F" w:rsidRPr="006A15BB" w:rsidRDefault="00753A4F" w:rsidP="00753A4F">
            <w:pPr>
              <w:spacing w:line="280" w:lineRule="exact"/>
              <w:jc w:val="center"/>
              <w:rPr>
                <w:rFonts w:ascii="Aptos" w:hAnsi="Aptos"/>
                <w:b/>
                <w:bCs/>
              </w:rPr>
            </w:pPr>
          </w:p>
        </w:tc>
      </w:tr>
      <w:tr w:rsidR="00753A4F" w:rsidRPr="006A15BB" w14:paraId="6F929CE9" w14:textId="77777777" w:rsidTr="00753A4F">
        <w:trPr>
          <w:trHeight w:val="680"/>
        </w:trPr>
        <w:tc>
          <w:tcPr>
            <w:tcW w:w="4576" w:type="dxa"/>
            <w:vAlign w:val="center"/>
          </w:tcPr>
          <w:p w14:paraId="2906C7AE" w14:textId="167346B9" w:rsidR="00753A4F" w:rsidRPr="006A15BB" w:rsidRDefault="00753A4F" w:rsidP="00753A4F">
            <w:pPr>
              <w:spacing w:line="280" w:lineRule="exact"/>
              <w:jc w:val="left"/>
              <w:rPr>
                <w:rFonts w:ascii="Aptos" w:hAnsi="Aptos"/>
              </w:rPr>
            </w:pPr>
            <w:r w:rsidRPr="006A15BB">
              <w:rPr>
                <w:rFonts w:ascii="Aptos" w:hAnsi="Aptos"/>
              </w:rPr>
              <w:t>Strokovnjak za področje vzdrževanja in servisiranja opreme</w:t>
            </w:r>
          </w:p>
        </w:tc>
        <w:tc>
          <w:tcPr>
            <w:tcW w:w="4576" w:type="dxa"/>
            <w:vAlign w:val="center"/>
          </w:tcPr>
          <w:p w14:paraId="042737C1" w14:textId="77777777" w:rsidR="00753A4F" w:rsidRPr="006A15BB" w:rsidRDefault="00753A4F" w:rsidP="00753A4F">
            <w:pPr>
              <w:spacing w:line="280" w:lineRule="exact"/>
              <w:jc w:val="center"/>
              <w:rPr>
                <w:rFonts w:ascii="Aptos" w:hAnsi="Aptos"/>
                <w:b/>
                <w:bCs/>
              </w:rPr>
            </w:pPr>
          </w:p>
        </w:tc>
      </w:tr>
      <w:tr w:rsidR="00753A4F" w:rsidRPr="006A15BB" w14:paraId="02EC612E" w14:textId="77777777" w:rsidTr="00753A4F">
        <w:trPr>
          <w:trHeight w:val="680"/>
        </w:trPr>
        <w:tc>
          <w:tcPr>
            <w:tcW w:w="4576" w:type="dxa"/>
            <w:vAlign w:val="center"/>
          </w:tcPr>
          <w:p w14:paraId="7185CEB4" w14:textId="5F6CF25C" w:rsidR="00753A4F" w:rsidRPr="006A15BB" w:rsidRDefault="00753A4F" w:rsidP="00753A4F">
            <w:pPr>
              <w:spacing w:line="280" w:lineRule="exact"/>
              <w:jc w:val="left"/>
              <w:rPr>
                <w:rFonts w:ascii="Aptos" w:hAnsi="Aptos"/>
              </w:rPr>
            </w:pPr>
            <w:r w:rsidRPr="006A15BB">
              <w:rPr>
                <w:rFonts w:ascii="Aptos" w:hAnsi="Aptos"/>
              </w:rPr>
              <w:t>Strokovnjak za področje poslovnega planiranja in poročanja</w:t>
            </w:r>
          </w:p>
        </w:tc>
        <w:tc>
          <w:tcPr>
            <w:tcW w:w="4576" w:type="dxa"/>
            <w:vAlign w:val="center"/>
          </w:tcPr>
          <w:p w14:paraId="3557C34E" w14:textId="77777777" w:rsidR="00753A4F" w:rsidRPr="006A15BB" w:rsidRDefault="00753A4F" w:rsidP="00753A4F">
            <w:pPr>
              <w:spacing w:line="280" w:lineRule="exact"/>
              <w:jc w:val="center"/>
              <w:rPr>
                <w:rFonts w:ascii="Aptos" w:hAnsi="Aptos"/>
                <w:b/>
                <w:bCs/>
              </w:rPr>
            </w:pPr>
          </w:p>
        </w:tc>
      </w:tr>
      <w:tr w:rsidR="00753A4F" w:rsidRPr="006A15BB" w14:paraId="042DED59" w14:textId="77777777" w:rsidTr="00753A4F">
        <w:trPr>
          <w:trHeight w:val="680"/>
        </w:trPr>
        <w:tc>
          <w:tcPr>
            <w:tcW w:w="4576" w:type="dxa"/>
            <w:vAlign w:val="center"/>
          </w:tcPr>
          <w:p w14:paraId="4296392B" w14:textId="57343E5E" w:rsidR="00753A4F" w:rsidRPr="006A15BB" w:rsidRDefault="00753A4F" w:rsidP="00753A4F">
            <w:pPr>
              <w:spacing w:line="280" w:lineRule="exact"/>
              <w:jc w:val="left"/>
              <w:rPr>
                <w:rFonts w:ascii="Aptos" w:hAnsi="Aptos"/>
              </w:rPr>
            </w:pPr>
            <w:r w:rsidRPr="006A15BB">
              <w:rPr>
                <w:rFonts w:ascii="Aptos" w:hAnsi="Aptos"/>
              </w:rPr>
              <w:t>Strokovnjak za pripravo aplikativnih vmesnikov in integracijskih rešitev</w:t>
            </w:r>
          </w:p>
        </w:tc>
        <w:tc>
          <w:tcPr>
            <w:tcW w:w="4576" w:type="dxa"/>
            <w:vAlign w:val="center"/>
          </w:tcPr>
          <w:p w14:paraId="181BF90C" w14:textId="77777777" w:rsidR="00753A4F" w:rsidRPr="006A15BB" w:rsidRDefault="00753A4F" w:rsidP="00753A4F">
            <w:pPr>
              <w:spacing w:line="280" w:lineRule="exact"/>
              <w:jc w:val="center"/>
              <w:rPr>
                <w:rFonts w:ascii="Aptos" w:hAnsi="Aptos"/>
                <w:b/>
                <w:bCs/>
              </w:rPr>
            </w:pPr>
          </w:p>
        </w:tc>
      </w:tr>
      <w:tr w:rsidR="00753A4F" w:rsidRPr="006A15BB" w14:paraId="617D0E5E" w14:textId="77777777" w:rsidTr="00753A4F">
        <w:trPr>
          <w:trHeight w:val="680"/>
        </w:trPr>
        <w:tc>
          <w:tcPr>
            <w:tcW w:w="4576" w:type="dxa"/>
            <w:vAlign w:val="center"/>
          </w:tcPr>
          <w:p w14:paraId="5CECDF94" w14:textId="0A497EE8" w:rsidR="00753A4F" w:rsidRPr="006A15BB" w:rsidRDefault="00753A4F" w:rsidP="00753A4F">
            <w:pPr>
              <w:spacing w:line="280" w:lineRule="exact"/>
              <w:jc w:val="left"/>
              <w:rPr>
                <w:rFonts w:ascii="Aptos" w:hAnsi="Aptos"/>
              </w:rPr>
            </w:pPr>
            <w:r w:rsidRPr="006A15BB">
              <w:rPr>
                <w:rFonts w:ascii="Aptos" w:hAnsi="Aptos"/>
              </w:rPr>
              <w:lastRenderedPageBreak/>
              <w:t>Strokovnjak za uporabo internetnega okolja za avtentifikacijo uporabnikov</w:t>
            </w:r>
          </w:p>
        </w:tc>
        <w:tc>
          <w:tcPr>
            <w:tcW w:w="4576" w:type="dxa"/>
            <w:vAlign w:val="center"/>
          </w:tcPr>
          <w:p w14:paraId="064A0A62" w14:textId="77777777" w:rsidR="00753A4F" w:rsidRPr="006A15BB" w:rsidRDefault="00753A4F" w:rsidP="00753A4F">
            <w:pPr>
              <w:spacing w:line="280" w:lineRule="exact"/>
              <w:jc w:val="center"/>
              <w:rPr>
                <w:rFonts w:ascii="Aptos" w:hAnsi="Aptos"/>
                <w:b/>
                <w:bCs/>
              </w:rPr>
            </w:pPr>
          </w:p>
        </w:tc>
      </w:tr>
      <w:tr w:rsidR="00753A4F" w:rsidRPr="006A15BB" w14:paraId="06F4C0EC" w14:textId="77777777" w:rsidTr="00753A4F">
        <w:trPr>
          <w:trHeight w:val="680"/>
        </w:trPr>
        <w:tc>
          <w:tcPr>
            <w:tcW w:w="4576" w:type="dxa"/>
            <w:vAlign w:val="center"/>
          </w:tcPr>
          <w:p w14:paraId="2208CE23" w14:textId="40964D31" w:rsidR="00753A4F" w:rsidRPr="006A15BB" w:rsidRDefault="00753A4F" w:rsidP="00753A4F">
            <w:pPr>
              <w:spacing w:line="280" w:lineRule="exact"/>
              <w:jc w:val="left"/>
              <w:rPr>
                <w:rFonts w:ascii="Aptos" w:hAnsi="Aptos"/>
              </w:rPr>
            </w:pPr>
            <w:r w:rsidRPr="006A15BB">
              <w:rPr>
                <w:rFonts w:ascii="Aptos" w:hAnsi="Aptos"/>
              </w:rPr>
              <w:t>Strokovnjak za vzpostavitev varnostnih mehanizmov na področju informacijske varnosti</w:t>
            </w:r>
          </w:p>
        </w:tc>
        <w:tc>
          <w:tcPr>
            <w:tcW w:w="4576" w:type="dxa"/>
            <w:vAlign w:val="center"/>
          </w:tcPr>
          <w:p w14:paraId="46D8D1C8" w14:textId="77777777" w:rsidR="00753A4F" w:rsidRPr="006A15BB" w:rsidRDefault="00753A4F" w:rsidP="00753A4F">
            <w:pPr>
              <w:spacing w:line="280" w:lineRule="exact"/>
              <w:jc w:val="center"/>
              <w:rPr>
                <w:rFonts w:ascii="Aptos" w:hAnsi="Aptos"/>
                <w:b/>
                <w:bCs/>
              </w:rPr>
            </w:pPr>
          </w:p>
        </w:tc>
      </w:tr>
    </w:tbl>
    <w:p w14:paraId="1BCAD236" w14:textId="77777777" w:rsidR="00987A61" w:rsidRPr="006A15BB" w:rsidRDefault="00987A61" w:rsidP="00987A61">
      <w:pPr>
        <w:tabs>
          <w:tab w:val="left" w:pos="0"/>
        </w:tabs>
        <w:rPr>
          <w:rFonts w:ascii="Aptos" w:hAnsi="Aptos"/>
        </w:rPr>
      </w:pPr>
    </w:p>
    <w:p w14:paraId="4EEF2FB1" w14:textId="77777777" w:rsidR="00987A61" w:rsidRPr="006A15BB" w:rsidRDefault="00987A61" w:rsidP="00987A61">
      <w:pPr>
        <w:tabs>
          <w:tab w:val="left" w:pos="0"/>
        </w:tabs>
        <w:rPr>
          <w:rFonts w:ascii="Aptos" w:hAnsi="Aptos"/>
        </w:rPr>
      </w:pPr>
    </w:p>
    <w:p w14:paraId="72ABABE6" w14:textId="5027F4A2" w:rsidR="00987A61" w:rsidRPr="006A15BB" w:rsidRDefault="00753A4F" w:rsidP="00A970E8">
      <w:pPr>
        <w:tabs>
          <w:tab w:val="left" w:pos="0"/>
        </w:tabs>
        <w:rPr>
          <w:rFonts w:ascii="Aptos" w:hAnsi="Aptos"/>
          <w:b/>
          <w:bCs/>
        </w:rPr>
      </w:pPr>
      <w:r w:rsidRPr="006A15BB">
        <w:rPr>
          <w:rFonts w:ascii="Aptos" w:hAnsi="Aptos"/>
          <w:b/>
          <w:bCs/>
        </w:rPr>
        <w:t>Priloge:</w:t>
      </w:r>
    </w:p>
    <w:p w14:paraId="630BD75C" w14:textId="6AA70EA0" w:rsidR="00987A61" w:rsidRPr="006A15BB" w:rsidRDefault="00A970E8" w:rsidP="00CA3430">
      <w:pPr>
        <w:pStyle w:val="ListParagraph"/>
        <w:numPr>
          <w:ilvl w:val="0"/>
          <w:numId w:val="19"/>
        </w:numPr>
        <w:tabs>
          <w:tab w:val="left" w:pos="0"/>
        </w:tabs>
        <w:rPr>
          <w:rFonts w:ascii="Aptos" w:hAnsi="Aptos"/>
          <w:b/>
          <w:bCs/>
        </w:rPr>
      </w:pPr>
      <w:r w:rsidRPr="006A15BB">
        <w:rPr>
          <w:rFonts w:ascii="Aptos" w:hAnsi="Aptos"/>
          <w:b/>
          <w:bCs/>
        </w:rPr>
        <w:t>kot je zahtevano v točki 3.1.8 Dokumentacije v zvezi z oddajo javnega naročila.</w:t>
      </w:r>
    </w:p>
    <w:p w14:paraId="5851C3E1" w14:textId="77777777" w:rsidR="00987A61" w:rsidRPr="006A15BB" w:rsidRDefault="00987A61" w:rsidP="00987A61">
      <w:pPr>
        <w:rPr>
          <w:rFonts w:ascii="Aptos" w:hAnsi="Aptos"/>
          <w:b/>
          <w:u w:val="single"/>
        </w:rPr>
      </w:pPr>
    </w:p>
    <w:p w14:paraId="53D47850" w14:textId="77777777" w:rsidR="00987A61" w:rsidRPr="006A15BB" w:rsidRDefault="00987A61" w:rsidP="00987A61">
      <w:pPr>
        <w:rPr>
          <w:rFonts w:ascii="Aptos" w:hAnsi="Aptos"/>
          <w:b/>
          <w:u w:val="single"/>
        </w:rPr>
      </w:pPr>
    </w:p>
    <w:p w14:paraId="23D5DDC9" w14:textId="77777777" w:rsidR="00A644F6" w:rsidRPr="006A15BB" w:rsidRDefault="00A644F6" w:rsidP="00987A61">
      <w:pPr>
        <w:rPr>
          <w:rFonts w:ascii="Aptos" w:hAnsi="Aptos"/>
          <w:b/>
          <w:u w:val="single"/>
        </w:rPr>
      </w:pPr>
    </w:p>
    <w:p w14:paraId="07ADEDE3" w14:textId="77777777" w:rsidR="00CB3429" w:rsidRPr="006A15BB" w:rsidRDefault="00CB3429" w:rsidP="00987A61">
      <w:pPr>
        <w:rPr>
          <w:rFonts w:ascii="Aptos" w:hAnsi="Aptos"/>
          <w:b/>
          <w:u w:val="single"/>
        </w:rPr>
      </w:pPr>
    </w:p>
    <w:p w14:paraId="2A68DB6B" w14:textId="77777777" w:rsidR="00CB3429" w:rsidRPr="006A15BB" w:rsidRDefault="00CB3429" w:rsidP="00987A61">
      <w:pPr>
        <w:rPr>
          <w:rFonts w:ascii="Aptos" w:hAnsi="Aptos"/>
          <w:b/>
          <w:u w:val="single"/>
        </w:rPr>
      </w:pPr>
    </w:p>
    <w:p w14:paraId="419CB112" w14:textId="77777777" w:rsidR="00987A61" w:rsidRPr="006A15BB" w:rsidRDefault="00987A61" w:rsidP="00987A61">
      <w:pPr>
        <w:rPr>
          <w:rFonts w:ascii="Aptos" w:hAnsi="Aptos"/>
          <w:b/>
          <w:u w:val="single"/>
        </w:rPr>
      </w:pPr>
    </w:p>
    <w:p w14:paraId="3341E704" w14:textId="77777777" w:rsidR="00987A61" w:rsidRPr="006A15BB" w:rsidRDefault="00987A61" w:rsidP="00987A61">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2485860" w14:textId="77777777" w:rsidR="00987A61" w:rsidRPr="006A15BB" w:rsidRDefault="00987A61" w:rsidP="00987A61">
      <w:pPr>
        <w:spacing w:line="360" w:lineRule="auto"/>
        <w:ind w:left="4956" w:firstLine="708"/>
        <w:jc w:val="center"/>
        <w:rPr>
          <w:rFonts w:ascii="Aptos" w:hAnsi="Aptos"/>
        </w:rPr>
      </w:pPr>
      <w:r w:rsidRPr="006A15BB">
        <w:rPr>
          <w:rFonts w:ascii="Aptos" w:hAnsi="Aptos"/>
        </w:rPr>
        <w:t>oz. prokurista:</w:t>
      </w:r>
    </w:p>
    <w:p w14:paraId="2C731F23" w14:textId="77777777" w:rsidR="00987A61" w:rsidRPr="006A15BB" w:rsidRDefault="00987A61" w:rsidP="00987A61">
      <w:pPr>
        <w:spacing w:line="360" w:lineRule="auto"/>
        <w:jc w:val="center"/>
        <w:rPr>
          <w:rFonts w:ascii="Aptos" w:hAnsi="Aptos"/>
        </w:rPr>
      </w:pPr>
    </w:p>
    <w:p w14:paraId="577E4766" w14:textId="77777777" w:rsidR="00987A61" w:rsidRPr="006A15BB" w:rsidRDefault="00987A61" w:rsidP="00987A61">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611759E" w14:textId="77777777" w:rsidR="004F4DB3" w:rsidRPr="006A15BB" w:rsidRDefault="004F4DB3" w:rsidP="00782190">
      <w:pPr>
        <w:jc w:val="right"/>
        <w:rPr>
          <w:b/>
        </w:rPr>
      </w:pPr>
    </w:p>
    <w:p w14:paraId="508736DD" w14:textId="77777777" w:rsidR="004F4DB3" w:rsidRPr="006A15BB" w:rsidRDefault="004F4DB3" w:rsidP="00782190">
      <w:pPr>
        <w:jc w:val="right"/>
        <w:rPr>
          <w:b/>
        </w:rPr>
      </w:pPr>
    </w:p>
    <w:p w14:paraId="26AFE360" w14:textId="77777777" w:rsidR="004F4DB3" w:rsidRPr="006A15BB" w:rsidRDefault="004F4DB3" w:rsidP="00782190">
      <w:pPr>
        <w:jc w:val="right"/>
        <w:rPr>
          <w:b/>
        </w:rPr>
      </w:pPr>
    </w:p>
    <w:p w14:paraId="1191FF9C" w14:textId="77777777" w:rsidR="004F4DB3" w:rsidRPr="006A15BB" w:rsidRDefault="004F4DB3" w:rsidP="00782190">
      <w:pPr>
        <w:jc w:val="right"/>
        <w:rPr>
          <w:b/>
        </w:rPr>
      </w:pPr>
    </w:p>
    <w:p w14:paraId="2B291A87" w14:textId="77777777" w:rsidR="004F4DB3" w:rsidRPr="006A15BB" w:rsidRDefault="004F4DB3" w:rsidP="00782190">
      <w:pPr>
        <w:jc w:val="right"/>
        <w:rPr>
          <w:b/>
        </w:rPr>
      </w:pPr>
    </w:p>
    <w:p w14:paraId="7B9A97B5" w14:textId="77777777" w:rsidR="004F4DB3" w:rsidRPr="006A15BB" w:rsidRDefault="004F4DB3" w:rsidP="00782190">
      <w:pPr>
        <w:jc w:val="right"/>
        <w:rPr>
          <w:b/>
        </w:rPr>
      </w:pPr>
    </w:p>
    <w:p w14:paraId="44E11340" w14:textId="77777777" w:rsidR="004F4DB3" w:rsidRPr="006A15BB" w:rsidRDefault="004F4DB3" w:rsidP="00782190">
      <w:pPr>
        <w:jc w:val="right"/>
        <w:rPr>
          <w:b/>
        </w:rPr>
      </w:pPr>
    </w:p>
    <w:p w14:paraId="3365FFE8" w14:textId="77777777" w:rsidR="004F4DB3" w:rsidRPr="006A15BB" w:rsidRDefault="004F4DB3" w:rsidP="00782190">
      <w:pPr>
        <w:jc w:val="right"/>
        <w:rPr>
          <w:b/>
        </w:rPr>
      </w:pPr>
    </w:p>
    <w:p w14:paraId="776085F7" w14:textId="77777777" w:rsidR="004F4DB3" w:rsidRPr="006A15BB" w:rsidRDefault="004F4DB3" w:rsidP="00782190">
      <w:pPr>
        <w:jc w:val="right"/>
        <w:rPr>
          <w:b/>
        </w:rPr>
      </w:pPr>
    </w:p>
    <w:p w14:paraId="1D464EEC" w14:textId="77777777" w:rsidR="004F4DB3" w:rsidRPr="006A15BB" w:rsidRDefault="004F4DB3" w:rsidP="00782190">
      <w:pPr>
        <w:jc w:val="right"/>
        <w:rPr>
          <w:b/>
        </w:rPr>
      </w:pPr>
    </w:p>
    <w:p w14:paraId="37CB46E5" w14:textId="77777777" w:rsidR="004F4DB3" w:rsidRPr="006A15BB" w:rsidRDefault="004F4DB3" w:rsidP="00782190">
      <w:pPr>
        <w:jc w:val="right"/>
        <w:rPr>
          <w:b/>
        </w:rPr>
      </w:pPr>
    </w:p>
    <w:p w14:paraId="187B66D4" w14:textId="77777777" w:rsidR="004F4DB3" w:rsidRPr="006A15BB" w:rsidRDefault="004F4DB3" w:rsidP="00782190">
      <w:pPr>
        <w:jc w:val="right"/>
        <w:rPr>
          <w:b/>
        </w:rPr>
      </w:pPr>
    </w:p>
    <w:p w14:paraId="03A6E629" w14:textId="77777777" w:rsidR="004F4DB3" w:rsidRPr="006A15BB" w:rsidRDefault="004F4DB3" w:rsidP="00782190">
      <w:pPr>
        <w:jc w:val="right"/>
        <w:rPr>
          <w:b/>
        </w:rPr>
      </w:pPr>
    </w:p>
    <w:p w14:paraId="6EB666D8" w14:textId="77777777" w:rsidR="004F4DB3" w:rsidRPr="006A15BB" w:rsidRDefault="004F4DB3" w:rsidP="00782190">
      <w:pPr>
        <w:jc w:val="right"/>
        <w:rPr>
          <w:b/>
        </w:rPr>
      </w:pPr>
    </w:p>
    <w:p w14:paraId="62DE250F" w14:textId="77777777" w:rsidR="004F4DB3" w:rsidRPr="006A15BB" w:rsidRDefault="004F4DB3" w:rsidP="00782190">
      <w:pPr>
        <w:jc w:val="right"/>
        <w:rPr>
          <w:b/>
        </w:rPr>
      </w:pPr>
    </w:p>
    <w:p w14:paraId="6EE8724C" w14:textId="77777777" w:rsidR="004F4DB3" w:rsidRPr="006A15BB" w:rsidRDefault="004F4DB3" w:rsidP="00782190">
      <w:pPr>
        <w:jc w:val="right"/>
        <w:rPr>
          <w:b/>
        </w:rPr>
      </w:pPr>
    </w:p>
    <w:p w14:paraId="4C26E732" w14:textId="77777777" w:rsidR="004F4DB3" w:rsidRPr="006A15BB" w:rsidRDefault="004F4DB3" w:rsidP="00782190">
      <w:pPr>
        <w:jc w:val="right"/>
        <w:rPr>
          <w:b/>
        </w:rPr>
      </w:pPr>
    </w:p>
    <w:p w14:paraId="514CBDE8" w14:textId="77777777" w:rsidR="004F4DB3" w:rsidRPr="006A15BB" w:rsidRDefault="004F4DB3" w:rsidP="00782190">
      <w:pPr>
        <w:jc w:val="right"/>
        <w:rPr>
          <w:b/>
        </w:rPr>
      </w:pPr>
    </w:p>
    <w:p w14:paraId="0E924B4E" w14:textId="77777777" w:rsidR="004F4DB3" w:rsidRPr="006A15BB" w:rsidRDefault="004F4DB3" w:rsidP="00782190">
      <w:pPr>
        <w:jc w:val="right"/>
        <w:rPr>
          <w:b/>
        </w:rPr>
      </w:pPr>
    </w:p>
    <w:p w14:paraId="6ECF6EC4" w14:textId="77777777" w:rsidR="00A970E8" w:rsidRPr="006A15BB" w:rsidRDefault="00A970E8" w:rsidP="00782190">
      <w:pPr>
        <w:jc w:val="right"/>
        <w:rPr>
          <w:b/>
        </w:rPr>
      </w:pPr>
    </w:p>
    <w:p w14:paraId="7AC267B2" w14:textId="77777777" w:rsidR="00A970E8" w:rsidRPr="006A15BB" w:rsidRDefault="00A970E8" w:rsidP="00782190">
      <w:pPr>
        <w:jc w:val="right"/>
        <w:rPr>
          <w:b/>
        </w:rPr>
      </w:pPr>
    </w:p>
    <w:p w14:paraId="1B802BFC" w14:textId="77777777" w:rsidR="00A970E8" w:rsidRPr="006A15BB" w:rsidRDefault="00A970E8" w:rsidP="00782190">
      <w:pPr>
        <w:jc w:val="right"/>
        <w:rPr>
          <w:b/>
        </w:rPr>
      </w:pPr>
    </w:p>
    <w:p w14:paraId="7A0CAAB0" w14:textId="77777777" w:rsidR="004F4DB3" w:rsidRPr="006A15BB" w:rsidRDefault="004F4DB3" w:rsidP="00782190">
      <w:pPr>
        <w:jc w:val="right"/>
        <w:rPr>
          <w:b/>
        </w:rPr>
      </w:pPr>
    </w:p>
    <w:p w14:paraId="7489AD35" w14:textId="77777777" w:rsidR="00F84F51" w:rsidRPr="006A15BB" w:rsidRDefault="00F84F51" w:rsidP="00753A4F">
      <w:pPr>
        <w:jc w:val="right"/>
        <w:rPr>
          <w:rFonts w:ascii="Aptos" w:hAnsi="Aptos"/>
          <w:b/>
        </w:rPr>
      </w:pPr>
    </w:p>
    <w:p w14:paraId="457FBA2E" w14:textId="77777777" w:rsidR="00F84F51" w:rsidRPr="006A15BB" w:rsidRDefault="00F84F51" w:rsidP="00753A4F">
      <w:pPr>
        <w:jc w:val="right"/>
        <w:rPr>
          <w:rFonts w:ascii="Aptos" w:hAnsi="Aptos"/>
          <w:b/>
        </w:rPr>
      </w:pPr>
    </w:p>
    <w:p w14:paraId="05B50506" w14:textId="77777777" w:rsidR="00F84F51" w:rsidRPr="006A15BB" w:rsidRDefault="00F84F51" w:rsidP="00753A4F">
      <w:pPr>
        <w:jc w:val="right"/>
        <w:rPr>
          <w:rFonts w:ascii="Aptos" w:hAnsi="Aptos"/>
          <w:b/>
        </w:rPr>
      </w:pPr>
    </w:p>
    <w:p w14:paraId="4F9E5531" w14:textId="77777777" w:rsidR="00F84F51" w:rsidRPr="006A15BB" w:rsidRDefault="00F84F51" w:rsidP="00753A4F">
      <w:pPr>
        <w:jc w:val="right"/>
        <w:rPr>
          <w:rFonts w:ascii="Aptos" w:hAnsi="Aptos"/>
          <w:b/>
        </w:rPr>
      </w:pPr>
    </w:p>
    <w:p w14:paraId="464872ED" w14:textId="77777777" w:rsidR="00F84F51" w:rsidRPr="006A15BB" w:rsidRDefault="00F84F51" w:rsidP="00753A4F">
      <w:pPr>
        <w:jc w:val="right"/>
        <w:rPr>
          <w:rFonts w:ascii="Aptos" w:hAnsi="Aptos"/>
          <w:b/>
        </w:rPr>
      </w:pPr>
    </w:p>
    <w:p w14:paraId="65455535" w14:textId="77777777" w:rsidR="00F84F51" w:rsidRPr="006A15BB" w:rsidRDefault="00F84F51" w:rsidP="00753A4F">
      <w:pPr>
        <w:jc w:val="right"/>
        <w:rPr>
          <w:rFonts w:ascii="Aptos" w:hAnsi="Aptos"/>
          <w:b/>
        </w:rPr>
      </w:pPr>
    </w:p>
    <w:p w14:paraId="28FBE358" w14:textId="77777777" w:rsidR="00F84F51" w:rsidRPr="006A15BB" w:rsidRDefault="00F84F51" w:rsidP="00753A4F">
      <w:pPr>
        <w:jc w:val="right"/>
        <w:rPr>
          <w:rFonts w:ascii="Aptos" w:hAnsi="Aptos"/>
          <w:b/>
        </w:rPr>
      </w:pPr>
    </w:p>
    <w:p w14:paraId="519E3F05" w14:textId="77777777" w:rsidR="00F84F51" w:rsidRPr="006A15BB" w:rsidRDefault="00F84F51" w:rsidP="00753A4F">
      <w:pPr>
        <w:jc w:val="right"/>
        <w:rPr>
          <w:rFonts w:ascii="Aptos" w:hAnsi="Aptos"/>
          <w:b/>
        </w:rPr>
      </w:pPr>
    </w:p>
    <w:p w14:paraId="5D27BADE" w14:textId="77777777" w:rsidR="00F84F51" w:rsidRPr="006A15BB" w:rsidRDefault="00F84F51" w:rsidP="00753A4F">
      <w:pPr>
        <w:jc w:val="right"/>
        <w:rPr>
          <w:rFonts w:ascii="Aptos" w:hAnsi="Aptos"/>
          <w:b/>
        </w:rPr>
      </w:pPr>
    </w:p>
    <w:p w14:paraId="143BC18A" w14:textId="77777777" w:rsidR="00F84F51" w:rsidRPr="006A15BB" w:rsidRDefault="00F84F51" w:rsidP="00753A4F">
      <w:pPr>
        <w:jc w:val="right"/>
        <w:rPr>
          <w:rFonts w:ascii="Aptos" w:hAnsi="Aptos"/>
          <w:b/>
        </w:rPr>
      </w:pPr>
    </w:p>
    <w:p w14:paraId="6AB0113A" w14:textId="77777777" w:rsidR="00F84F51" w:rsidRPr="006A15BB" w:rsidRDefault="00F84F51" w:rsidP="00753A4F">
      <w:pPr>
        <w:jc w:val="right"/>
        <w:rPr>
          <w:rFonts w:ascii="Aptos" w:hAnsi="Aptos"/>
          <w:b/>
        </w:rPr>
      </w:pPr>
    </w:p>
    <w:p w14:paraId="1A7ECFCD" w14:textId="77777777" w:rsidR="00F84F51" w:rsidRPr="006A15BB" w:rsidRDefault="00F84F51" w:rsidP="00753A4F">
      <w:pPr>
        <w:jc w:val="right"/>
        <w:rPr>
          <w:rFonts w:ascii="Aptos" w:hAnsi="Aptos"/>
          <w:b/>
        </w:rPr>
      </w:pPr>
    </w:p>
    <w:p w14:paraId="4C9AFB27" w14:textId="77777777" w:rsidR="00F84F51" w:rsidRPr="006A15BB" w:rsidRDefault="00F84F51" w:rsidP="00753A4F">
      <w:pPr>
        <w:jc w:val="right"/>
        <w:rPr>
          <w:rFonts w:ascii="Aptos" w:hAnsi="Aptos"/>
          <w:b/>
        </w:rPr>
      </w:pPr>
    </w:p>
    <w:p w14:paraId="0BE32B2E" w14:textId="77777777" w:rsidR="00F84F51" w:rsidRPr="006A15BB" w:rsidRDefault="00F84F51" w:rsidP="00753A4F">
      <w:pPr>
        <w:jc w:val="right"/>
        <w:rPr>
          <w:rFonts w:ascii="Aptos" w:hAnsi="Aptos"/>
          <w:b/>
        </w:rPr>
      </w:pPr>
    </w:p>
    <w:p w14:paraId="7B67F7E6" w14:textId="77777777" w:rsidR="00F84F51" w:rsidRPr="006A15BB" w:rsidRDefault="00F84F51" w:rsidP="00753A4F">
      <w:pPr>
        <w:jc w:val="right"/>
        <w:rPr>
          <w:rFonts w:ascii="Aptos" w:hAnsi="Aptos"/>
          <w:b/>
        </w:rPr>
      </w:pPr>
    </w:p>
    <w:p w14:paraId="26062609" w14:textId="24FC3AC9" w:rsidR="00753A4F" w:rsidRPr="006A15BB" w:rsidRDefault="00753A4F" w:rsidP="00753A4F">
      <w:pPr>
        <w:jc w:val="right"/>
        <w:rPr>
          <w:rFonts w:ascii="Aptos" w:hAnsi="Aptos"/>
          <w:b/>
        </w:rPr>
      </w:pPr>
      <w:r w:rsidRPr="006A15BB">
        <w:rPr>
          <w:rFonts w:ascii="Aptos" w:hAnsi="Aptos"/>
          <w:b/>
        </w:rPr>
        <w:lastRenderedPageBreak/>
        <w:t>OBR-7</w:t>
      </w:r>
    </w:p>
    <w:p w14:paraId="54EDDD4B" w14:textId="77777777" w:rsidR="00753A4F" w:rsidRPr="006A15BB" w:rsidRDefault="00753A4F" w:rsidP="00753A4F">
      <w:pPr>
        <w:jc w:val="left"/>
        <w:rPr>
          <w:rFonts w:ascii="Aptos" w:hAnsi="Aptos"/>
          <w:b/>
        </w:rPr>
      </w:pPr>
      <w:r w:rsidRPr="006A15BB">
        <w:rPr>
          <w:rFonts w:ascii="Aptos" w:hAnsi="Aptos"/>
        </w:rPr>
        <w:t>Ponudnik ..................................................</w:t>
      </w:r>
    </w:p>
    <w:p w14:paraId="444F5EA9" w14:textId="77777777" w:rsidR="00753A4F" w:rsidRPr="006A15BB" w:rsidRDefault="00753A4F" w:rsidP="00753A4F">
      <w:pPr>
        <w:rPr>
          <w:rFonts w:ascii="Aptos" w:hAnsi="Aptos"/>
          <w:i/>
        </w:rPr>
      </w:pPr>
    </w:p>
    <w:p w14:paraId="33EF601F" w14:textId="77777777" w:rsidR="00753A4F" w:rsidRPr="006A15BB" w:rsidRDefault="00753A4F" w:rsidP="00753A4F">
      <w:pPr>
        <w:spacing w:line="360" w:lineRule="auto"/>
        <w:rPr>
          <w:rFonts w:ascii="Aptos" w:hAnsi="Aptos"/>
        </w:rPr>
      </w:pPr>
      <w:r w:rsidRPr="006A15BB">
        <w:rPr>
          <w:rFonts w:ascii="Aptos" w:hAnsi="Aptos"/>
        </w:rPr>
        <w:t>Naslov ......................................................</w:t>
      </w:r>
    </w:p>
    <w:p w14:paraId="0147603B" w14:textId="77777777" w:rsidR="00753A4F" w:rsidRPr="006A15BB" w:rsidRDefault="00753A4F" w:rsidP="00753A4F">
      <w:pPr>
        <w:rPr>
          <w:rFonts w:ascii="Aptos" w:hAnsi="Aptos"/>
        </w:rPr>
      </w:pPr>
    </w:p>
    <w:p w14:paraId="2A43582E" w14:textId="77777777" w:rsidR="00753A4F" w:rsidRPr="006A15BB" w:rsidRDefault="00753A4F" w:rsidP="00753A4F">
      <w:pPr>
        <w:rPr>
          <w:rFonts w:ascii="Aptos" w:hAnsi="Aptos"/>
        </w:rPr>
      </w:pPr>
    </w:p>
    <w:p w14:paraId="749A9EA5" w14:textId="77777777" w:rsidR="00753A4F" w:rsidRPr="006A15BB" w:rsidRDefault="00753A4F" w:rsidP="00753A4F">
      <w:pPr>
        <w:rPr>
          <w:rFonts w:ascii="Aptos" w:hAnsi="Aptos"/>
        </w:rPr>
      </w:pPr>
    </w:p>
    <w:p w14:paraId="6AC525A6" w14:textId="499C55EB" w:rsidR="00753A4F" w:rsidRPr="006A15BB" w:rsidRDefault="00753A4F" w:rsidP="00753A4F">
      <w:pPr>
        <w:pStyle w:val="Heading2"/>
        <w:numPr>
          <w:ilvl w:val="0"/>
          <w:numId w:val="0"/>
        </w:numPr>
        <w:jc w:val="center"/>
        <w:rPr>
          <w:rFonts w:ascii="Aptos" w:hAnsi="Aptos"/>
          <w:b/>
        </w:rPr>
      </w:pPr>
      <w:bookmarkStart w:id="229" w:name="_Toc210386036"/>
      <w:r w:rsidRPr="006A15BB">
        <w:rPr>
          <w:rFonts w:ascii="Aptos" w:hAnsi="Aptos"/>
          <w:b/>
        </w:rPr>
        <w:t>Izjava o tehnični sposobnosti</w:t>
      </w:r>
      <w:bookmarkEnd w:id="229"/>
    </w:p>
    <w:p w14:paraId="284243B9" w14:textId="77777777" w:rsidR="00753A4F" w:rsidRPr="006A15BB" w:rsidRDefault="00753A4F" w:rsidP="00753A4F">
      <w:pPr>
        <w:jc w:val="center"/>
        <w:rPr>
          <w:rFonts w:ascii="Aptos" w:eastAsia="Calibri" w:hAnsi="Aptos" w:cs="Arial"/>
          <w:b/>
          <w:szCs w:val="20"/>
        </w:rPr>
      </w:pPr>
      <w:r w:rsidRPr="006A15BB">
        <w:rPr>
          <w:rFonts w:ascii="Aptos" w:eastAsia="Calibri" w:hAnsi="Aptos" w:cs="Arial"/>
          <w:b/>
          <w:szCs w:val="20"/>
        </w:rPr>
        <w:t>JAVNO NAROČILO JN-S0739</w:t>
      </w:r>
    </w:p>
    <w:p w14:paraId="112CD1C6" w14:textId="77777777" w:rsidR="00753A4F" w:rsidRPr="006A15BB" w:rsidRDefault="00753A4F" w:rsidP="00753A4F">
      <w:pPr>
        <w:rPr>
          <w:rFonts w:ascii="Aptos" w:hAnsi="Aptos"/>
        </w:rPr>
      </w:pPr>
    </w:p>
    <w:p w14:paraId="7F7849EE" w14:textId="77777777" w:rsidR="00753A4F" w:rsidRPr="006A15BB" w:rsidRDefault="00753A4F" w:rsidP="00753A4F">
      <w:pPr>
        <w:rPr>
          <w:rFonts w:ascii="Aptos" w:hAnsi="Aptos"/>
          <w:b/>
          <w:u w:val="single"/>
        </w:rPr>
      </w:pPr>
    </w:p>
    <w:p w14:paraId="44B927B9" w14:textId="1F1BCFAE" w:rsidR="00753A4F" w:rsidRPr="006A15BB" w:rsidRDefault="00753A4F" w:rsidP="00753A4F">
      <w:pPr>
        <w:tabs>
          <w:tab w:val="left" w:pos="0"/>
        </w:tabs>
        <w:spacing w:line="280" w:lineRule="exact"/>
        <w:rPr>
          <w:rFonts w:ascii="Aptos" w:hAnsi="Aptos"/>
        </w:rPr>
      </w:pPr>
      <w:r w:rsidRPr="006A15BB">
        <w:rPr>
          <w:rFonts w:ascii="Aptos" w:hAnsi="Aptos"/>
        </w:rPr>
        <w:t>Pod kazensko in materialno odgovornostjo izjavljamo, da imamo uveden sistem vodenja kakovosti in da zagotavljamo podporo in vzdrževanje v vsaj naslednjem obsegu:</w:t>
      </w:r>
    </w:p>
    <w:p w14:paraId="3C1C82D0" w14:textId="77777777" w:rsidR="00753A4F" w:rsidRPr="006A15BB" w:rsidRDefault="00753A4F" w:rsidP="00753A4F">
      <w:pPr>
        <w:spacing w:line="280" w:lineRule="exact"/>
        <w:rPr>
          <w:rFonts w:ascii="Aptos" w:hAnsi="Aptos"/>
          <w:b/>
          <w:bCs/>
        </w:rPr>
      </w:pPr>
    </w:p>
    <w:p w14:paraId="502BAA9B" w14:textId="1B7910AC" w:rsidR="00753A4F" w:rsidRPr="006A15BB" w:rsidRDefault="00753A4F" w:rsidP="00CA3430">
      <w:pPr>
        <w:pStyle w:val="ListParagraph"/>
        <w:numPr>
          <w:ilvl w:val="0"/>
          <w:numId w:val="24"/>
        </w:numPr>
        <w:rPr>
          <w:rFonts w:ascii="Aptos" w:hAnsi="Aptos"/>
        </w:rPr>
      </w:pPr>
      <w:r w:rsidRPr="006A15BB">
        <w:rPr>
          <w:rFonts w:ascii="Aptos" w:hAnsi="Aptos"/>
        </w:rPr>
        <w:t>imamo vzpostavljen center za podporo uporabnikom (helpdesk) z možnostjo beleženja zahtevkov;</w:t>
      </w:r>
    </w:p>
    <w:p w14:paraId="363CD9BF" w14:textId="01CF7B66" w:rsidR="00753A4F" w:rsidRPr="006A15BB" w:rsidRDefault="00753A4F" w:rsidP="00CA3430">
      <w:pPr>
        <w:pStyle w:val="ListParagraph"/>
        <w:numPr>
          <w:ilvl w:val="0"/>
          <w:numId w:val="24"/>
        </w:numPr>
        <w:rPr>
          <w:rFonts w:ascii="Aptos" w:hAnsi="Aptos"/>
        </w:rPr>
      </w:pPr>
      <w:r w:rsidRPr="006A15BB">
        <w:rPr>
          <w:rFonts w:ascii="Aptos" w:hAnsi="Aptos"/>
        </w:rPr>
        <w:t>zagotavljamo odzivni čas največ štiri (4) ure od prijave kritične napake;</w:t>
      </w:r>
    </w:p>
    <w:p w14:paraId="577A3B45" w14:textId="100A3CA8" w:rsidR="00753A4F" w:rsidRPr="006A15BB" w:rsidRDefault="00753A4F" w:rsidP="00CA3430">
      <w:pPr>
        <w:pStyle w:val="ListParagraph"/>
        <w:numPr>
          <w:ilvl w:val="0"/>
          <w:numId w:val="24"/>
        </w:numPr>
        <w:rPr>
          <w:rFonts w:ascii="Aptos" w:hAnsi="Aptos"/>
        </w:rPr>
      </w:pPr>
      <w:r w:rsidRPr="006A15BB">
        <w:rPr>
          <w:rFonts w:ascii="Aptos" w:hAnsi="Aptos"/>
        </w:rPr>
        <w:t>zagotavljamo dosegljivost od ponedeljka do petka med 8.00 in 16.00 uro;</w:t>
      </w:r>
    </w:p>
    <w:p w14:paraId="07409977" w14:textId="72AAFB9C" w:rsidR="00753A4F" w:rsidRPr="006A15BB" w:rsidRDefault="00753A4F" w:rsidP="00CA3430">
      <w:pPr>
        <w:pStyle w:val="ListParagraph"/>
        <w:numPr>
          <w:ilvl w:val="0"/>
          <w:numId w:val="24"/>
        </w:numPr>
        <w:rPr>
          <w:rFonts w:ascii="Aptos" w:hAnsi="Aptos"/>
        </w:rPr>
      </w:pPr>
      <w:r w:rsidRPr="006A15BB">
        <w:rPr>
          <w:rFonts w:ascii="Aptos" w:hAnsi="Aptos"/>
        </w:rPr>
        <w:t>zagotavljamo stalno pripravljeno skupine ljudi za vzdrževanje in nadgradnje.</w:t>
      </w:r>
    </w:p>
    <w:p w14:paraId="3B4EB12F" w14:textId="77777777" w:rsidR="00753A4F" w:rsidRPr="006A15BB" w:rsidRDefault="00753A4F" w:rsidP="00753A4F">
      <w:pPr>
        <w:rPr>
          <w:rFonts w:ascii="Aptos" w:hAnsi="Aptos"/>
        </w:rPr>
      </w:pPr>
    </w:p>
    <w:p w14:paraId="54F03E5A" w14:textId="77777777" w:rsidR="00753A4F" w:rsidRPr="006A15BB" w:rsidRDefault="00753A4F" w:rsidP="00753A4F">
      <w:pPr>
        <w:rPr>
          <w:rFonts w:ascii="Aptos" w:hAnsi="Aptos"/>
          <w:b/>
          <w:u w:val="single"/>
        </w:rPr>
      </w:pPr>
    </w:p>
    <w:p w14:paraId="1F94DA37" w14:textId="77777777" w:rsidR="00753A4F" w:rsidRPr="006A15BB" w:rsidRDefault="00753A4F" w:rsidP="00753A4F">
      <w:pPr>
        <w:rPr>
          <w:rFonts w:ascii="Aptos" w:hAnsi="Aptos"/>
          <w:b/>
          <w:u w:val="single"/>
        </w:rPr>
      </w:pPr>
    </w:p>
    <w:p w14:paraId="2C842974" w14:textId="77777777" w:rsidR="00753A4F" w:rsidRPr="006A15BB" w:rsidRDefault="00753A4F" w:rsidP="00753A4F">
      <w:pPr>
        <w:rPr>
          <w:rFonts w:ascii="Aptos" w:hAnsi="Aptos"/>
          <w:b/>
          <w:u w:val="single"/>
        </w:rPr>
      </w:pPr>
    </w:p>
    <w:p w14:paraId="653706D4" w14:textId="77777777" w:rsidR="00753A4F" w:rsidRPr="006A15BB" w:rsidRDefault="00753A4F" w:rsidP="00753A4F">
      <w:pPr>
        <w:rPr>
          <w:rFonts w:ascii="Aptos" w:hAnsi="Aptos"/>
          <w:b/>
          <w:u w:val="single"/>
        </w:rPr>
      </w:pPr>
    </w:p>
    <w:p w14:paraId="0B0DDBFE" w14:textId="77777777" w:rsidR="00753A4F" w:rsidRPr="006A15BB" w:rsidRDefault="00753A4F" w:rsidP="00753A4F">
      <w:pPr>
        <w:rPr>
          <w:rFonts w:ascii="Aptos" w:hAnsi="Aptos"/>
          <w:b/>
          <w:u w:val="single"/>
        </w:rPr>
      </w:pPr>
    </w:p>
    <w:p w14:paraId="2DBD651C" w14:textId="77777777" w:rsidR="00753A4F" w:rsidRPr="006A15BB" w:rsidRDefault="00753A4F" w:rsidP="00753A4F">
      <w:pPr>
        <w:rPr>
          <w:rFonts w:ascii="Aptos" w:hAnsi="Aptos"/>
          <w:b/>
          <w:u w:val="single"/>
        </w:rPr>
      </w:pPr>
    </w:p>
    <w:p w14:paraId="648CC90E" w14:textId="77777777" w:rsidR="00753A4F" w:rsidRPr="006A15BB" w:rsidRDefault="00753A4F" w:rsidP="00753A4F">
      <w:pPr>
        <w:rPr>
          <w:rFonts w:ascii="Aptos" w:hAnsi="Aptos"/>
          <w:b/>
          <w:u w:val="single"/>
        </w:rPr>
      </w:pPr>
    </w:p>
    <w:p w14:paraId="05F3FD2C" w14:textId="77777777" w:rsidR="00753A4F" w:rsidRPr="006A15BB" w:rsidRDefault="00753A4F" w:rsidP="00753A4F">
      <w:pPr>
        <w:rPr>
          <w:rFonts w:ascii="Aptos" w:hAnsi="Aptos"/>
          <w:b/>
          <w:u w:val="single"/>
        </w:rPr>
      </w:pPr>
    </w:p>
    <w:p w14:paraId="60583C22" w14:textId="77777777" w:rsidR="00753A4F" w:rsidRPr="006A15BB" w:rsidRDefault="00753A4F" w:rsidP="00753A4F">
      <w:pPr>
        <w:rPr>
          <w:rFonts w:ascii="Aptos" w:hAnsi="Aptos"/>
          <w:b/>
          <w:u w:val="single"/>
        </w:rPr>
      </w:pPr>
    </w:p>
    <w:p w14:paraId="2823AEF5" w14:textId="77777777" w:rsidR="00753A4F" w:rsidRPr="006A15BB" w:rsidRDefault="00753A4F" w:rsidP="00753A4F">
      <w:pPr>
        <w:rPr>
          <w:rFonts w:ascii="Aptos" w:hAnsi="Aptos"/>
          <w:b/>
          <w:u w:val="single"/>
        </w:rPr>
      </w:pPr>
    </w:p>
    <w:p w14:paraId="027E7B5F" w14:textId="77777777" w:rsidR="00753A4F" w:rsidRPr="006A15BB" w:rsidRDefault="00753A4F" w:rsidP="00753A4F">
      <w:pPr>
        <w:rPr>
          <w:rFonts w:ascii="Aptos" w:hAnsi="Aptos"/>
          <w:b/>
          <w:u w:val="single"/>
        </w:rPr>
      </w:pPr>
    </w:p>
    <w:p w14:paraId="101A1000" w14:textId="77777777" w:rsidR="00753A4F" w:rsidRPr="006A15BB" w:rsidRDefault="00753A4F" w:rsidP="00753A4F">
      <w:pPr>
        <w:rPr>
          <w:rFonts w:ascii="Aptos" w:hAnsi="Aptos"/>
          <w:b/>
          <w:u w:val="single"/>
        </w:rPr>
      </w:pPr>
    </w:p>
    <w:p w14:paraId="2375126B" w14:textId="77777777" w:rsidR="00753A4F" w:rsidRPr="006A15BB" w:rsidRDefault="00753A4F" w:rsidP="00753A4F">
      <w:pPr>
        <w:rPr>
          <w:rFonts w:ascii="Aptos" w:hAnsi="Aptos"/>
          <w:b/>
          <w:u w:val="single"/>
        </w:rPr>
      </w:pPr>
    </w:p>
    <w:p w14:paraId="6CA1AAC0" w14:textId="77777777" w:rsidR="00753A4F" w:rsidRPr="006A15BB" w:rsidRDefault="00753A4F" w:rsidP="00753A4F">
      <w:pPr>
        <w:rPr>
          <w:rFonts w:ascii="Aptos" w:hAnsi="Aptos"/>
          <w:b/>
          <w:u w:val="single"/>
        </w:rPr>
      </w:pPr>
    </w:p>
    <w:p w14:paraId="25FE64FB" w14:textId="77777777" w:rsidR="00753A4F" w:rsidRPr="006A15BB" w:rsidRDefault="00753A4F" w:rsidP="00753A4F">
      <w:pPr>
        <w:rPr>
          <w:rFonts w:ascii="Aptos" w:hAnsi="Aptos"/>
          <w:b/>
          <w:u w:val="single"/>
        </w:rPr>
      </w:pPr>
    </w:p>
    <w:p w14:paraId="38952E43" w14:textId="77777777" w:rsidR="00753A4F" w:rsidRPr="006A15BB" w:rsidRDefault="00753A4F" w:rsidP="00753A4F">
      <w:pPr>
        <w:rPr>
          <w:rFonts w:ascii="Aptos" w:hAnsi="Aptos"/>
          <w:b/>
          <w:u w:val="single"/>
        </w:rPr>
      </w:pPr>
    </w:p>
    <w:p w14:paraId="370F2E04" w14:textId="77777777" w:rsidR="00753A4F" w:rsidRPr="006A15BB" w:rsidRDefault="00753A4F" w:rsidP="00753A4F">
      <w:pPr>
        <w:rPr>
          <w:rFonts w:ascii="Aptos" w:hAnsi="Aptos"/>
          <w:b/>
          <w:u w:val="single"/>
        </w:rPr>
      </w:pPr>
    </w:p>
    <w:p w14:paraId="315B037F" w14:textId="77777777" w:rsidR="00753A4F" w:rsidRPr="006A15BB" w:rsidRDefault="00753A4F" w:rsidP="00753A4F">
      <w:pPr>
        <w:rPr>
          <w:rFonts w:ascii="Aptos" w:hAnsi="Aptos"/>
          <w:b/>
          <w:u w:val="single"/>
        </w:rPr>
      </w:pPr>
    </w:p>
    <w:p w14:paraId="5C166BD1" w14:textId="77777777" w:rsidR="00753A4F" w:rsidRPr="006A15BB" w:rsidRDefault="00753A4F" w:rsidP="00753A4F">
      <w:pPr>
        <w:rPr>
          <w:rFonts w:ascii="Aptos" w:hAnsi="Aptos"/>
          <w:b/>
          <w:u w:val="single"/>
        </w:rPr>
      </w:pPr>
    </w:p>
    <w:p w14:paraId="380B748F" w14:textId="77777777" w:rsidR="00753A4F" w:rsidRPr="006A15BB" w:rsidRDefault="00753A4F" w:rsidP="00753A4F">
      <w:pPr>
        <w:rPr>
          <w:rFonts w:ascii="Aptos" w:hAnsi="Aptos"/>
          <w:b/>
          <w:u w:val="single"/>
        </w:rPr>
      </w:pPr>
    </w:p>
    <w:p w14:paraId="0B417ECC" w14:textId="77777777" w:rsidR="00753A4F" w:rsidRPr="006A15BB" w:rsidRDefault="00753A4F" w:rsidP="00753A4F">
      <w:pPr>
        <w:rPr>
          <w:rFonts w:ascii="Aptos" w:hAnsi="Aptos"/>
          <w:b/>
          <w:u w:val="single"/>
        </w:rPr>
      </w:pPr>
    </w:p>
    <w:p w14:paraId="178B76AD" w14:textId="77777777" w:rsidR="00753A4F" w:rsidRPr="006A15BB" w:rsidRDefault="00753A4F" w:rsidP="00753A4F">
      <w:pPr>
        <w:rPr>
          <w:rFonts w:ascii="Aptos" w:hAnsi="Aptos"/>
          <w:b/>
          <w:u w:val="single"/>
        </w:rPr>
      </w:pPr>
    </w:p>
    <w:p w14:paraId="33A6C37C" w14:textId="77777777" w:rsidR="00753A4F" w:rsidRPr="006A15BB" w:rsidRDefault="00753A4F" w:rsidP="00753A4F">
      <w:pPr>
        <w:rPr>
          <w:rFonts w:ascii="Aptos" w:hAnsi="Aptos"/>
          <w:b/>
          <w:u w:val="single"/>
        </w:rPr>
      </w:pPr>
    </w:p>
    <w:p w14:paraId="47B19433" w14:textId="77777777" w:rsidR="00753A4F" w:rsidRPr="006A15BB" w:rsidRDefault="00753A4F" w:rsidP="00753A4F">
      <w:pPr>
        <w:rPr>
          <w:rFonts w:ascii="Aptos" w:hAnsi="Aptos"/>
          <w:b/>
          <w:u w:val="single"/>
        </w:rPr>
      </w:pPr>
    </w:p>
    <w:p w14:paraId="4C034C8E" w14:textId="77777777" w:rsidR="00753A4F" w:rsidRPr="006A15BB" w:rsidRDefault="00753A4F" w:rsidP="00753A4F">
      <w:pPr>
        <w:rPr>
          <w:rFonts w:ascii="Aptos" w:hAnsi="Aptos"/>
          <w:b/>
          <w:u w:val="single"/>
        </w:rPr>
      </w:pPr>
    </w:p>
    <w:p w14:paraId="588F0D9C" w14:textId="77777777" w:rsidR="00753A4F" w:rsidRPr="006A15BB" w:rsidRDefault="00753A4F" w:rsidP="00753A4F">
      <w:pPr>
        <w:rPr>
          <w:rFonts w:ascii="Aptos" w:hAnsi="Aptos"/>
          <w:b/>
          <w:u w:val="single"/>
        </w:rPr>
      </w:pPr>
    </w:p>
    <w:p w14:paraId="2FE6B93A" w14:textId="77777777" w:rsidR="00753A4F" w:rsidRPr="006A15BB" w:rsidRDefault="00753A4F" w:rsidP="00753A4F">
      <w:pPr>
        <w:rPr>
          <w:rFonts w:ascii="Aptos" w:hAnsi="Aptos"/>
          <w:b/>
          <w:u w:val="single"/>
        </w:rPr>
      </w:pPr>
    </w:p>
    <w:p w14:paraId="1EF8EDC9" w14:textId="77777777" w:rsidR="00753A4F" w:rsidRPr="006A15BB" w:rsidRDefault="00753A4F" w:rsidP="00753A4F">
      <w:pPr>
        <w:rPr>
          <w:rFonts w:ascii="Aptos" w:hAnsi="Aptos"/>
          <w:b/>
          <w:u w:val="single"/>
        </w:rPr>
      </w:pPr>
    </w:p>
    <w:p w14:paraId="4413ACF8" w14:textId="77777777" w:rsidR="00753A4F" w:rsidRPr="006A15BB" w:rsidRDefault="00753A4F" w:rsidP="00753A4F">
      <w:pPr>
        <w:rPr>
          <w:rFonts w:ascii="Aptos" w:hAnsi="Aptos"/>
          <w:b/>
          <w:u w:val="single"/>
        </w:rPr>
      </w:pPr>
    </w:p>
    <w:p w14:paraId="33C641D2" w14:textId="77777777" w:rsidR="00753A4F" w:rsidRPr="006A15BB" w:rsidRDefault="00753A4F" w:rsidP="00753A4F">
      <w:pPr>
        <w:rPr>
          <w:rFonts w:ascii="Aptos" w:hAnsi="Aptos"/>
          <w:b/>
          <w:u w:val="single"/>
        </w:rPr>
      </w:pPr>
    </w:p>
    <w:p w14:paraId="2F2FACC2" w14:textId="77777777" w:rsidR="00753A4F" w:rsidRPr="006A15BB" w:rsidRDefault="00753A4F" w:rsidP="00753A4F">
      <w:pPr>
        <w:rPr>
          <w:rFonts w:ascii="Aptos" w:hAnsi="Aptos"/>
          <w:b/>
          <w:u w:val="single"/>
        </w:rPr>
      </w:pPr>
    </w:p>
    <w:p w14:paraId="55DCA1BC" w14:textId="77777777" w:rsidR="00753A4F" w:rsidRPr="006A15BB" w:rsidRDefault="00753A4F" w:rsidP="00753A4F">
      <w:pPr>
        <w:rPr>
          <w:rFonts w:ascii="Aptos" w:hAnsi="Aptos"/>
          <w:b/>
          <w:u w:val="single"/>
        </w:rPr>
      </w:pPr>
    </w:p>
    <w:p w14:paraId="0C359CD7" w14:textId="77777777" w:rsidR="00753A4F" w:rsidRPr="006A15BB" w:rsidRDefault="00753A4F" w:rsidP="00753A4F">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FCE9B06" w14:textId="77777777" w:rsidR="00753A4F" w:rsidRPr="006A15BB" w:rsidRDefault="00753A4F" w:rsidP="00753A4F">
      <w:pPr>
        <w:spacing w:line="360" w:lineRule="auto"/>
        <w:ind w:left="4956" w:firstLine="708"/>
        <w:jc w:val="center"/>
        <w:rPr>
          <w:rFonts w:ascii="Aptos" w:hAnsi="Aptos"/>
        </w:rPr>
      </w:pPr>
      <w:r w:rsidRPr="006A15BB">
        <w:rPr>
          <w:rFonts w:ascii="Aptos" w:hAnsi="Aptos"/>
        </w:rPr>
        <w:t>oz. prokurista:</w:t>
      </w:r>
    </w:p>
    <w:p w14:paraId="341E3ADA" w14:textId="77777777" w:rsidR="00753A4F" w:rsidRPr="006A15BB" w:rsidRDefault="00753A4F" w:rsidP="00753A4F">
      <w:pPr>
        <w:spacing w:line="360" w:lineRule="auto"/>
        <w:jc w:val="center"/>
        <w:rPr>
          <w:rFonts w:ascii="Aptos" w:hAnsi="Aptos"/>
        </w:rPr>
      </w:pPr>
    </w:p>
    <w:p w14:paraId="06C498D6" w14:textId="77777777" w:rsidR="00753A4F" w:rsidRPr="006A15BB" w:rsidRDefault="00753A4F" w:rsidP="00753A4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1071EF9E" w14:textId="1F25CED9" w:rsidR="0069313F" w:rsidRPr="006A15BB" w:rsidRDefault="0069313F" w:rsidP="0069313F">
      <w:pPr>
        <w:jc w:val="right"/>
        <w:rPr>
          <w:rFonts w:ascii="Aptos" w:hAnsi="Aptos"/>
          <w:b/>
        </w:rPr>
      </w:pPr>
      <w:r w:rsidRPr="006A15BB">
        <w:rPr>
          <w:rFonts w:ascii="Aptos" w:hAnsi="Aptos"/>
          <w:b/>
        </w:rPr>
        <w:lastRenderedPageBreak/>
        <w:t>OBR-8</w:t>
      </w:r>
    </w:p>
    <w:p w14:paraId="7E023F7C" w14:textId="77777777" w:rsidR="0069313F" w:rsidRPr="006A15BB" w:rsidRDefault="0069313F" w:rsidP="0069313F">
      <w:pPr>
        <w:jc w:val="left"/>
        <w:rPr>
          <w:rFonts w:ascii="Aptos" w:hAnsi="Aptos"/>
          <w:b/>
        </w:rPr>
      </w:pPr>
      <w:r w:rsidRPr="006A15BB">
        <w:rPr>
          <w:rFonts w:ascii="Aptos" w:hAnsi="Aptos"/>
        </w:rPr>
        <w:t>Ponudnik ..................................................</w:t>
      </w:r>
    </w:p>
    <w:p w14:paraId="374A7601" w14:textId="77777777" w:rsidR="0069313F" w:rsidRPr="006A15BB" w:rsidRDefault="0069313F" w:rsidP="0069313F">
      <w:pPr>
        <w:rPr>
          <w:rFonts w:ascii="Aptos" w:hAnsi="Aptos"/>
          <w:i/>
        </w:rPr>
      </w:pPr>
    </w:p>
    <w:p w14:paraId="3E9DC4E1" w14:textId="77777777" w:rsidR="0069313F" w:rsidRPr="006A15BB" w:rsidRDefault="0069313F" w:rsidP="0069313F">
      <w:pPr>
        <w:spacing w:line="360" w:lineRule="auto"/>
        <w:rPr>
          <w:rFonts w:ascii="Aptos" w:hAnsi="Aptos"/>
        </w:rPr>
      </w:pPr>
      <w:r w:rsidRPr="006A15BB">
        <w:rPr>
          <w:rFonts w:ascii="Aptos" w:hAnsi="Aptos"/>
        </w:rPr>
        <w:t>Naslov ......................................................</w:t>
      </w:r>
    </w:p>
    <w:p w14:paraId="4596AE46" w14:textId="77777777" w:rsidR="0069313F" w:rsidRPr="006A15BB" w:rsidRDefault="0069313F" w:rsidP="0069313F">
      <w:pPr>
        <w:rPr>
          <w:rFonts w:ascii="Aptos" w:hAnsi="Aptos"/>
        </w:rPr>
      </w:pPr>
    </w:p>
    <w:p w14:paraId="40A898A8" w14:textId="77777777" w:rsidR="0069313F" w:rsidRPr="006A15BB" w:rsidRDefault="0069313F" w:rsidP="0069313F">
      <w:pPr>
        <w:rPr>
          <w:rFonts w:ascii="Aptos" w:hAnsi="Aptos"/>
        </w:rPr>
      </w:pPr>
    </w:p>
    <w:p w14:paraId="1EF54E15" w14:textId="77777777" w:rsidR="0069313F" w:rsidRPr="006A15BB" w:rsidRDefault="0069313F" w:rsidP="0069313F">
      <w:pPr>
        <w:rPr>
          <w:rFonts w:ascii="Aptos" w:hAnsi="Aptos"/>
        </w:rPr>
      </w:pPr>
    </w:p>
    <w:p w14:paraId="43C1486E" w14:textId="73B21A11" w:rsidR="0069313F" w:rsidRPr="006A15BB" w:rsidRDefault="0069313F" w:rsidP="0069313F">
      <w:pPr>
        <w:pStyle w:val="Heading2"/>
        <w:numPr>
          <w:ilvl w:val="0"/>
          <w:numId w:val="0"/>
        </w:numPr>
        <w:jc w:val="center"/>
        <w:rPr>
          <w:rFonts w:ascii="Aptos" w:hAnsi="Aptos"/>
          <w:b/>
        </w:rPr>
      </w:pPr>
      <w:bookmarkStart w:id="230" w:name="_Toc210386037"/>
      <w:r w:rsidRPr="006A15BB">
        <w:rPr>
          <w:rFonts w:ascii="Aptos" w:hAnsi="Aptos"/>
          <w:b/>
        </w:rPr>
        <w:t>Izjava o</w:t>
      </w:r>
      <w:r w:rsidR="00EB0A71" w:rsidRPr="006A15BB">
        <w:rPr>
          <w:rFonts w:ascii="Aptos" w:hAnsi="Aptos"/>
          <w:b/>
        </w:rPr>
        <w:t xml:space="preserve"> pravicah do uporabe programske opreme tretjih oseb</w:t>
      </w:r>
      <w:bookmarkEnd w:id="230"/>
    </w:p>
    <w:p w14:paraId="690484C4" w14:textId="77777777" w:rsidR="0069313F" w:rsidRPr="006A15BB" w:rsidRDefault="0069313F" w:rsidP="0069313F">
      <w:pPr>
        <w:jc w:val="center"/>
        <w:rPr>
          <w:rFonts w:ascii="Aptos" w:eastAsia="Calibri" w:hAnsi="Aptos" w:cs="Arial"/>
          <w:b/>
          <w:szCs w:val="20"/>
        </w:rPr>
      </w:pPr>
      <w:r w:rsidRPr="006A15BB">
        <w:rPr>
          <w:rFonts w:ascii="Aptos" w:eastAsia="Calibri" w:hAnsi="Aptos" w:cs="Arial"/>
          <w:b/>
          <w:szCs w:val="20"/>
        </w:rPr>
        <w:t>JAVNO NAROČILO JN-S0739</w:t>
      </w:r>
    </w:p>
    <w:p w14:paraId="6D66471D" w14:textId="77777777" w:rsidR="0069313F" w:rsidRPr="006A15BB" w:rsidRDefault="0069313F" w:rsidP="0069313F">
      <w:pPr>
        <w:rPr>
          <w:rFonts w:ascii="Aptos" w:hAnsi="Aptos"/>
        </w:rPr>
      </w:pPr>
    </w:p>
    <w:p w14:paraId="07C323AB" w14:textId="77777777" w:rsidR="0069313F" w:rsidRPr="006A15BB" w:rsidRDefault="0069313F" w:rsidP="0069313F">
      <w:pPr>
        <w:rPr>
          <w:rFonts w:ascii="Aptos" w:hAnsi="Aptos"/>
          <w:b/>
          <w:u w:val="single"/>
        </w:rPr>
      </w:pPr>
    </w:p>
    <w:p w14:paraId="4C46AE38" w14:textId="64C52BE9" w:rsidR="00F84F51" w:rsidRPr="006A15BB" w:rsidRDefault="0069313F" w:rsidP="0069313F">
      <w:pPr>
        <w:tabs>
          <w:tab w:val="left" w:pos="0"/>
        </w:tabs>
        <w:spacing w:line="280" w:lineRule="exact"/>
        <w:rPr>
          <w:rFonts w:ascii="Aptos" w:hAnsi="Aptos"/>
        </w:rPr>
      </w:pPr>
      <w:r w:rsidRPr="006A15BB">
        <w:rPr>
          <w:rFonts w:ascii="Aptos" w:hAnsi="Aptos"/>
        </w:rPr>
        <w:t xml:space="preserve">Pod kazensko in materialno odgovornostjo izjavljamo, da </w:t>
      </w:r>
      <w:r w:rsidR="00EB0A71" w:rsidRPr="006A15BB">
        <w:rPr>
          <w:rFonts w:ascii="Aptos" w:hAnsi="Aptos"/>
        </w:rPr>
        <w:t>imamo ustrezne licence in/ali pooblastila za uporabo in dobavo programske opreme tretjih oseb, ki jo ponujamo v okviru predmetnega naročila, ter da bomo na zahtevo naročnika predložili dokazila (licenčni pogoji, pismo proizvajalca).</w:t>
      </w:r>
    </w:p>
    <w:p w14:paraId="5B246F6B" w14:textId="77777777" w:rsidR="00EB0A71" w:rsidRPr="006A15BB" w:rsidRDefault="00EB0A71" w:rsidP="0069313F">
      <w:pPr>
        <w:tabs>
          <w:tab w:val="left" w:pos="0"/>
        </w:tabs>
        <w:spacing w:line="280" w:lineRule="exact"/>
        <w:rPr>
          <w:rFonts w:ascii="Aptos" w:hAnsi="Aptos"/>
        </w:rPr>
      </w:pPr>
    </w:p>
    <w:p w14:paraId="07CE359E" w14:textId="77777777" w:rsidR="00EB0A71" w:rsidRPr="006A15BB" w:rsidRDefault="00EB0A71" w:rsidP="0069313F">
      <w:pPr>
        <w:tabs>
          <w:tab w:val="left" w:pos="0"/>
        </w:tabs>
        <w:spacing w:line="280" w:lineRule="exact"/>
        <w:rPr>
          <w:rFonts w:ascii="Aptos" w:hAnsi="Aptos"/>
        </w:rPr>
      </w:pPr>
    </w:p>
    <w:p w14:paraId="455AAF4F" w14:textId="77777777" w:rsidR="00EB0A71" w:rsidRPr="006A15BB" w:rsidRDefault="00EB0A71" w:rsidP="0069313F">
      <w:pPr>
        <w:tabs>
          <w:tab w:val="left" w:pos="0"/>
        </w:tabs>
        <w:spacing w:line="280" w:lineRule="exact"/>
        <w:rPr>
          <w:rFonts w:ascii="Aptos" w:hAnsi="Aptos"/>
        </w:rPr>
      </w:pPr>
    </w:p>
    <w:p w14:paraId="13B16D0D" w14:textId="77777777" w:rsidR="00EB0A71" w:rsidRPr="006A15BB" w:rsidRDefault="00EB0A71" w:rsidP="0069313F">
      <w:pPr>
        <w:tabs>
          <w:tab w:val="left" w:pos="0"/>
        </w:tabs>
        <w:spacing w:line="280" w:lineRule="exact"/>
        <w:rPr>
          <w:rFonts w:ascii="Aptos" w:hAnsi="Aptos"/>
        </w:rPr>
      </w:pPr>
    </w:p>
    <w:p w14:paraId="657E7A6B" w14:textId="77777777" w:rsidR="00EB0A71" w:rsidRPr="006A15BB" w:rsidRDefault="00EB0A71" w:rsidP="0069313F">
      <w:pPr>
        <w:tabs>
          <w:tab w:val="left" w:pos="0"/>
        </w:tabs>
        <w:spacing w:line="280" w:lineRule="exact"/>
        <w:rPr>
          <w:rFonts w:ascii="Aptos" w:hAnsi="Aptos"/>
        </w:rPr>
      </w:pPr>
    </w:p>
    <w:p w14:paraId="56FEDFDB" w14:textId="77777777" w:rsidR="00EB0A71" w:rsidRPr="006A15BB" w:rsidRDefault="00EB0A71" w:rsidP="0069313F">
      <w:pPr>
        <w:tabs>
          <w:tab w:val="left" w:pos="0"/>
        </w:tabs>
        <w:spacing w:line="280" w:lineRule="exact"/>
        <w:rPr>
          <w:rFonts w:ascii="Aptos" w:hAnsi="Aptos"/>
        </w:rPr>
      </w:pPr>
    </w:p>
    <w:p w14:paraId="1A991EF4" w14:textId="77777777" w:rsidR="00EB0A71" w:rsidRPr="006A15BB" w:rsidRDefault="00EB0A71" w:rsidP="0069313F">
      <w:pPr>
        <w:tabs>
          <w:tab w:val="left" w:pos="0"/>
        </w:tabs>
        <w:spacing w:line="280" w:lineRule="exact"/>
        <w:rPr>
          <w:rFonts w:ascii="Aptos" w:hAnsi="Aptos"/>
        </w:rPr>
      </w:pPr>
    </w:p>
    <w:p w14:paraId="73B8D68E" w14:textId="77777777" w:rsidR="002B032D" w:rsidRPr="006A15BB" w:rsidRDefault="002B032D" w:rsidP="0069313F">
      <w:pPr>
        <w:tabs>
          <w:tab w:val="left" w:pos="0"/>
        </w:tabs>
        <w:spacing w:line="280" w:lineRule="exact"/>
        <w:rPr>
          <w:rFonts w:ascii="Aptos" w:hAnsi="Aptos"/>
        </w:rPr>
      </w:pPr>
    </w:p>
    <w:p w14:paraId="2BD83629" w14:textId="77777777" w:rsidR="0069313F" w:rsidRPr="006A15BB" w:rsidRDefault="0069313F" w:rsidP="0069313F">
      <w:pPr>
        <w:rPr>
          <w:rFonts w:ascii="Aptos" w:hAnsi="Aptos"/>
        </w:rPr>
      </w:pPr>
    </w:p>
    <w:p w14:paraId="1F85FE9C" w14:textId="77777777" w:rsidR="0069313F" w:rsidRPr="006A15BB" w:rsidRDefault="0069313F" w:rsidP="0069313F">
      <w:pPr>
        <w:rPr>
          <w:rFonts w:ascii="Aptos" w:hAnsi="Aptos"/>
          <w:b/>
          <w:u w:val="single"/>
        </w:rPr>
      </w:pPr>
    </w:p>
    <w:p w14:paraId="7285708C" w14:textId="77777777" w:rsidR="0069313F" w:rsidRPr="006A15BB" w:rsidRDefault="0069313F" w:rsidP="0069313F">
      <w:pPr>
        <w:rPr>
          <w:rFonts w:ascii="Aptos" w:hAnsi="Aptos"/>
          <w:b/>
          <w:u w:val="single"/>
        </w:rPr>
      </w:pPr>
    </w:p>
    <w:p w14:paraId="043BAED0" w14:textId="77777777" w:rsidR="0069313F" w:rsidRPr="006A15BB" w:rsidRDefault="0069313F" w:rsidP="0069313F">
      <w:pPr>
        <w:rPr>
          <w:rFonts w:ascii="Aptos" w:hAnsi="Aptos"/>
          <w:b/>
          <w:u w:val="single"/>
        </w:rPr>
      </w:pPr>
    </w:p>
    <w:p w14:paraId="00AE1019" w14:textId="77777777" w:rsidR="0069313F" w:rsidRPr="006A15BB" w:rsidRDefault="0069313F" w:rsidP="0069313F">
      <w:pPr>
        <w:rPr>
          <w:rFonts w:ascii="Aptos" w:hAnsi="Aptos"/>
          <w:b/>
          <w:u w:val="single"/>
        </w:rPr>
      </w:pPr>
    </w:p>
    <w:p w14:paraId="30AC3AD7" w14:textId="77777777" w:rsidR="0069313F" w:rsidRPr="006A15BB" w:rsidRDefault="0069313F" w:rsidP="0069313F">
      <w:pPr>
        <w:rPr>
          <w:rFonts w:ascii="Aptos" w:hAnsi="Aptos"/>
          <w:b/>
          <w:u w:val="single"/>
        </w:rPr>
      </w:pPr>
    </w:p>
    <w:p w14:paraId="5A5A26F1" w14:textId="77777777" w:rsidR="0069313F" w:rsidRPr="006A15BB" w:rsidRDefault="0069313F" w:rsidP="0069313F">
      <w:pPr>
        <w:rPr>
          <w:rFonts w:ascii="Aptos" w:hAnsi="Aptos"/>
          <w:b/>
          <w:u w:val="single"/>
        </w:rPr>
      </w:pPr>
    </w:p>
    <w:p w14:paraId="4F94D2EA" w14:textId="77777777" w:rsidR="0069313F" w:rsidRPr="006A15BB" w:rsidRDefault="0069313F" w:rsidP="0069313F">
      <w:pPr>
        <w:rPr>
          <w:rFonts w:ascii="Aptos" w:hAnsi="Aptos"/>
          <w:b/>
          <w:u w:val="single"/>
        </w:rPr>
      </w:pPr>
    </w:p>
    <w:p w14:paraId="1B6C379F" w14:textId="77777777" w:rsidR="0069313F" w:rsidRPr="006A15BB" w:rsidRDefault="0069313F" w:rsidP="0069313F">
      <w:pPr>
        <w:rPr>
          <w:rFonts w:ascii="Aptos" w:hAnsi="Aptos"/>
          <w:b/>
          <w:u w:val="single"/>
        </w:rPr>
      </w:pPr>
    </w:p>
    <w:p w14:paraId="219E95B9" w14:textId="77777777" w:rsidR="0069313F" w:rsidRPr="006A15BB" w:rsidRDefault="0069313F" w:rsidP="0069313F">
      <w:pPr>
        <w:rPr>
          <w:rFonts w:ascii="Aptos" w:hAnsi="Aptos"/>
          <w:b/>
          <w:u w:val="single"/>
        </w:rPr>
      </w:pPr>
    </w:p>
    <w:p w14:paraId="5BE28E35" w14:textId="77777777" w:rsidR="0069313F" w:rsidRPr="006A15BB" w:rsidRDefault="0069313F" w:rsidP="0069313F">
      <w:pPr>
        <w:rPr>
          <w:rFonts w:ascii="Aptos" w:hAnsi="Aptos"/>
          <w:b/>
          <w:u w:val="single"/>
        </w:rPr>
      </w:pPr>
    </w:p>
    <w:p w14:paraId="1D766358" w14:textId="77777777" w:rsidR="0069313F" w:rsidRPr="006A15BB" w:rsidRDefault="0069313F" w:rsidP="0069313F">
      <w:pPr>
        <w:rPr>
          <w:rFonts w:ascii="Aptos" w:hAnsi="Aptos"/>
          <w:b/>
          <w:u w:val="single"/>
        </w:rPr>
      </w:pPr>
    </w:p>
    <w:p w14:paraId="61CDE382" w14:textId="77777777" w:rsidR="0069313F" w:rsidRPr="006A15BB" w:rsidRDefault="0069313F" w:rsidP="0069313F">
      <w:pPr>
        <w:rPr>
          <w:rFonts w:ascii="Aptos" w:hAnsi="Aptos"/>
          <w:b/>
          <w:u w:val="single"/>
        </w:rPr>
      </w:pPr>
    </w:p>
    <w:p w14:paraId="329DE970" w14:textId="77777777" w:rsidR="0069313F" w:rsidRPr="006A15BB" w:rsidRDefault="0069313F" w:rsidP="0069313F">
      <w:pPr>
        <w:rPr>
          <w:rFonts w:ascii="Aptos" w:hAnsi="Aptos"/>
          <w:b/>
          <w:u w:val="single"/>
        </w:rPr>
      </w:pPr>
    </w:p>
    <w:p w14:paraId="6F114726" w14:textId="77777777" w:rsidR="0069313F" w:rsidRPr="006A15BB" w:rsidRDefault="0069313F" w:rsidP="0069313F">
      <w:pPr>
        <w:rPr>
          <w:rFonts w:ascii="Aptos" w:hAnsi="Aptos"/>
          <w:b/>
          <w:u w:val="single"/>
        </w:rPr>
      </w:pPr>
    </w:p>
    <w:p w14:paraId="3506E239" w14:textId="77777777" w:rsidR="00D03900" w:rsidRPr="006A15BB" w:rsidRDefault="00D03900" w:rsidP="0069313F">
      <w:pPr>
        <w:rPr>
          <w:rFonts w:ascii="Aptos" w:hAnsi="Aptos"/>
          <w:b/>
          <w:u w:val="single"/>
        </w:rPr>
      </w:pPr>
    </w:p>
    <w:p w14:paraId="04E3785E" w14:textId="77777777" w:rsidR="0069313F" w:rsidRPr="006A15BB" w:rsidRDefault="0069313F" w:rsidP="0069313F">
      <w:pPr>
        <w:rPr>
          <w:rFonts w:ascii="Aptos" w:hAnsi="Aptos"/>
          <w:b/>
          <w:u w:val="single"/>
        </w:rPr>
      </w:pPr>
    </w:p>
    <w:p w14:paraId="78D8BC85" w14:textId="77777777" w:rsidR="00F84F51" w:rsidRPr="006A15BB" w:rsidRDefault="00F84F51" w:rsidP="0069313F">
      <w:pPr>
        <w:rPr>
          <w:rFonts w:ascii="Aptos" w:hAnsi="Aptos"/>
          <w:b/>
          <w:u w:val="single"/>
        </w:rPr>
      </w:pPr>
    </w:p>
    <w:p w14:paraId="0109E196" w14:textId="77777777" w:rsidR="00F84F51" w:rsidRPr="006A15BB" w:rsidRDefault="00F84F51" w:rsidP="0069313F">
      <w:pPr>
        <w:rPr>
          <w:rFonts w:ascii="Aptos" w:hAnsi="Aptos"/>
          <w:b/>
          <w:u w:val="single"/>
        </w:rPr>
      </w:pPr>
    </w:p>
    <w:p w14:paraId="6AB939F5" w14:textId="77777777" w:rsidR="0069313F" w:rsidRPr="006A15BB" w:rsidRDefault="0069313F" w:rsidP="0069313F">
      <w:pPr>
        <w:rPr>
          <w:rFonts w:ascii="Aptos" w:hAnsi="Aptos"/>
          <w:b/>
          <w:u w:val="single"/>
        </w:rPr>
      </w:pPr>
    </w:p>
    <w:p w14:paraId="1A3A6B30" w14:textId="77777777" w:rsidR="00F84F51" w:rsidRPr="006A15BB" w:rsidRDefault="00F84F51" w:rsidP="0069313F">
      <w:pPr>
        <w:rPr>
          <w:rFonts w:ascii="Aptos" w:hAnsi="Aptos"/>
          <w:b/>
          <w:u w:val="single"/>
        </w:rPr>
      </w:pPr>
    </w:p>
    <w:p w14:paraId="06285691" w14:textId="77777777" w:rsidR="001E0F3C" w:rsidRPr="006A15BB" w:rsidRDefault="001E0F3C" w:rsidP="0069313F">
      <w:pPr>
        <w:rPr>
          <w:rFonts w:ascii="Aptos" w:hAnsi="Aptos"/>
          <w:b/>
          <w:u w:val="single"/>
        </w:rPr>
      </w:pPr>
    </w:p>
    <w:p w14:paraId="0DDBC3C3" w14:textId="77777777" w:rsidR="001E0F3C" w:rsidRPr="006A15BB" w:rsidRDefault="001E0F3C" w:rsidP="0069313F">
      <w:pPr>
        <w:rPr>
          <w:rFonts w:ascii="Aptos" w:hAnsi="Aptos"/>
          <w:b/>
          <w:u w:val="single"/>
        </w:rPr>
      </w:pPr>
    </w:p>
    <w:p w14:paraId="51E154F3" w14:textId="77777777" w:rsidR="001E0F3C" w:rsidRPr="006A15BB" w:rsidRDefault="001E0F3C" w:rsidP="0069313F">
      <w:pPr>
        <w:rPr>
          <w:rFonts w:ascii="Aptos" w:hAnsi="Aptos"/>
          <w:b/>
          <w:u w:val="single"/>
        </w:rPr>
      </w:pPr>
    </w:p>
    <w:p w14:paraId="1B9C687B" w14:textId="77777777" w:rsidR="001E0F3C" w:rsidRPr="006A15BB" w:rsidRDefault="001E0F3C" w:rsidP="0069313F">
      <w:pPr>
        <w:rPr>
          <w:rFonts w:ascii="Aptos" w:hAnsi="Aptos"/>
          <w:b/>
          <w:u w:val="single"/>
        </w:rPr>
      </w:pPr>
    </w:p>
    <w:p w14:paraId="75D09AA3" w14:textId="77777777" w:rsidR="00F84F51" w:rsidRPr="006A15BB" w:rsidRDefault="00F84F51" w:rsidP="0069313F">
      <w:pPr>
        <w:rPr>
          <w:rFonts w:ascii="Aptos" w:hAnsi="Aptos"/>
          <w:b/>
          <w:u w:val="single"/>
        </w:rPr>
      </w:pPr>
    </w:p>
    <w:p w14:paraId="6F8F0FE8" w14:textId="77777777" w:rsidR="00F84F51" w:rsidRPr="006A15BB" w:rsidRDefault="00F84F51" w:rsidP="0069313F">
      <w:pPr>
        <w:rPr>
          <w:rFonts w:ascii="Aptos" w:hAnsi="Aptos"/>
          <w:b/>
          <w:u w:val="single"/>
        </w:rPr>
      </w:pPr>
    </w:p>
    <w:p w14:paraId="068E6AAB" w14:textId="77777777" w:rsidR="00F84F51" w:rsidRPr="006A15BB" w:rsidRDefault="00F84F51" w:rsidP="0069313F">
      <w:pPr>
        <w:rPr>
          <w:rFonts w:ascii="Aptos" w:hAnsi="Aptos"/>
          <w:b/>
          <w:u w:val="single"/>
        </w:rPr>
      </w:pPr>
    </w:p>
    <w:p w14:paraId="5EF152A7" w14:textId="77777777" w:rsidR="0069313F" w:rsidRPr="006A15BB" w:rsidRDefault="0069313F" w:rsidP="0069313F">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AFCCB06" w14:textId="77777777" w:rsidR="0069313F" w:rsidRPr="006A15BB" w:rsidRDefault="0069313F" w:rsidP="0069313F">
      <w:pPr>
        <w:spacing w:line="360" w:lineRule="auto"/>
        <w:ind w:left="4956" w:firstLine="708"/>
        <w:jc w:val="center"/>
        <w:rPr>
          <w:rFonts w:ascii="Aptos" w:hAnsi="Aptos"/>
        </w:rPr>
      </w:pPr>
      <w:r w:rsidRPr="006A15BB">
        <w:rPr>
          <w:rFonts w:ascii="Aptos" w:hAnsi="Aptos"/>
        </w:rPr>
        <w:t>oz. prokurista:</w:t>
      </w:r>
    </w:p>
    <w:p w14:paraId="7F0596C4" w14:textId="77777777" w:rsidR="0069313F" w:rsidRPr="006A15BB" w:rsidRDefault="0069313F" w:rsidP="0069313F">
      <w:pPr>
        <w:spacing w:line="360" w:lineRule="auto"/>
        <w:jc w:val="center"/>
        <w:rPr>
          <w:rFonts w:ascii="Aptos" w:hAnsi="Aptos"/>
        </w:rPr>
      </w:pPr>
    </w:p>
    <w:p w14:paraId="1475EB7F" w14:textId="77777777" w:rsidR="0069313F" w:rsidRPr="006A15BB" w:rsidRDefault="0069313F" w:rsidP="0069313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6AD7CA60" w14:textId="1E2C6BED" w:rsidR="006B0ADE" w:rsidRPr="006A15BB" w:rsidRDefault="006B0ADE" w:rsidP="006B0ADE">
      <w:pPr>
        <w:jc w:val="right"/>
        <w:rPr>
          <w:rFonts w:ascii="Aptos" w:hAnsi="Aptos"/>
          <w:b/>
        </w:rPr>
      </w:pPr>
      <w:bookmarkStart w:id="231" w:name="_Hlk135730445"/>
      <w:bookmarkEnd w:id="224"/>
      <w:r w:rsidRPr="006A15BB">
        <w:rPr>
          <w:rFonts w:ascii="Aptos" w:hAnsi="Aptos"/>
          <w:b/>
        </w:rPr>
        <w:lastRenderedPageBreak/>
        <w:t>OBR-9</w:t>
      </w:r>
    </w:p>
    <w:p w14:paraId="737BBD35" w14:textId="2629D047" w:rsidR="006B0ADE" w:rsidRPr="006A15BB" w:rsidRDefault="006B0ADE" w:rsidP="006B0ADE">
      <w:pPr>
        <w:jc w:val="left"/>
        <w:rPr>
          <w:rFonts w:ascii="Aptos" w:hAnsi="Aptos"/>
          <w:b/>
        </w:rPr>
      </w:pPr>
      <w:r w:rsidRPr="006A15BB">
        <w:rPr>
          <w:rFonts w:ascii="Aptos" w:hAnsi="Aptos"/>
        </w:rPr>
        <w:t>Izdajatelj (naročnik) ..................................................</w:t>
      </w:r>
    </w:p>
    <w:p w14:paraId="6D168FAA" w14:textId="77777777" w:rsidR="006B0ADE" w:rsidRPr="006A15BB" w:rsidRDefault="006B0ADE" w:rsidP="006B0ADE">
      <w:pPr>
        <w:rPr>
          <w:rFonts w:ascii="Aptos" w:hAnsi="Aptos"/>
          <w:i/>
        </w:rPr>
      </w:pPr>
    </w:p>
    <w:p w14:paraId="15925EE0" w14:textId="77777777" w:rsidR="006B0ADE" w:rsidRPr="006A15BB" w:rsidRDefault="006B0ADE" w:rsidP="006B0ADE">
      <w:pPr>
        <w:spacing w:line="360" w:lineRule="auto"/>
        <w:rPr>
          <w:rFonts w:ascii="Aptos" w:hAnsi="Aptos"/>
        </w:rPr>
      </w:pPr>
      <w:r w:rsidRPr="006A15BB">
        <w:rPr>
          <w:rFonts w:ascii="Aptos" w:hAnsi="Aptos"/>
        </w:rPr>
        <w:t>Naslov ......................................................</w:t>
      </w:r>
    </w:p>
    <w:p w14:paraId="2B4E836E" w14:textId="77777777" w:rsidR="006B0ADE" w:rsidRPr="006A15BB" w:rsidRDefault="006B0ADE" w:rsidP="006B0ADE">
      <w:pPr>
        <w:rPr>
          <w:rFonts w:ascii="Aptos" w:hAnsi="Aptos"/>
        </w:rPr>
      </w:pPr>
    </w:p>
    <w:p w14:paraId="7E14D472" w14:textId="77777777" w:rsidR="006B0ADE" w:rsidRPr="006A15BB" w:rsidRDefault="006B0ADE" w:rsidP="006B0ADE">
      <w:pPr>
        <w:rPr>
          <w:rFonts w:ascii="Aptos" w:hAnsi="Aptos"/>
        </w:rPr>
      </w:pPr>
    </w:p>
    <w:p w14:paraId="0027102E" w14:textId="77777777" w:rsidR="006B0ADE" w:rsidRPr="006A15BB" w:rsidRDefault="006B0ADE" w:rsidP="006B0ADE">
      <w:pPr>
        <w:rPr>
          <w:rFonts w:ascii="Aptos" w:hAnsi="Aptos"/>
        </w:rPr>
      </w:pPr>
    </w:p>
    <w:p w14:paraId="75A46470" w14:textId="646FC6C1" w:rsidR="006B0ADE" w:rsidRPr="006A15BB" w:rsidRDefault="006B0ADE" w:rsidP="006B0ADE">
      <w:pPr>
        <w:pStyle w:val="Heading2"/>
        <w:numPr>
          <w:ilvl w:val="0"/>
          <w:numId w:val="0"/>
        </w:numPr>
        <w:jc w:val="center"/>
        <w:rPr>
          <w:rFonts w:ascii="Aptos" w:hAnsi="Aptos"/>
          <w:b/>
        </w:rPr>
      </w:pPr>
      <w:bookmarkStart w:id="232" w:name="_Toc210386038"/>
      <w:r w:rsidRPr="006A15BB">
        <w:rPr>
          <w:rFonts w:ascii="Aptos" w:hAnsi="Aptos"/>
          <w:b/>
        </w:rPr>
        <w:t xml:space="preserve">Izjava o že izvedeni </w:t>
      </w:r>
      <w:r w:rsidR="0091286A">
        <w:rPr>
          <w:rFonts w:ascii="Aptos" w:hAnsi="Aptos"/>
          <w:b/>
        </w:rPr>
        <w:t xml:space="preserve">in </w:t>
      </w:r>
      <w:r w:rsidRPr="006A15BB">
        <w:rPr>
          <w:rFonts w:ascii="Aptos" w:hAnsi="Aptos"/>
          <w:b/>
        </w:rPr>
        <w:t>integrirani rešitvi</w:t>
      </w:r>
      <w:bookmarkEnd w:id="232"/>
    </w:p>
    <w:p w14:paraId="3EAE1194" w14:textId="77777777" w:rsidR="006B0ADE" w:rsidRPr="006A15BB" w:rsidRDefault="006B0ADE" w:rsidP="006B0ADE">
      <w:pPr>
        <w:jc w:val="center"/>
        <w:rPr>
          <w:rFonts w:ascii="Aptos" w:eastAsia="Calibri" w:hAnsi="Aptos" w:cs="Arial"/>
          <w:b/>
          <w:szCs w:val="20"/>
        </w:rPr>
      </w:pPr>
      <w:r w:rsidRPr="006A15BB">
        <w:rPr>
          <w:rFonts w:ascii="Aptos" w:eastAsia="Calibri" w:hAnsi="Aptos" w:cs="Arial"/>
          <w:b/>
          <w:szCs w:val="20"/>
        </w:rPr>
        <w:t>JAVNO NAROČILO JN-S0739</w:t>
      </w:r>
    </w:p>
    <w:p w14:paraId="36E52A6A" w14:textId="77777777" w:rsidR="006B0ADE" w:rsidRPr="006A15BB" w:rsidRDefault="006B0ADE" w:rsidP="006B0ADE">
      <w:pPr>
        <w:rPr>
          <w:rFonts w:ascii="Aptos" w:hAnsi="Aptos"/>
        </w:rPr>
      </w:pPr>
    </w:p>
    <w:p w14:paraId="6F853160" w14:textId="77777777" w:rsidR="006B0ADE" w:rsidRPr="006A15BB" w:rsidRDefault="006B0ADE" w:rsidP="006B0ADE">
      <w:pPr>
        <w:tabs>
          <w:tab w:val="left" w:pos="0"/>
        </w:tabs>
        <w:spacing w:line="280" w:lineRule="exact"/>
        <w:rPr>
          <w:rFonts w:ascii="Aptos" w:hAnsi="Aptos"/>
        </w:rPr>
      </w:pPr>
    </w:p>
    <w:p w14:paraId="78AEBE6C" w14:textId="77777777" w:rsidR="006B0ADE" w:rsidRPr="006A15BB" w:rsidRDefault="006B0ADE" w:rsidP="006B0ADE">
      <w:pPr>
        <w:tabs>
          <w:tab w:val="left" w:pos="0"/>
        </w:tabs>
        <w:spacing w:line="280" w:lineRule="exact"/>
        <w:rPr>
          <w:rFonts w:ascii="Aptos" w:hAnsi="Aptos"/>
        </w:rPr>
      </w:pPr>
    </w:p>
    <w:p w14:paraId="759FB1F2" w14:textId="4A2CD9F1" w:rsidR="006B0ADE" w:rsidRPr="006A15BB" w:rsidRDefault="006B0ADE" w:rsidP="006B0ADE">
      <w:pPr>
        <w:tabs>
          <w:tab w:val="left" w:pos="0"/>
        </w:tabs>
        <w:spacing w:line="280" w:lineRule="exact"/>
        <w:rPr>
          <w:rFonts w:ascii="Aptos" w:hAnsi="Aptos"/>
        </w:rPr>
      </w:pPr>
      <w:r w:rsidRPr="006A15BB">
        <w:rPr>
          <w:rFonts w:ascii="Aptos" w:hAnsi="Aptos"/>
        </w:rPr>
        <w:t xml:space="preserve">Pod kazensko in materialno odgovornostjo izjavljamo, da je gospodarski subjekt: ……………………………………………….. (naziv gospodarskega subjekta) za nas integriral </w:t>
      </w:r>
      <w:r w:rsidR="0009593F" w:rsidRPr="006A15BB">
        <w:rPr>
          <w:rFonts w:ascii="Aptos" w:hAnsi="Aptos"/>
        </w:rPr>
        <w:t xml:space="preserve">delujočo </w:t>
      </w:r>
      <w:r w:rsidRPr="006A15BB">
        <w:rPr>
          <w:rFonts w:ascii="Aptos" w:hAnsi="Aptos"/>
        </w:rPr>
        <w:t>rešitev sistema z moduli ERP in HR</w:t>
      </w:r>
      <w:r w:rsidR="006730D0" w:rsidRPr="006A15BB">
        <w:rPr>
          <w:rFonts w:ascii="Aptos" w:hAnsi="Aptos"/>
        </w:rPr>
        <w:t>M</w:t>
      </w:r>
      <w:r w:rsidRPr="006A15BB">
        <w:rPr>
          <w:rFonts w:ascii="Aptos" w:hAnsi="Aptos"/>
        </w:rPr>
        <w:t>, ki je bil</w:t>
      </w:r>
      <w:r w:rsidR="0009593F" w:rsidRPr="006A15BB">
        <w:rPr>
          <w:rFonts w:ascii="Aptos" w:hAnsi="Aptos"/>
        </w:rPr>
        <w:t>a</w:t>
      </w:r>
      <w:r w:rsidRPr="006A15BB">
        <w:rPr>
          <w:rFonts w:ascii="Aptos" w:hAnsi="Aptos"/>
        </w:rPr>
        <w:t xml:space="preserve"> uspešno prevzet</w:t>
      </w:r>
      <w:r w:rsidR="0009593F" w:rsidRPr="006A15BB">
        <w:rPr>
          <w:rFonts w:ascii="Aptos" w:hAnsi="Aptos"/>
        </w:rPr>
        <w:t>a.</w:t>
      </w:r>
    </w:p>
    <w:p w14:paraId="17A8A57B" w14:textId="77777777" w:rsidR="006B0ADE" w:rsidRPr="006A15BB" w:rsidRDefault="006B0ADE" w:rsidP="006B0ADE">
      <w:pPr>
        <w:tabs>
          <w:tab w:val="left" w:pos="0"/>
        </w:tabs>
        <w:spacing w:line="280" w:lineRule="exact"/>
        <w:rPr>
          <w:rFonts w:ascii="Aptos" w:hAnsi="Aptos"/>
        </w:rPr>
      </w:pPr>
    </w:p>
    <w:p w14:paraId="3A08A146" w14:textId="627D0868" w:rsidR="0009593F" w:rsidRPr="006A15BB" w:rsidRDefault="0009593F" w:rsidP="006B0ADE">
      <w:pPr>
        <w:tabs>
          <w:tab w:val="left" w:pos="0"/>
        </w:tabs>
        <w:spacing w:line="280" w:lineRule="exact"/>
        <w:rPr>
          <w:rFonts w:ascii="Aptos" w:hAnsi="Aptos"/>
          <w:b/>
          <w:bCs/>
        </w:rPr>
      </w:pPr>
      <w:r w:rsidRPr="006A15BB">
        <w:rPr>
          <w:rFonts w:ascii="Aptos" w:hAnsi="Aptos"/>
          <w:b/>
          <w:bCs/>
        </w:rPr>
        <w:t>Podrobnosti:</w:t>
      </w:r>
    </w:p>
    <w:p w14:paraId="4C059265" w14:textId="77777777" w:rsidR="0009593F" w:rsidRPr="006A15BB" w:rsidRDefault="0009593F" w:rsidP="006B0ADE">
      <w:pPr>
        <w:tabs>
          <w:tab w:val="left" w:pos="0"/>
        </w:tabs>
        <w:spacing w:line="280" w:lineRule="exact"/>
        <w:rPr>
          <w:rFonts w:ascii="Aptos" w:hAnsi="Aptos"/>
        </w:rPr>
      </w:pPr>
    </w:p>
    <w:tbl>
      <w:tblPr>
        <w:tblStyle w:val="TableGrid"/>
        <w:tblW w:w="0" w:type="auto"/>
        <w:tblLook w:val="04A0" w:firstRow="1" w:lastRow="0" w:firstColumn="1" w:lastColumn="0" w:noHBand="0" w:noVBand="1"/>
      </w:tblPr>
      <w:tblGrid>
        <w:gridCol w:w="4576"/>
        <w:gridCol w:w="4576"/>
      </w:tblGrid>
      <w:tr w:rsidR="0009593F" w:rsidRPr="006A15BB" w14:paraId="18D6DF9F" w14:textId="77777777" w:rsidTr="00C628F9">
        <w:trPr>
          <w:trHeight w:val="567"/>
        </w:trPr>
        <w:tc>
          <w:tcPr>
            <w:tcW w:w="4576" w:type="dxa"/>
            <w:vAlign w:val="center"/>
          </w:tcPr>
          <w:p w14:paraId="6A81494C" w14:textId="77777777" w:rsidR="0009593F" w:rsidRPr="006A15BB" w:rsidRDefault="0009593F" w:rsidP="00C628F9">
            <w:pPr>
              <w:spacing w:line="280" w:lineRule="exact"/>
              <w:jc w:val="left"/>
              <w:rPr>
                <w:rFonts w:ascii="Aptos" w:hAnsi="Aptos"/>
              </w:rPr>
            </w:pPr>
            <w:r w:rsidRPr="006A15BB">
              <w:rPr>
                <w:rFonts w:ascii="Aptos" w:hAnsi="Aptos"/>
              </w:rPr>
              <w:t>Naročnik referenčnega projekta:</w:t>
            </w:r>
          </w:p>
        </w:tc>
        <w:tc>
          <w:tcPr>
            <w:tcW w:w="4576" w:type="dxa"/>
            <w:vAlign w:val="center"/>
          </w:tcPr>
          <w:p w14:paraId="7CE5D986" w14:textId="77777777" w:rsidR="0009593F" w:rsidRPr="006A15BB" w:rsidRDefault="0009593F" w:rsidP="00C628F9">
            <w:pPr>
              <w:spacing w:line="280" w:lineRule="exact"/>
              <w:jc w:val="center"/>
              <w:rPr>
                <w:rFonts w:ascii="Aptos" w:hAnsi="Aptos"/>
                <w:b/>
                <w:bCs/>
              </w:rPr>
            </w:pPr>
          </w:p>
        </w:tc>
      </w:tr>
      <w:tr w:rsidR="0009593F" w:rsidRPr="006A15BB" w14:paraId="2F144505" w14:textId="77777777" w:rsidTr="00C628F9">
        <w:trPr>
          <w:trHeight w:val="567"/>
        </w:trPr>
        <w:tc>
          <w:tcPr>
            <w:tcW w:w="4576" w:type="dxa"/>
            <w:vAlign w:val="center"/>
          </w:tcPr>
          <w:p w14:paraId="064D86A5" w14:textId="77777777" w:rsidR="0009593F" w:rsidRPr="006A15BB" w:rsidRDefault="0009593F" w:rsidP="00C628F9">
            <w:pPr>
              <w:spacing w:line="280" w:lineRule="exact"/>
              <w:jc w:val="left"/>
              <w:rPr>
                <w:rFonts w:ascii="Aptos" w:hAnsi="Aptos"/>
              </w:rPr>
            </w:pPr>
            <w:r w:rsidRPr="006A15BB">
              <w:rPr>
                <w:rFonts w:ascii="Aptos" w:hAnsi="Aptos"/>
              </w:rPr>
              <w:t>Kontakti podatki naročnika (ime in priimek, telefon, e-pošta):</w:t>
            </w:r>
          </w:p>
        </w:tc>
        <w:tc>
          <w:tcPr>
            <w:tcW w:w="4576" w:type="dxa"/>
            <w:vAlign w:val="center"/>
          </w:tcPr>
          <w:p w14:paraId="67331E0A" w14:textId="77777777" w:rsidR="0009593F" w:rsidRPr="006A15BB" w:rsidRDefault="0009593F" w:rsidP="00C628F9">
            <w:pPr>
              <w:spacing w:line="280" w:lineRule="exact"/>
              <w:jc w:val="center"/>
              <w:rPr>
                <w:rFonts w:ascii="Aptos" w:hAnsi="Aptos"/>
                <w:b/>
                <w:bCs/>
              </w:rPr>
            </w:pPr>
          </w:p>
        </w:tc>
      </w:tr>
      <w:tr w:rsidR="0009593F" w:rsidRPr="006A15BB" w14:paraId="03F32FF9" w14:textId="77777777" w:rsidTr="00C628F9">
        <w:trPr>
          <w:trHeight w:val="567"/>
        </w:trPr>
        <w:tc>
          <w:tcPr>
            <w:tcW w:w="4576" w:type="dxa"/>
            <w:vAlign w:val="center"/>
          </w:tcPr>
          <w:p w14:paraId="37A88D0F" w14:textId="77777777" w:rsidR="0009593F" w:rsidRPr="006A15BB" w:rsidRDefault="0009593F" w:rsidP="00C628F9">
            <w:pPr>
              <w:spacing w:line="280" w:lineRule="exact"/>
              <w:jc w:val="left"/>
              <w:rPr>
                <w:rFonts w:ascii="Aptos" w:hAnsi="Aptos"/>
              </w:rPr>
            </w:pPr>
            <w:r w:rsidRPr="006A15BB">
              <w:rPr>
                <w:rFonts w:ascii="Aptos" w:hAnsi="Aptos"/>
              </w:rPr>
              <w:t>Vključeni moduli:</w:t>
            </w:r>
          </w:p>
        </w:tc>
        <w:tc>
          <w:tcPr>
            <w:tcW w:w="4576" w:type="dxa"/>
            <w:vAlign w:val="center"/>
          </w:tcPr>
          <w:p w14:paraId="583853C9" w14:textId="77777777" w:rsidR="0009593F" w:rsidRPr="006A15BB" w:rsidRDefault="0009593F" w:rsidP="00C628F9">
            <w:pPr>
              <w:spacing w:line="280" w:lineRule="exact"/>
              <w:jc w:val="center"/>
              <w:rPr>
                <w:rFonts w:ascii="Aptos" w:hAnsi="Aptos"/>
                <w:b/>
                <w:bCs/>
              </w:rPr>
            </w:pPr>
          </w:p>
        </w:tc>
      </w:tr>
    </w:tbl>
    <w:p w14:paraId="46216CA0" w14:textId="77777777" w:rsidR="006B0ADE" w:rsidRPr="006A15BB" w:rsidRDefault="006B0ADE" w:rsidP="006B0ADE">
      <w:pPr>
        <w:tabs>
          <w:tab w:val="left" w:pos="0"/>
        </w:tabs>
        <w:spacing w:line="280" w:lineRule="exact"/>
        <w:rPr>
          <w:rFonts w:ascii="Aptos" w:hAnsi="Aptos"/>
        </w:rPr>
      </w:pPr>
    </w:p>
    <w:p w14:paraId="58F6BF0D" w14:textId="77777777" w:rsidR="006B0ADE" w:rsidRPr="006A15BB" w:rsidRDefault="006B0ADE" w:rsidP="006B0ADE">
      <w:pPr>
        <w:tabs>
          <w:tab w:val="left" w:pos="0"/>
        </w:tabs>
        <w:spacing w:line="280" w:lineRule="exact"/>
        <w:rPr>
          <w:rFonts w:ascii="Aptos" w:hAnsi="Aptos"/>
        </w:rPr>
      </w:pPr>
    </w:p>
    <w:p w14:paraId="0D0C3410" w14:textId="77777777" w:rsidR="006B0ADE" w:rsidRPr="006A15BB" w:rsidRDefault="006B0ADE" w:rsidP="006B0ADE">
      <w:pPr>
        <w:tabs>
          <w:tab w:val="left" w:pos="0"/>
        </w:tabs>
        <w:spacing w:line="280" w:lineRule="exact"/>
        <w:rPr>
          <w:rFonts w:ascii="Aptos" w:hAnsi="Aptos"/>
        </w:rPr>
      </w:pPr>
    </w:p>
    <w:p w14:paraId="2835F13A" w14:textId="77777777" w:rsidR="006B0ADE" w:rsidRPr="006A15BB" w:rsidRDefault="006B0ADE" w:rsidP="006B0ADE">
      <w:pPr>
        <w:tabs>
          <w:tab w:val="left" w:pos="0"/>
        </w:tabs>
        <w:spacing w:line="280" w:lineRule="exact"/>
        <w:rPr>
          <w:rFonts w:ascii="Aptos" w:hAnsi="Aptos"/>
        </w:rPr>
      </w:pPr>
    </w:p>
    <w:p w14:paraId="38740660" w14:textId="77777777" w:rsidR="006B0ADE" w:rsidRPr="006A15BB" w:rsidRDefault="006B0ADE" w:rsidP="006B0ADE">
      <w:pPr>
        <w:tabs>
          <w:tab w:val="left" w:pos="0"/>
        </w:tabs>
        <w:spacing w:line="280" w:lineRule="exact"/>
        <w:rPr>
          <w:rFonts w:ascii="Aptos" w:hAnsi="Aptos"/>
        </w:rPr>
      </w:pPr>
    </w:p>
    <w:p w14:paraId="56257594" w14:textId="77777777" w:rsidR="006B0ADE" w:rsidRPr="006A15BB" w:rsidRDefault="006B0ADE" w:rsidP="006B0ADE">
      <w:pPr>
        <w:tabs>
          <w:tab w:val="left" w:pos="0"/>
        </w:tabs>
        <w:spacing w:line="280" w:lineRule="exact"/>
        <w:rPr>
          <w:rFonts w:ascii="Aptos" w:hAnsi="Aptos"/>
        </w:rPr>
      </w:pPr>
    </w:p>
    <w:p w14:paraId="761C8D66" w14:textId="77777777" w:rsidR="006B0ADE" w:rsidRPr="006A15BB" w:rsidRDefault="006B0ADE" w:rsidP="006B0ADE">
      <w:pPr>
        <w:tabs>
          <w:tab w:val="left" w:pos="0"/>
        </w:tabs>
        <w:spacing w:line="280" w:lineRule="exact"/>
        <w:rPr>
          <w:rFonts w:ascii="Aptos" w:hAnsi="Aptos"/>
        </w:rPr>
      </w:pPr>
    </w:p>
    <w:p w14:paraId="40696BB4" w14:textId="77777777" w:rsidR="006B0ADE" w:rsidRPr="006A15BB" w:rsidRDefault="006B0ADE" w:rsidP="006B0ADE">
      <w:pPr>
        <w:tabs>
          <w:tab w:val="left" w:pos="0"/>
        </w:tabs>
        <w:spacing w:line="280" w:lineRule="exact"/>
        <w:rPr>
          <w:rFonts w:ascii="Aptos" w:hAnsi="Aptos"/>
        </w:rPr>
      </w:pPr>
    </w:p>
    <w:p w14:paraId="2755B6BA" w14:textId="77777777" w:rsidR="006B0ADE" w:rsidRPr="006A15BB" w:rsidRDefault="006B0ADE" w:rsidP="006B0ADE">
      <w:pPr>
        <w:tabs>
          <w:tab w:val="left" w:pos="0"/>
        </w:tabs>
        <w:spacing w:line="280" w:lineRule="exact"/>
        <w:rPr>
          <w:rFonts w:ascii="Aptos" w:hAnsi="Aptos"/>
        </w:rPr>
      </w:pPr>
    </w:p>
    <w:p w14:paraId="1E4FCB59" w14:textId="77777777" w:rsidR="006B0ADE" w:rsidRPr="006A15BB" w:rsidRDefault="006B0ADE" w:rsidP="006B0ADE">
      <w:pPr>
        <w:rPr>
          <w:rFonts w:ascii="Aptos" w:hAnsi="Aptos"/>
        </w:rPr>
      </w:pPr>
    </w:p>
    <w:p w14:paraId="7638DDA3" w14:textId="77777777" w:rsidR="006B0ADE" w:rsidRPr="006A15BB" w:rsidRDefault="006B0ADE" w:rsidP="006B0ADE">
      <w:pPr>
        <w:rPr>
          <w:rFonts w:ascii="Aptos" w:hAnsi="Aptos"/>
          <w:b/>
          <w:u w:val="single"/>
        </w:rPr>
      </w:pPr>
    </w:p>
    <w:p w14:paraId="7E9B9AEA" w14:textId="77777777" w:rsidR="006B0ADE" w:rsidRPr="006A15BB" w:rsidRDefault="006B0ADE" w:rsidP="006B0ADE">
      <w:pPr>
        <w:rPr>
          <w:rFonts w:ascii="Aptos" w:hAnsi="Aptos"/>
          <w:b/>
          <w:u w:val="single"/>
        </w:rPr>
      </w:pPr>
    </w:p>
    <w:p w14:paraId="32930802" w14:textId="77777777" w:rsidR="006B0ADE" w:rsidRPr="006A15BB" w:rsidRDefault="006B0ADE" w:rsidP="006B0ADE">
      <w:pPr>
        <w:rPr>
          <w:rFonts w:ascii="Aptos" w:hAnsi="Aptos"/>
          <w:b/>
          <w:u w:val="single"/>
        </w:rPr>
      </w:pPr>
    </w:p>
    <w:p w14:paraId="4DA6F816" w14:textId="77777777" w:rsidR="006B0ADE" w:rsidRPr="006A15BB" w:rsidRDefault="006B0ADE" w:rsidP="006B0ADE">
      <w:pPr>
        <w:rPr>
          <w:rFonts w:ascii="Aptos" w:hAnsi="Aptos"/>
          <w:b/>
          <w:u w:val="single"/>
        </w:rPr>
      </w:pPr>
    </w:p>
    <w:p w14:paraId="19884926" w14:textId="77777777" w:rsidR="006B0ADE" w:rsidRPr="006A15BB" w:rsidRDefault="006B0ADE" w:rsidP="006B0ADE">
      <w:pPr>
        <w:rPr>
          <w:rFonts w:ascii="Aptos" w:hAnsi="Aptos"/>
          <w:b/>
          <w:u w:val="single"/>
        </w:rPr>
      </w:pPr>
    </w:p>
    <w:p w14:paraId="1C6AF286" w14:textId="77777777" w:rsidR="006B0ADE" w:rsidRPr="006A15BB" w:rsidRDefault="006B0ADE" w:rsidP="006B0ADE">
      <w:pPr>
        <w:rPr>
          <w:rFonts w:ascii="Aptos" w:hAnsi="Aptos"/>
          <w:b/>
          <w:u w:val="single"/>
        </w:rPr>
      </w:pPr>
    </w:p>
    <w:p w14:paraId="1E3DCA17" w14:textId="77777777" w:rsidR="006B0ADE" w:rsidRPr="006A15BB" w:rsidRDefault="006B0ADE" w:rsidP="006B0ADE">
      <w:pPr>
        <w:rPr>
          <w:rFonts w:ascii="Aptos" w:hAnsi="Aptos"/>
          <w:b/>
          <w:u w:val="single"/>
        </w:rPr>
      </w:pPr>
    </w:p>
    <w:p w14:paraId="556D71A1" w14:textId="77777777" w:rsidR="0009593F" w:rsidRPr="006A15BB" w:rsidRDefault="0009593F" w:rsidP="006B0ADE">
      <w:pPr>
        <w:rPr>
          <w:rFonts w:ascii="Aptos" w:hAnsi="Aptos"/>
          <w:b/>
          <w:u w:val="single"/>
        </w:rPr>
      </w:pPr>
    </w:p>
    <w:p w14:paraId="437E9ED6" w14:textId="77777777" w:rsidR="006B0ADE" w:rsidRPr="006A15BB" w:rsidRDefault="006B0ADE" w:rsidP="006B0ADE">
      <w:pPr>
        <w:rPr>
          <w:rFonts w:ascii="Aptos" w:hAnsi="Aptos"/>
          <w:b/>
          <w:u w:val="single"/>
        </w:rPr>
      </w:pPr>
    </w:p>
    <w:p w14:paraId="6BA04058" w14:textId="77777777" w:rsidR="006B0ADE" w:rsidRPr="006A15BB" w:rsidRDefault="006B0ADE" w:rsidP="006B0ADE">
      <w:pPr>
        <w:rPr>
          <w:rFonts w:ascii="Aptos" w:hAnsi="Aptos"/>
          <w:b/>
          <w:u w:val="single"/>
        </w:rPr>
      </w:pPr>
    </w:p>
    <w:p w14:paraId="7DD1708B" w14:textId="77777777" w:rsidR="006B0ADE" w:rsidRPr="006A15BB" w:rsidRDefault="006B0ADE" w:rsidP="006B0ADE">
      <w:pPr>
        <w:rPr>
          <w:rFonts w:ascii="Aptos" w:hAnsi="Aptos"/>
          <w:b/>
          <w:u w:val="single"/>
        </w:rPr>
      </w:pPr>
    </w:p>
    <w:p w14:paraId="66D77902" w14:textId="77777777" w:rsidR="006B0ADE" w:rsidRPr="006A15BB" w:rsidRDefault="006B0ADE" w:rsidP="006B0ADE">
      <w:pPr>
        <w:rPr>
          <w:rFonts w:ascii="Aptos" w:hAnsi="Aptos"/>
          <w:b/>
          <w:u w:val="single"/>
        </w:rPr>
      </w:pPr>
    </w:p>
    <w:p w14:paraId="734A2CF2" w14:textId="77777777" w:rsidR="006B0ADE" w:rsidRPr="006A15BB" w:rsidRDefault="006B0ADE" w:rsidP="006B0ADE">
      <w:pPr>
        <w:rPr>
          <w:rFonts w:ascii="Aptos" w:hAnsi="Aptos"/>
          <w:b/>
          <w:u w:val="single"/>
        </w:rPr>
      </w:pPr>
    </w:p>
    <w:p w14:paraId="7FAB3D57" w14:textId="77777777" w:rsidR="006B0ADE" w:rsidRPr="006A15BB" w:rsidRDefault="006B0ADE" w:rsidP="006B0ADE">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75D3581" w14:textId="29C9D5F2" w:rsidR="006B0ADE" w:rsidRPr="006A15BB" w:rsidRDefault="006B0ADE" w:rsidP="006B0ADE">
      <w:pPr>
        <w:spacing w:line="360" w:lineRule="auto"/>
        <w:ind w:left="4956" w:firstLine="708"/>
        <w:jc w:val="center"/>
        <w:rPr>
          <w:rFonts w:ascii="Aptos" w:hAnsi="Aptos"/>
        </w:rPr>
      </w:pPr>
      <w:r w:rsidRPr="006A15BB">
        <w:rPr>
          <w:rFonts w:ascii="Aptos" w:hAnsi="Aptos"/>
        </w:rPr>
        <w:t>oz. prokurista</w:t>
      </w:r>
      <w:r w:rsidR="0009593F" w:rsidRPr="006A15BB">
        <w:rPr>
          <w:rFonts w:ascii="Aptos" w:hAnsi="Aptos"/>
        </w:rPr>
        <w:t xml:space="preserve"> izdajatelja (naročnika)</w:t>
      </w:r>
      <w:r w:rsidRPr="006A15BB">
        <w:rPr>
          <w:rFonts w:ascii="Aptos" w:hAnsi="Aptos"/>
        </w:rPr>
        <w:t>:</w:t>
      </w:r>
    </w:p>
    <w:p w14:paraId="7DDA7C49" w14:textId="77777777" w:rsidR="006B0ADE" w:rsidRPr="006A15BB" w:rsidRDefault="006B0ADE" w:rsidP="006B0ADE">
      <w:pPr>
        <w:spacing w:line="360" w:lineRule="auto"/>
        <w:jc w:val="center"/>
        <w:rPr>
          <w:rFonts w:ascii="Aptos" w:hAnsi="Aptos"/>
        </w:rPr>
      </w:pPr>
    </w:p>
    <w:p w14:paraId="41DF0856" w14:textId="77777777" w:rsidR="006B0ADE" w:rsidRPr="006A15BB" w:rsidRDefault="006B0ADE" w:rsidP="006B0ADE">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23A9774" w14:textId="65415CFB" w:rsidR="006A15BB" w:rsidRPr="006A15BB" w:rsidRDefault="006A15BB" w:rsidP="006A15BB">
      <w:pPr>
        <w:pStyle w:val="Heading1"/>
        <w:tabs>
          <w:tab w:val="clear" w:pos="716"/>
          <w:tab w:val="num" w:pos="284"/>
        </w:tabs>
        <w:ind w:hanging="716"/>
        <w:rPr>
          <w:rFonts w:ascii="Aptos" w:hAnsi="Aptos"/>
          <w:b/>
          <w:noProof/>
        </w:rPr>
      </w:pPr>
      <w:bookmarkStart w:id="233" w:name="_Toc210386039"/>
      <w:r w:rsidRPr="006A15BB">
        <w:rPr>
          <w:rFonts w:ascii="Aptos" w:hAnsi="Aptos"/>
          <w:b/>
          <w:noProof/>
        </w:rPr>
        <w:lastRenderedPageBreak/>
        <w:t>OBRAZCI</w:t>
      </w:r>
      <w:r>
        <w:rPr>
          <w:rFonts w:ascii="Aptos" w:hAnsi="Aptos"/>
          <w:b/>
          <w:noProof/>
        </w:rPr>
        <w:t xml:space="preserve"> ZA II. FAZO</w:t>
      </w:r>
      <w:bookmarkEnd w:id="233"/>
    </w:p>
    <w:p w14:paraId="2CD12478" w14:textId="77777777" w:rsidR="006A15BB" w:rsidRPr="006A15BB" w:rsidRDefault="006A15BB" w:rsidP="006A15BB">
      <w:pPr>
        <w:spacing w:line="280" w:lineRule="atLeast"/>
        <w:rPr>
          <w:rFonts w:ascii="Aptos" w:hAnsi="Aptos"/>
          <w:noProof/>
        </w:rPr>
      </w:pPr>
    </w:p>
    <w:p w14:paraId="6E70D593" w14:textId="6C942297" w:rsidR="006A15BB" w:rsidRPr="006A15BB" w:rsidRDefault="006A15BB" w:rsidP="006A15BB">
      <w:pPr>
        <w:spacing w:line="280" w:lineRule="atLeast"/>
        <w:rPr>
          <w:rFonts w:ascii="Aptos" w:hAnsi="Aptos"/>
          <w:noProof/>
        </w:rPr>
      </w:pPr>
      <w:r w:rsidRPr="006A15BB">
        <w:rPr>
          <w:rFonts w:ascii="Aptos" w:hAnsi="Aptos"/>
          <w:noProof/>
        </w:rPr>
        <w:t xml:space="preserve">Priloženi so obrazci, katere mora ponudnik obvezno izpolniti in priložiti </w:t>
      </w:r>
      <w:r>
        <w:rPr>
          <w:rFonts w:ascii="Aptos" w:hAnsi="Aptos"/>
          <w:noProof/>
        </w:rPr>
        <w:t>ponudbi</w:t>
      </w:r>
      <w:r w:rsidRPr="006A15BB">
        <w:rPr>
          <w:rFonts w:ascii="Aptos" w:hAnsi="Aptos"/>
          <w:noProof/>
        </w:rPr>
        <w:t>.</w:t>
      </w:r>
    </w:p>
    <w:p w14:paraId="58B25B4F" w14:textId="77777777" w:rsidR="006A15BB" w:rsidRDefault="006A15BB" w:rsidP="0057107F">
      <w:pPr>
        <w:jc w:val="right"/>
        <w:rPr>
          <w:rFonts w:ascii="Aptos" w:hAnsi="Aptos"/>
          <w:b/>
        </w:rPr>
      </w:pPr>
    </w:p>
    <w:p w14:paraId="57CD30A0" w14:textId="77777777" w:rsidR="006A15BB" w:rsidRDefault="006A15BB" w:rsidP="0057107F">
      <w:pPr>
        <w:jc w:val="right"/>
        <w:rPr>
          <w:rFonts w:ascii="Aptos" w:hAnsi="Aptos"/>
          <w:b/>
        </w:rPr>
      </w:pPr>
    </w:p>
    <w:p w14:paraId="2D3557F8" w14:textId="77777777" w:rsidR="006A15BB" w:rsidRDefault="006A15BB" w:rsidP="0057107F">
      <w:pPr>
        <w:jc w:val="right"/>
        <w:rPr>
          <w:rFonts w:ascii="Aptos" w:hAnsi="Aptos"/>
          <w:b/>
        </w:rPr>
      </w:pPr>
    </w:p>
    <w:p w14:paraId="32010776" w14:textId="77777777" w:rsidR="006A15BB" w:rsidRDefault="006A15BB" w:rsidP="0057107F">
      <w:pPr>
        <w:jc w:val="right"/>
        <w:rPr>
          <w:rFonts w:ascii="Aptos" w:hAnsi="Aptos"/>
          <w:b/>
        </w:rPr>
      </w:pPr>
    </w:p>
    <w:p w14:paraId="3C2C4FA2" w14:textId="77777777" w:rsidR="006A15BB" w:rsidRDefault="006A15BB" w:rsidP="0057107F">
      <w:pPr>
        <w:jc w:val="right"/>
        <w:rPr>
          <w:rFonts w:ascii="Aptos" w:hAnsi="Aptos"/>
          <w:b/>
        </w:rPr>
      </w:pPr>
    </w:p>
    <w:p w14:paraId="5EB513AA" w14:textId="77777777" w:rsidR="006A15BB" w:rsidRDefault="006A15BB" w:rsidP="0057107F">
      <w:pPr>
        <w:jc w:val="right"/>
        <w:rPr>
          <w:rFonts w:ascii="Aptos" w:hAnsi="Aptos"/>
          <w:b/>
        </w:rPr>
      </w:pPr>
    </w:p>
    <w:p w14:paraId="6197859D" w14:textId="77777777" w:rsidR="006A15BB" w:rsidRDefault="006A15BB" w:rsidP="0057107F">
      <w:pPr>
        <w:jc w:val="right"/>
        <w:rPr>
          <w:rFonts w:ascii="Aptos" w:hAnsi="Aptos"/>
          <w:b/>
        </w:rPr>
      </w:pPr>
    </w:p>
    <w:p w14:paraId="17A51AD7" w14:textId="77777777" w:rsidR="006A15BB" w:rsidRDefault="006A15BB" w:rsidP="0057107F">
      <w:pPr>
        <w:jc w:val="right"/>
        <w:rPr>
          <w:rFonts w:ascii="Aptos" w:hAnsi="Aptos"/>
          <w:b/>
        </w:rPr>
      </w:pPr>
    </w:p>
    <w:p w14:paraId="024C163C" w14:textId="77777777" w:rsidR="006A15BB" w:rsidRDefault="006A15BB" w:rsidP="0057107F">
      <w:pPr>
        <w:jc w:val="right"/>
        <w:rPr>
          <w:rFonts w:ascii="Aptos" w:hAnsi="Aptos"/>
          <w:b/>
        </w:rPr>
      </w:pPr>
    </w:p>
    <w:p w14:paraId="0BCCFE0B" w14:textId="77777777" w:rsidR="006A15BB" w:rsidRDefault="006A15BB" w:rsidP="0057107F">
      <w:pPr>
        <w:jc w:val="right"/>
        <w:rPr>
          <w:rFonts w:ascii="Aptos" w:hAnsi="Aptos"/>
          <w:b/>
        </w:rPr>
      </w:pPr>
    </w:p>
    <w:p w14:paraId="37EB52B0" w14:textId="77777777" w:rsidR="006A15BB" w:rsidRDefault="006A15BB" w:rsidP="0057107F">
      <w:pPr>
        <w:jc w:val="right"/>
        <w:rPr>
          <w:rFonts w:ascii="Aptos" w:hAnsi="Aptos"/>
          <w:b/>
        </w:rPr>
      </w:pPr>
    </w:p>
    <w:p w14:paraId="1C1F5B9D" w14:textId="77777777" w:rsidR="006A15BB" w:rsidRDefault="006A15BB" w:rsidP="0057107F">
      <w:pPr>
        <w:jc w:val="right"/>
        <w:rPr>
          <w:rFonts w:ascii="Aptos" w:hAnsi="Aptos"/>
          <w:b/>
        </w:rPr>
      </w:pPr>
    </w:p>
    <w:p w14:paraId="7AB83578" w14:textId="77777777" w:rsidR="006A15BB" w:rsidRDefault="006A15BB" w:rsidP="0057107F">
      <w:pPr>
        <w:jc w:val="right"/>
        <w:rPr>
          <w:rFonts w:ascii="Aptos" w:hAnsi="Aptos"/>
          <w:b/>
        </w:rPr>
      </w:pPr>
    </w:p>
    <w:p w14:paraId="73FB29A5" w14:textId="77777777" w:rsidR="006A15BB" w:rsidRDefault="006A15BB" w:rsidP="0057107F">
      <w:pPr>
        <w:jc w:val="right"/>
        <w:rPr>
          <w:rFonts w:ascii="Aptos" w:hAnsi="Aptos"/>
          <w:b/>
        </w:rPr>
      </w:pPr>
    </w:p>
    <w:p w14:paraId="25EF3F5C" w14:textId="77777777" w:rsidR="006A15BB" w:rsidRDefault="006A15BB" w:rsidP="0057107F">
      <w:pPr>
        <w:jc w:val="right"/>
        <w:rPr>
          <w:rFonts w:ascii="Aptos" w:hAnsi="Aptos"/>
          <w:b/>
        </w:rPr>
      </w:pPr>
    </w:p>
    <w:p w14:paraId="51044486" w14:textId="77777777" w:rsidR="006A15BB" w:rsidRDefault="006A15BB" w:rsidP="0057107F">
      <w:pPr>
        <w:jc w:val="right"/>
        <w:rPr>
          <w:rFonts w:ascii="Aptos" w:hAnsi="Aptos"/>
          <w:b/>
        </w:rPr>
      </w:pPr>
    </w:p>
    <w:p w14:paraId="5806F957" w14:textId="77777777" w:rsidR="006A15BB" w:rsidRDefault="006A15BB" w:rsidP="0057107F">
      <w:pPr>
        <w:jc w:val="right"/>
        <w:rPr>
          <w:rFonts w:ascii="Aptos" w:hAnsi="Aptos"/>
          <w:b/>
        </w:rPr>
      </w:pPr>
    </w:p>
    <w:p w14:paraId="581DE136" w14:textId="77777777" w:rsidR="006A15BB" w:rsidRDefault="006A15BB" w:rsidP="0057107F">
      <w:pPr>
        <w:jc w:val="right"/>
        <w:rPr>
          <w:rFonts w:ascii="Aptos" w:hAnsi="Aptos"/>
          <w:b/>
        </w:rPr>
      </w:pPr>
    </w:p>
    <w:p w14:paraId="2C1264AB" w14:textId="77777777" w:rsidR="006A15BB" w:rsidRDefault="006A15BB" w:rsidP="0057107F">
      <w:pPr>
        <w:jc w:val="right"/>
        <w:rPr>
          <w:rFonts w:ascii="Aptos" w:hAnsi="Aptos"/>
          <w:b/>
        </w:rPr>
      </w:pPr>
    </w:p>
    <w:p w14:paraId="751BEDEE" w14:textId="77777777" w:rsidR="006A15BB" w:rsidRDefault="006A15BB" w:rsidP="0057107F">
      <w:pPr>
        <w:jc w:val="right"/>
        <w:rPr>
          <w:rFonts w:ascii="Aptos" w:hAnsi="Aptos"/>
          <w:b/>
        </w:rPr>
      </w:pPr>
    </w:p>
    <w:p w14:paraId="15DFA5FF" w14:textId="77777777" w:rsidR="006A15BB" w:rsidRDefault="006A15BB" w:rsidP="0057107F">
      <w:pPr>
        <w:jc w:val="right"/>
        <w:rPr>
          <w:rFonts w:ascii="Aptos" w:hAnsi="Aptos"/>
          <w:b/>
        </w:rPr>
      </w:pPr>
    </w:p>
    <w:p w14:paraId="72C0B628" w14:textId="77777777" w:rsidR="006A15BB" w:rsidRDefault="006A15BB" w:rsidP="0057107F">
      <w:pPr>
        <w:jc w:val="right"/>
        <w:rPr>
          <w:rFonts w:ascii="Aptos" w:hAnsi="Aptos"/>
          <w:b/>
        </w:rPr>
      </w:pPr>
    </w:p>
    <w:p w14:paraId="6BBB121D" w14:textId="77777777" w:rsidR="006A15BB" w:rsidRDefault="006A15BB" w:rsidP="0057107F">
      <w:pPr>
        <w:jc w:val="right"/>
        <w:rPr>
          <w:rFonts w:ascii="Aptos" w:hAnsi="Aptos"/>
          <w:b/>
        </w:rPr>
      </w:pPr>
    </w:p>
    <w:p w14:paraId="2249EEA6" w14:textId="77777777" w:rsidR="006A15BB" w:rsidRDefault="006A15BB" w:rsidP="0057107F">
      <w:pPr>
        <w:jc w:val="right"/>
        <w:rPr>
          <w:rFonts w:ascii="Aptos" w:hAnsi="Aptos"/>
          <w:b/>
        </w:rPr>
      </w:pPr>
    </w:p>
    <w:p w14:paraId="22E012BB" w14:textId="77777777" w:rsidR="006A15BB" w:rsidRDefault="006A15BB" w:rsidP="0057107F">
      <w:pPr>
        <w:jc w:val="right"/>
        <w:rPr>
          <w:rFonts w:ascii="Aptos" w:hAnsi="Aptos"/>
          <w:b/>
        </w:rPr>
      </w:pPr>
    </w:p>
    <w:p w14:paraId="46B4A9D8" w14:textId="77777777" w:rsidR="006A15BB" w:rsidRDefault="006A15BB" w:rsidP="0057107F">
      <w:pPr>
        <w:jc w:val="right"/>
        <w:rPr>
          <w:rFonts w:ascii="Aptos" w:hAnsi="Aptos"/>
          <w:b/>
        </w:rPr>
      </w:pPr>
    </w:p>
    <w:p w14:paraId="2C79711D" w14:textId="77777777" w:rsidR="006A15BB" w:rsidRDefault="006A15BB" w:rsidP="0057107F">
      <w:pPr>
        <w:jc w:val="right"/>
        <w:rPr>
          <w:rFonts w:ascii="Aptos" w:hAnsi="Aptos"/>
          <w:b/>
        </w:rPr>
      </w:pPr>
    </w:p>
    <w:p w14:paraId="5F3FA68C" w14:textId="77777777" w:rsidR="006A15BB" w:rsidRDefault="006A15BB" w:rsidP="0057107F">
      <w:pPr>
        <w:jc w:val="right"/>
        <w:rPr>
          <w:rFonts w:ascii="Aptos" w:hAnsi="Aptos"/>
          <w:b/>
        </w:rPr>
      </w:pPr>
    </w:p>
    <w:p w14:paraId="1F0620F5" w14:textId="77777777" w:rsidR="006A15BB" w:rsidRDefault="006A15BB" w:rsidP="0057107F">
      <w:pPr>
        <w:jc w:val="right"/>
        <w:rPr>
          <w:rFonts w:ascii="Aptos" w:hAnsi="Aptos"/>
          <w:b/>
        </w:rPr>
      </w:pPr>
    </w:p>
    <w:p w14:paraId="14DBCFBC" w14:textId="77777777" w:rsidR="006A15BB" w:rsidRDefault="006A15BB" w:rsidP="0057107F">
      <w:pPr>
        <w:jc w:val="right"/>
        <w:rPr>
          <w:rFonts w:ascii="Aptos" w:hAnsi="Aptos"/>
          <w:b/>
        </w:rPr>
      </w:pPr>
    </w:p>
    <w:p w14:paraId="2682A534" w14:textId="77777777" w:rsidR="006A15BB" w:rsidRDefault="006A15BB" w:rsidP="0057107F">
      <w:pPr>
        <w:jc w:val="right"/>
        <w:rPr>
          <w:rFonts w:ascii="Aptos" w:hAnsi="Aptos"/>
          <w:b/>
        </w:rPr>
      </w:pPr>
    </w:p>
    <w:p w14:paraId="4A069F67" w14:textId="77777777" w:rsidR="006A15BB" w:rsidRDefault="006A15BB" w:rsidP="0057107F">
      <w:pPr>
        <w:jc w:val="right"/>
        <w:rPr>
          <w:rFonts w:ascii="Aptos" w:hAnsi="Aptos"/>
          <w:b/>
        </w:rPr>
      </w:pPr>
    </w:p>
    <w:p w14:paraId="4C0B032A" w14:textId="77777777" w:rsidR="006A15BB" w:rsidRDefault="006A15BB" w:rsidP="0057107F">
      <w:pPr>
        <w:jc w:val="right"/>
        <w:rPr>
          <w:rFonts w:ascii="Aptos" w:hAnsi="Aptos"/>
          <w:b/>
        </w:rPr>
      </w:pPr>
    </w:p>
    <w:p w14:paraId="5B25DF57" w14:textId="77777777" w:rsidR="006A15BB" w:rsidRDefault="006A15BB" w:rsidP="0057107F">
      <w:pPr>
        <w:jc w:val="right"/>
        <w:rPr>
          <w:rFonts w:ascii="Aptos" w:hAnsi="Aptos"/>
          <w:b/>
        </w:rPr>
      </w:pPr>
    </w:p>
    <w:p w14:paraId="335FAC09" w14:textId="77777777" w:rsidR="006A15BB" w:rsidRDefault="006A15BB" w:rsidP="0057107F">
      <w:pPr>
        <w:jc w:val="right"/>
        <w:rPr>
          <w:rFonts w:ascii="Aptos" w:hAnsi="Aptos"/>
          <w:b/>
        </w:rPr>
      </w:pPr>
    </w:p>
    <w:p w14:paraId="53D7BA05" w14:textId="77777777" w:rsidR="006A15BB" w:rsidRDefault="006A15BB" w:rsidP="0057107F">
      <w:pPr>
        <w:jc w:val="right"/>
        <w:rPr>
          <w:rFonts w:ascii="Aptos" w:hAnsi="Aptos"/>
          <w:b/>
        </w:rPr>
      </w:pPr>
    </w:p>
    <w:p w14:paraId="53B60FBC" w14:textId="77777777" w:rsidR="006A15BB" w:rsidRDefault="006A15BB" w:rsidP="0057107F">
      <w:pPr>
        <w:jc w:val="right"/>
        <w:rPr>
          <w:rFonts w:ascii="Aptos" w:hAnsi="Aptos"/>
          <w:b/>
        </w:rPr>
      </w:pPr>
    </w:p>
    <w:p w14:paraId="661B2BC7" w14:textId="77777777" w:rsidR="006A15BB" w:rsidRDefault="006A15BB" w:rsidP="0057107F">
      <w:pPr>
        <w:jc w:val="right"/>
        <w:rPr>
          <w:rFonts w:ascii="Aptos" w:hAnsi="Aptos"/>
          <w:b/>
        </w:rPr>
      </w:pPr>
    </w:p>
    <w:p w14:paraId="224FF96F" w14:textId="77777777" w:rsidR="006A15BB" w:rsidRDefault="006A15BB" w:rsidP="0057107F">
      <w:pPr>
        <w:jc w:val="right"/>
        <w:rPr>
          <w:rFonts w:ascii="Aptos" w:hAnsi="Aptos"/>
          <w:b/>
        </w:rPr>
      </w:pPr>
    </w:p>
    <w:p w14:paraId="14B18DE3" w14:textId="77777777" w:rsidR="006A15BB" w:rsidRDefault="006A15BB" w:rsidP="0057107F">
      <w:pPr>
        <w:jc w:val="right"/>
        <w:rPr>
          <w:rFonts w:ascii="Aptos" w:hAnsi="Aptos"/>
          <w:b/>
        </w:rPr>
      </w:pPr>
    </w:p>
    <w:p w14:paraId="70F9A90C" w14:textId="77777777" w:rsidR="006A15BB" w:rsidRDefault="006A15BB" w:rsidP="0057107F">
      <w:pPr>
        <w:jc w:val="right"/>
        <w:rPr>
          <w:rFonts w:ascii="Aptos" w:hAnsi="Aptos"/>
          <w:b/>
        </w:rPr>
      </w:pPr>
    </w:p>
    <w:p w14:paraId="3F7B28B7" w14:textId="77777777" w:rsidR="006A15BB" w:rsidRDefault="006A15BB" w:rsidP="0057107F">
      <w:pPr>
        <w:jc w:val="right"/>
        <w:rPr>
          <w:rFonts w:ascii="Aptos" w:hAnsi="Aptos"/>
          <w:b/>
        </w:rPr>
      </w:pPr>
    </w:p>
    <w:p w14:paraId="0CE92D87" w14:textId="77777777" w:rsidR="006A15BB" w:rsidRDefault="006A15BB" w:rsidP="0057107F">
      <w:pPr>
        <w:jc w:val="right"/>
        <w:rPr>
          <w:rFonts w:ascii="Aptos" w:hAnsi="Aptos"/>
          <w:b/>
        </w:rPr>
      </w:pPr>
    </w:p>
    <w:p w14:paraId="37733713" w14:textId="77777777" w:rsidR="006A15BB" w:rsidRDefault="006A15BB" w:rsidP="0057107F">
      <w:pPr>
        <w:jc w:val="right"/>
        <w:rPr>
          <w:rFonts w:ascii="Aptos" w:hAnsi="Aptos"/>
          <w:b/>
        </w:rPr>
      </w:pPr>
    </w:p>
    <w:p w14:paraId="6329C86C" w14:textId="77777777" w:rsidR="006A15BB" w:rsidRDefault="006A15BB" w:rsidP="0057107F">
      <w:pPr>
        <w:jc w:val="right"/>
        <w:rPr>
          <w:rFonts w:ascii="Aptos" w:hAnsi="Aptos"/>
          <w:b/>
        </w:rPr>
      </w:pPr>
    </w:p>
    <w:p w14:paraId="334216BA" w14:textId="77777777" w:rsidR="006A15BB" w:rsidRDefault="006A15BB" w:rsidP="0057107F">
      <w:pPr>
        <w:jc w:val="right"/>
        <w:rPr>
          <w:rFonts w:ascii="Aptos" w:hAnsi="Aptos"/>
          <w:b/>
        </w:rPr>
      </w:pPr>
    </w:p>
    <w:p w14:paraId="75CA1C79" w14:textId="77777777" w:rsidR="006A15BB" w:rsidRDefault="006A15BB" w:rsidP="0057107F">
      <w:pPr>
        <w:jc w:val="right"/>
        <w:rPr>
          <w:rFonts w:ascii="Aptos" w:hAnsi="Aptos"/>
          <w:b/>
        </w:rPr>
      </w:pPr>
    </w:p>
    <w:p w14:paraId="26DC39E8" w14:textId="77777777" w:rsidR="006A15BB" w:rsidRDefault="006A15BB" w:rsidP="0057107F">
      <w:pPr>
        <w:jc w:val="right"/>
        <w:rPr>
          <w:rFonts w:ascii="Aptos" w:hAnsi="Aptos"/>
          <w:b/>
        </w:rPr>
      </w:pPr>
    </w:p>
    <w:p w14:paraId="2B798D53" w14:textId="77777777" w:rsidR="006A15BB" w:rsidRDefault="006A15BB" w:rsidP="0057107F">
      <w:pPr>
        <w:jc w:val="right"/>
        <w:rPr>
          <w:rFonts w:ascii="Aptos" w:hAnsi="Aptos"/>
          <w:b/>
        </w:rPr>
      </w:pPr>
    </w:p>
    <w:p w14:paraId="4570CB14" w14:textId="77777777" w:rsidR="006A15BB" w:rsidRDefault="006A15BB" w:rsidP="0057107F">
      <w:pPr>
        <w:jc w:val="right"/>
        <w:rPr>
          <w:rFonts w:ascii="Aptos" w:hAnsi="Aptos"/>
          <w:b/>
        </w:rPr>
      </w:pPr>
    </w:p>
    <w:p w14:paraId="07ED72B6" w14:textId="77777777" w:rsidR="006A15BB" w:rsidRDefault="006A15BB" w:rsidP="0057107F">
      <w:pPr>
        <w:jc w:val="right"/>
        <w:rPr>
          <w:rFonts w:ascii="Aptos" w:hAnsi="Aptos"/>
          <w:b/>
        </w:rPr>
      </w:pPr>
    </w:p>
    <w:p w14:paraId="7DBE7E4D" w14:textId="77777777" w:rsidR="006A15BB" w:rsidRDefault="006A15BB" w:rsidP="0057107F">
      <w:pPr>
        <w:jc w:val="right"/>
        <w:rPr>
          <w:rFonts w:ascii="Aptos" w:hAnsi="Aptos"/>
          <w:b/>
        </w:rPr>
      </w:pPr>
    </w:p>
    <w:p w14:paraId="737E8938" w14:textId="77777777" w:rsidR="006A15BB" w:rsidRDefault="006A15BB" w:rsidP="0057107F">
      <w:pPr>
        <w:jc w:val="right"/>
        <w:rPr>
          <w:rFonts w:ascii="Aptos" w:hAnsi="Aptos"/>
          <w:b/>
        </w:rPr>
      </w:pPr>
    </w:p>
    <w:p w14:paraId="6B63BDE3" w14:textId="77777777" w:rsidR="006A15BB" w:rsidRDefault="006A15BB" w:rsidP="0057107F">
      <w:pPr>
        <w:jc w:val="right"/>
        <w:rPr>
          <w:rFonts w:ascii="Aptos" w:hAnsi="Aptos"/>
          <w:b/>
        </w:rPr>
      </w:pPr>
    </w:p>
    <w:p w14:paraId="6BB6F5EF" w14:textId="77777777" w:rsidR="006A15BB" w:rsidRDefault="006A15BB" w:rsidP="0057107F">
      <w:pPr>
        <w:jc w:val="right"/>
        <w:rPr>
          <w:rFonts w:ascii="Aptos" w:hAnsi="Aptos"/>
          <w:b/>
        </w:rPr>
      </w:pPr>
    </w:p>
    <w:p w14:paraId="2967773E" w14:textId="6C78A74C" w:rsidR="00F8142A" w:rsidRPr="006A15BB" w:rsidRDefault="00F8142A" w:rsidP="0057107F">
      <w:pPr>
        <w:jc w:val="right"/>
        <w:rPr>
          <w:rFonts w:ascii="Aptos" w:hAnsi="Aptos"/>
          <w:b/>
        </w:rPr>
      </w:pPr>
      <w:r w:rsidRPr="006A15BB">
        <w:rPr>
          <w:rFonts w:ascii="Aptos" w:hAnsi="Aptos"/>
          <w:b/>
        </w:rPr>
        <w:lastRenderedPageBreak/>
        <w:t>OBR-</w:t>
      </w:r>
      <w:r w:rsidR="00CD5BC0" w:rsidRPr="006A15BB">
        <w:rPr>
          <w:rFonts w:ascii="Aptos" w:hAnsi="Aptos"/>
          <w:b/>
        </w:rPr>
        <w:t>10</w:t>
      </w:r>
    </w:p>
    <w:p w14:paraId="01565A1F" w14:textId="77777777" w:rsidR="00F8142A" w:rsidRPr="006A15BB" w:rsidRDefault="00F8142A" w:rsidP="00F8142A">
      <w:pPr>
        <w:jc w:val="left"/>
        <w:rPr>
          <w:rFonts w:ascii="Aptos" w:hAnsi="Aptos"/>
          <w:b/>
        </w:rPr>
      </w:pPr>
      <w:r w:rsidRPr="006A15BB">
        <w:rPr>
          <w:rFonts w:ascii="Aptos" w:hAnsi="Aptos"/>
        </w:rPr>
        <w:t>Ponudnik ..................................................</w:t>
      </w:r>
    </w:p>
    <w:p w14:paraId="68CC0D82" w14:textId="77777777" w:rsidR="00F8142A" w:rsidRPr="006A15BB" w:rsidRDefault="00F8142A" w:rsidP="00F8142A">
      <w:pPr>
        <w:rPr>
          <w:rFonts w:ascii="Aptos" w:hAnsi="Aptos"/>
          <w:i/>
        </w:rPr>
      </w:pPr>
    </w:p>
    <w:p w14:paraId="12B267CC" w14:textId="51D0E8E1" w:rsidR="00F8142A" w:rsidRPr="006A15BB" w:rsidRDefault="00F8142A" w:rsidP="00B127E8">
      <w:pPr>
        <w:spacing w:line="360" w:lineRule="auto"/>
        <w:rPr>
          <w:rFonts w:ascii="Aptos" w:hAnsi="Aptos"/>
        </w:rPr>
      </w:pPr>
      <w:r w:rsidRPr="006A15BB">
        <w:rPr>
          <w:rFonts w:ascii="Aptos" w:hAnsi="Aptos"/>
        </w:rPr>
        <w:t>Naslov ......................................................</w:t>
      </w:r>
    </w:p>
    <w:p w14:paraId="6144B694" w14:textId="3BA1DA77" w:rsidR="00F8142A" w:rsidRPr="006A15BB" w:rsidRDefault="00F8142A" w:rsidP="00F8142A">
      <w:pPr>
        <w:pStyle w:val="Heading2"/>
        <w:numPr>
          <w:ilvl w:val="0"/>
          <w:numId w:val="0"/>
        </w:numPr>
        <w:jc w:val="center"/>
        <w:rPr>
          <w:rFonts w:ascii="Aptos" w:hAnsi="Aptos"/>
          <w:b/>
        </w:rPr>
      </w:pPr>
      <w:bookmarkStart w:id="234" w:name="_Toc210386040"/>
      <w:r w:rsidRPr="006A15BB">
        <w:rPr>
          <w:rFonts w:ascii="Aptos" w:hAnsi="Aptos"/>
          <w:b/>
        </w:rPr>
        <w:t>Predračun</w:t>
      </w:r>
      <w:bookmarkEnd w:id="234"/>
    </w:p>
    <w:p w14:paraId="193AD7A8" w14:textId="0BAD6EF8" w:rsidR="00886824" w:rsidRPr="006A15BB" w:rsidRDefault="00F8142A" w:rsidP="00B127E8">
      <w:pPr>
        <w:jc w:val="center"/>
        <w:rPr>
          <w:rFonts w:ascii="Aptos" w:eastAsia="Calibri" w:hAnsi="Aptos" w:cs="Arial"/>
          <w:b/>
          <w:szCs w:val="20"/>
        </w:rPr>
      </w:pPr>
      <w:r w:rsidRPr="006A15BB">
        <w:rPr>
          <w:rFonts w:ascii="Aptos" w:eastAsia="Calibri" w:hAnsi="Aptos" w:cs="Arial"/>
          <w:b/>
          <w:szCs w:val="20"/>
        </w:rPr>
        <w:t>JAVNO NAROČILO JN-S0739</w:t>
      </w:r>
    </w:p>
    <w:p w14:paraId="29FC5EE3" w14:textId="77777777" w:rsidR="00B127E8" w:rsidRPr="006A15BB" w:rsidRDefault="00B127E8" w:rsidP="00B127E8">
      <w:pPr>
        <w:jc w:val="center"/>
        <w:rPr>
          <w:rFonts w:ascii="Aptos" w:eastAsia="Calibri" w:hAnsi="Aptos" w:cs="Arial"/>
          <w:b/>
          <w:szCs w:val="20"/>
        </w:rPr>
      </w:pPr>
    </w:p>
    <w:p w14:paraId="2AD33429" w14:textId="0384D061" w:rsidR="00886824" w:rsidRPr="006A15BB" w:rsidRDefault="00886824" w:rsidP="00886824">
      <w:pPr>
        <w:ind w:right="216"/>
        <w:jc w:val="center"/>
        <w:rPr>
          <w:rFonts w:ascii="Aptos" w:hAnsi="Aptos" w:cs="Arial"/>
          <w:b/>
          <w:bCs/>
          <w:szCs w:val="20"/>
        </w:rPr>
      </w:pPr>
      <w:r w:rsidRPr="006A15BB">
        <w:rPr>
          <w:rFonts w:ascii="Aptos" w:hAnsi="Aptos" w:cs="Arial"/>
          <w:b/>
          <w:bCs/>
          <w:szCs w:val="20"/>
        </w:rPr>
        <w:t>Predmet: Prenova poslovno informacijskega sistema RTV Slovenija</w:t>
      </w:r>
    </w:p>
    <w:p w14:paraId="3B22F7DD" w14:textId="77777777" w:rsidR="00886824" w:rsidRPr="006A15BB" w:rsidRDefault="00886824" w:rsidP="00F8142A">
      <w:pPr>
        <w:spacing w:after="160" w:line="257" w:lineRule="auto"/>
        <w:rPr>
          <w:rFonts w:ascii="Aptos" w:hAnsi="Aptos"/>
          <w:b/>
          <w:bCs/>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5"/>
        <w:gridCol w:w="3512"/>
      </w:tblGrid>
      <w:tr w:rsidR="00886824" w:rsidRPr="006A15BB" w14:paraId="47F82FD2" w14:textId="77777777" w:rsidTr="0009593F">
        <w:trPr>
          <w:trHeight w:val="510"/>
        </w:trPr>
        <w:tc>
          <w:tcPr>
            <w:tcW w:w="5565" w:type="dxa"/>
            <w:shd w:val="clear" w:color="auto" w:fill="D9D9D9"/>
            <w:vAlign w:val="center"/>
          </w:tcPr>
          <w:p w14:paraId="702D3372" w14:textId="77777777" w:rsidR="00886824" w:rsidRPr="006A15BB" w:rsidRDefault="00886824" w:rsidP="0059463C">
            <w:pPr>
              <w:rPr>
                <w:rFonts w:ascii="Aptos" w:hAnsi="Aptos"/>
                <w:b/>
                <w:sz w:val="18"/>
                <w:szCs w:val="18"/>
              </w:rPr>
            </w:pPr>
          </w:p>
          <w:p w14:paraId="111B7D4D" w14:textId="77777777" w:rsidR="00886824" w:rsidRPr="006A15BB" w:rsidRDefault="00886824" w:rsidP="0059463C">
            <w:pPr>
              <w:rPr>
                <w:rFonts w:ascii="Aptos" w:hAnsi="Aptos"/>
                <w:b/>
                <w:sz w:val="18"/>
                <w:szCs w:val="18"/>
              </w:rPr>
            </w:pPr>
            <w:r w:rsidRPr="006A15BB">
              <w:rPr>
                <w:rFonts w:ascii="Aptos" w:hAnsi="Aptos"/>
                <w:b/>
                <w:sz w:val="18"/>
                <w:szCs w:val="18"/>
              </w:rPr>
              <w:t>Opis postavke</w:t>
            </w:r>
          </w:p>
          <w:p w14:paraId="66A2A134" w14:textId="77777777" w:rsidR="00886824" w:rsidRPr="006A15BB" w:rsidRDefault="00886824" w:rsidP="0059463C">
            <w:pPr>
              <w:rPr>
                <w:rFonts w:ascii="Aptos" w:hAnsi="Aptos"/>
                <w:b/>
                <w:sz w:val="18"/>
                <w:szCs w:val="18"/>
              </w:rPr>
            </w:pPr>
          </w:p>
        </w:tc>
        <w:tc>
          <w:tcPr>
            <w:tcW w:w="3512" w:type="dxa"/>
            <w:shd w:val="clear" w:color="auto" w:fill="D9D9D9"/>
            <w:vAlign w:val="center"/>
          </w:tcPr>
          <w:p w14:paraId="080F2481" w14:textId="4DFEF126" w:rsidR="00886824" w:rsidRPr="006A15BB" w:rsidRDefault="00886824" w:rsidP="0059463C">
            <w:pPr>
              <w:jc w:val="center"/>
              <w:rPr>
                <w:rFonts w:ascii="Aptos" w:hAnsi="Aptos"/>
                <w:b/>
                <w:sz w:val="18"/>
                <w:szCs w:val="18"/>
              </w:rPr>
            </w:pPr>
            <w:r w:rsidRPr="006A15BB">
              <w:rPr>
                <w:rFonts w:ascii="Aptos" w:hAnsi="Aptos"/>
                <w:b/>
                <w:sz w:val="18"/>
                <w:szCs w:val="18"/>
              </w:rPr>
              <w:t xml:space="preserve">Vrednot v </w:t>
            </w:r>
            <w:r w:rsidR="00BB5DA2" w:rsidRPr="006A15BB">
              <w:rPr>
                <w:rFonts w:ascii="Aptos" w:hAnsi="Aptos"/>
                <w:b/>
                <w:sz w:val="18"/>
                <w:szCs w:val="18"/>
              </w:rPr>
              <w:t>€</w:t>
            </w:r>
            <w:r w:rsidRPr="006A15BB">
              <w:rPr>
                <w:rFonts w:ascii="Aptos" w:hAnsi="Aptos"/>
                <w:b/>
                <w:sz w:val="18"/>
                <w:szCs w:val="18"/>
              </w:rPr>
              <w:t xml:space="preserve"> brez DDV</w:t>
            </w:r>
          </w:p>
        </w:tc>
      </w:tr>
      <w:tr w:rsidR="00886824" w:rsidRPr="006A15BB" w14:paraId="5D603604" w14:textId="77777777" w:rsidTr="0009593F">
        <w:trPr>
          <w:trHeight w:val="510"/>
        </w:trPr>
        <w:tc>
          <w:tcPr>
            <w:tcW w:w="5565" w:type="dxa"/>
            <w:vAlign w:val="center"/>
          </w:tcPr>
          <w:p w14:paraId="174F65A8" w14:textId="18294D59" w:rsidR="00886824" w:rsidRPr="006A15BB" w:rsidRDefault="00886824" w:rsidP="0059463C">
            <w:pPr>
              <w:ind w:right="216"/>
              <w:jc w:val="left"/>
              <w:rPr>
                <w:rFonts w:ascii="Aptos" w:hAnsi="Aptos" w:cs="Arial"/>
                <w:b/>
                <w:bCs/>
                <w:szCs w:val="20"/>
              </w:rPr>
            </w:pPr>
            <w:r w:rsidRPr="006A15BB">
              <w:rPr>
                <w:rFonts w:ascii="Aptos" w:hAnsi="Aptos" w:cs="Arial"/>
                <w:b/>
                <w:bCs/>
                <w:szCs w:val="20"/>
              </w:rPr>
              <w:t xml:space="preserve">Celotna implementacija (licence, </w:t>
            </w:r>
            <w:r w:rsidR="00117AF5" w:rsidRPr="006A15BB">
              <w:rPr>
                <w:rFonts w:ascii="Aptos" w:hAnsi="Aptos" w:cs="Arial"/>
                <w:b/>
                <w:bCs/>
                <w:szCs w:val="20"/>
              </w:rPr>
              <w:t xml:space="preserve">strojna oprema, programska oprema, </w:t>
            </w:r>
            <w:r w:rsidRPr="006A15BB">
              <w:rPr>
                <w:rFonts w:ascii="Aptos" w:hAnsi="Aptos" w:cs="Arial"/>
                <w:b/>
                <w:bCs/>
                <w:szCs w:val="20"/>
              </w:rPr>
              <w:t>integracija, migracije, zagon, testiranje</w:t>
            </w:r>
            <w:r w:rsidR="00E628E6">
              <w:rPr>
                <w:rFonts w:ascii="Aptos" w:hAnsi="Aptos" w:cs="Arial"/>
                <w:b/>
                <w:bCs/>
                <w:szCs w:val="20"/>
              </w:rPr>
              <w:t xml:space="preserve"> in garancijsko obdobje</w:t>
            </w:r>
            <w:r w:rsidRPr="006A15BB">
              <w:rPr>
                <w:rFonts w:ascii="Aptos" w:hAnsi="Aptos" w:cs="Arial"/>
                <w:b/>
                <w:bCs/>
                <w:szCs w:val="20"/>
              </w:rPr>
              <w:t>)</w:t>
            </w:r>
          </w:p>
        </w:tc>
        <w:tc>
          <w:tcPr>
            <w:tcW w:w="3512" w:type="dxa"/>
            <w:vAlign w:val="center"/>
          </w:tcPr>
          <w:p w14:paraId="5BFB93C1" w14:textId="77777777" w:rsidR="00886824" w:rsidRPr="006A15BB" w:rsidRDefault="00886824" w:rsidP="0059463C">
            <w:pPr>
              <w:jc w:val="center"/>
              <w:rPr>
                <w:rFonts w:ascii="Aptos" w:hAnsi="Aptos"/>
                <w:sz w:val="18"/>
                <w:szCs w:val="18"/>
              </w:rPr>
            </w:pPr>
          </w:p>
        </w:tc>
      </w:tr>
      <w:tr w:rsidR="00886824" w:rsidRPr="006A15BB" w14:paraId="38A74B5F" w14:textId="77777777" w:rsidTr="0009593F">
        <w:trPr>
          <w:trHeight w:val="510"/>
        </w:trPr>
        <w:tc>
          <w:tcPr>
            <w:tcW w:w="5565" w:type="dxa"/>
            <w:vAlign w:val="center"/>
          </w:tcPr>
          <w:p w14:paraId="52E5F484" w14:textId="549C5CF8" w:rsidR="00886824" w:rsidRPr="006A15BB" w:rsidRDefault="00886824" w:rsidP="0059463C">
            <w:pPr>
              <w:ind w:right="216"/>
              <w:jc w:val="left"/>
              <w:rPr>
                <w:rFonts w:ascii="Aptos" w:hAnsi="Aptos" w:cs="Arial"/>
                <w:b/>
                <w:bCs/>
                <w:szCs w:val="20"/>
              </w:rPr>
            </w:pPr>
            <w:r w:rsidRPr="006A15BB">
              <w:rPr>
                <w:rFonts w:ascii="Aptos" w:hAnsi="Aptos" w:cs="Arial"/>
                <w:b/>
                <w:bCs/>
                <w:szCs w:val="20"/>
              </w:rPr>
              <w:t>Vzdrževanje in SLA za</w:t>
            </w:r>
            <w:r w:rsidR="00C6298D" w:rsidRPr="006A15BB">
              <w:rPr>
                <w:rFonts w:ascii="Aptos" w:hAnsi="Aptos" w:cs="Arial"/>
                <w:b/>
                <w:bCs/>
                <w:szCs w:val="20"/>
              </w:rPr>
              <w:t xml:space="preserve"> </w:t>
            </w:r>
            <w:r w:rsidR="003404B1" w:rsidRPr="006A15BB">
              <w:rPr>
                <w:rFonts w:ascii="Aptos" w:hAnsi="Aptos" w:cs="Arial"/>
                <w:b/>
                <w:bCs/>
                <w:szCs w:val="20"/>
              </w:rPr>
              <w:t>4</w:t>
            </w:r>
            <w:r w:rsidRPr="006A15BB">
              <w:rPr>
                <w:rFonts w:ascii="Aptos" w:hAnsi="Aptos" w:cs="Arial"/>
                <w:b/>
                <w:bCs/>
                <w:szCs w:val="20"/>
              </w:rPr>
              <w:t xml:space="preserve"> let</w:t>
            </w:r>
            <w:r w:rsidR="003404B1" w:rsidRPr="006A15BB">
              <w:rPr>
                <w:rFonts w:ascii="Aptos" w:hAnsi="Aptos" w:cs="Arial"/>
                <w:b/>
                <w:bCs/>
                <w:szCs w:val="20"/>
              </w:rPr>
              <w:t>a</w:t>
            </w:r>
          </w:p>
        </w:tc>
        <w:tc>
          <w:tcPr>
            <w:tcW w:w="3512" w:type="dxa"/>
            <w:vAlign w:val="center"/>
          </w:tcPr>
          <w:p w14:paraId="5AE25A19" w14:textId="77777777" w:rsidR="00886824" w:rsidRPr="006A15BB" w:rsidRDefault="00886824" w:rsidP="0059463C">
            <w:pPr>
              <w:jc w:val="center"/>
              <w:rPr>
                <w:rFonts w:ascii="Aptos" w:hAnsi="Aptos"/>
                <w:sz w:val="18"/>
                <w:szCs w:val="18"/>
              </w:rPr>
            </w:pPr>
          </w:p>
        </w:tc>
      </w:tr>
      <w:tr w:rsidR="00886824" w:rsidRPr="006A15BB" w14:paraId="3614F2AC" w14:textId="77777777" w:rsidTr="0009593F">
        <w:trPr>
          <w:trHeight w:val="510"/>
        </w:trPr>
        <w:tc>
          <w:tcPr>
            <w:tcW w:w="5565" w:type="dxa"/>
            <w:vAlign w:val="center"/>
          </w:tcPr>
          <w:p w14:paraId="0847F36E" w14:textId="724F16F5" w:rsidR="00886824" w:rsidRPr="006A15BB" w:rsidRDefault="00886824" w:rsidP="00886824">
            <w:pPr>
              <w:ind w:right="216"/>
              <w:jc w:val="right"/>
              <w:rPr>
                <w:rFonts w:ascii="Aptos" w:hAnsi="Aptos" w:cs="Arial"/>
                <w:b/>
                <w:bCs/>
                <w:szCs w:val="20"/>
              </w:rPr>
            </w:pPr>
            <w:r w:rsidRPr="006A15BB">
              <w:rPr>
                <w:rFonts w:ascii="Aptos" w:hAnsi="Aptos" w:cs="Arial"/>
                <w:b/>
                <w:bCs/>
                <w:szCs w:val="20"/>
              </w:rPr>
              <w:t>SKUPAJ</w:t>
            </w:r>
            <w:r w:rsidR="00BB54DC" w:rsidRPr="006A15BB">
              <w:rPr>
                <w:rFonts w:ascii="Aptos" w:hAnsi="Aptos" w:cs="Arial"/>
                <w:b/>
                <w:bCs/>
                <w:szCs w:val="20"/>
              </w:rPr>
              <w:t xml:space="preserve"> V € BREZ DDV</w:t>
            </w:r>
          </w:p>
        </w:tc>
        <w:tc>
          <w:tcPr>
            <w:tcW w:w="3512" w:type="dxa"/>
            <w:vAlign w:val="center"/>
          </w:tcPr>
          <w:p w14:paraId="4B5279BC" w14:textId="77777777" w:rsidR="00886824" w:rsidRPr="006A15BB" w:rsidRDefault="00886824" w:rsidP="0059463C">
            <w:pPr>
              <w:jc w:val="center"/>
              <w:rPr>
                <w:rFonts w:ascii="Aptos" w:hAnsi="Aptos"/>
                <w:sz w:val="18"/>
                <w:szCs w:val="18"/>
              </w:rPr>
            </w:pPr>
          </w:p>
        </w:tc>
      </w:tr>
      <w:tr w:rsidR="00B127E8" w:rsidRPr="006A15BB" w14:paraId="73C43849" w14:textId="77777777" w:rsidTr="0009593F">
        <w:trPr>
          <w:trHeight w:val="510"/>
        </w:trPr>
        <w:tc>
          <w:tcPr>
            <w:tcW w:w="5565" w:type="dxa"/>
            <w:vAlign w:val="center"/>
          </w:tcPr>
          <w:p w14:paraId="59F5A386" w14:textId="5C995134" w:rsidR="00B127E8" w:rsidRPr="006A15BB" w:rsidRDefault="00B127E8" w:rsidP="00B127E8">
            <w:pPr>
              <w:ind w:right="216"/>
              <w:jc w:val="left"/>
              <w:rPr>
                <w:rFonts w:ascii="Aptos" w:hAnsi="Aptos" w:cs="Arial"/>
                <w:b/>
                <w:bCs/>
                <w:szCs w:val="20"/>
              </w:rPr>
            </w:pPr>
            <w:r w:rsidRPr="006A15BB">
              <w:rPr>
                <w:rFonts w:ascii="Aptos" w:hAnsi="Aptos" w:cs="Arial"/>
                <w:b/>
                <w:bCs/>
                <w:szCs w:val="20"/>
              </w:rPr>
              <w:t>Cena ene programske ure *</w:t>
            </w:r>
          </w:p>
        </w:tc>
        <w:tc>
          <w:tcPr>
            <w:tcW w:w="3512" w:type="dxa"/>
            <w:vAlign w:val="center"/>
          </w:tcPr>
          <w:p w14:paraId="3F8F33D5" w14:textId="77777777" w:rsidR="00B127E8" w:rsidRPr="006A15BB" w:rsidRDefault="00B127E8" w:rsidP="0059463C">
            <w:pPr>
              <w:jc w:val="center"/>
              <w:rPr>
                <w:rFonts w:ascii="Aptos" w:hAnsi="Aptos"/>
                <w:sz w:val="18"/>
                <w:szCs w:val="18"/>
              </w:rPr>
            </w:pPr>
          </w:p>
        </w:tc>
      </w:tr>
    </w:tbl>
    <w:p w14:paraId="4F052EAA" w14:textId="77777777" w:rsidR="00886824" w:rsidRPr="006A15BB" w:rsidRDefault="00886824" w:rsidP="00886824">
      <w:pPr>
        <w:rPr>
          <w:rFonts w:ascii="Aptos" w:hAnsi="Aptos"/>
        </w:rPr>
      </w:pPr>
    </w:p>
    <w:p w14:paraId="58336D53" w14:textId="7EDBE625" w:rsidR="00B127E8" w:rsidRPr="006A15BB" w:rsidRDefault="00B127E8" w:rsidP="00886824">
      <w:pPr>
        <w:rPr>
          <w:rFonts w:ascii="Aptos" w:hAnsi="Aptos"/>
          <w:i/>
          <w:iCs/>
          <w:sz w:val="16"/>
          <w:szCs w:val="20"/>
        </w:rPr>
      </w:pPr>
      <w:r w:rsidRPr="006A15BB">
        <w:rPr>
          <w:rFonts w:ascii="Aptos" w:hAnsi="Aptos"/>
          <w:i/>
          <w:iCs/>
          <w:sz w:val="16"/>
          <w:szCs w:val="20"/>
        </w:rPr>
        <w:t>* Ponudniki morajo navesti ceno ene (1) programske ure, do plačila katere bodo upravičeno zgolj v primeru, da bodo v tekočem letu že porabljene vse programerske ure, kot zahtevano v točki 3.2.4 Dokumentacije v zvezi z oddajo javnega naročila.</w:t>
      </w:r>
    </w:p>
    <w:p w14:paraId="42D21C37" w14:textId="77777777" w:rsidR="00B127E8" w:rsidRPr="006A15BB" w:rsidRDefault="00B127E8" w:rsidP="00886824">
      <w:pPr>
        <w:rPr>
          <w:rFonts w:ascii="Aptos" w:hAnsi="Aptos"/>
        </w:rPr>
      </w:pPr>
    </w:p>
    <w:p w14:paraId="14DC093A" w14:textId="47F5FC05" w:rsidR="00886824" w:rsidRPr="006A15BB" w:rsidRDefault="00886824" w:rsidP="00886824">
      <w:pPr>
        <w:rPr>
          <w:rFonts w:ascii="Aptos" w:hAnsi="Aptos"/>
        </w:rPr>
      </w:pPr>
      <w:r w:rsidRPr="006A15BB">
        <w:rPr>
          <w:rFonts w:ascii="Aptos" w:hAnsi="Aptos"/>
        </w:rPr>
        <w:t>Cene morajo biti izražene v EUR, na osnovi DDP lokacije naročnika, z vključenimi popusti in vsemi stroški; brez DDV. Cene morajo biti fiksne za čas trajanja pogodbe.</w:t>
      </w:r>
    </w:p>
    <w:p w14:paraId="585AA4E6" w14:textId="77777777" w:rsidR="00886824" w:rsidRPr="006A15BB" w:rsidRDefault="00886824" w:rsidP="00886824">
      <w:pPr>
        <w:rPr>
          <w:rFonts w:ascii="Aptos" w:hAnsi="Aptos"/>
        </w:rPr>
      </w:pPr>
    </w:p>
    <w:p w14:paraId="2A966294" w14:textId="77777777" w:rsidR="00886824" w:rsidRPr="006A15BB" w:rsidRDefault="00886824" w:rsidP="00886824">
      <w:pPr>
        <w:rPr>
          <w:rFonts w:ascii="Aptos" w:hAnsi="Aptos"/>
          <w:bCs/>
          <w:u w:val="single"/>
        </w:rPr>
      </w:pPr>
      <w:r w:rsidRPr="006A15BB">
        <w:rPr>
          <w:rFonts w:ascii="Aptos" w:hAnsi="Aptos"/>
          <w:b/>
          <w:bCs/>
        </w:rPr>
        <w:t>Plačilni pogoji:</w:t>
      </w:r>
    </w:p>
    <w:p w14:paraId="487FC67A" w14:textId="77777777" w:rsidR="002A0F79" w:rsidRPr="006A15BB" w:rsidRDefault="002A0F79" w:rsidP="00886824">
      <w:pPr>
        <w:rPr>
          <w:rFonts w:ascii="Aptos" w:hAnsi="Aptos"/>
          <w:i/>
          <w:iCs/>
        </w:rPr>
      </w:pPr>
    </w:p>
    <w:p w14:paraId="35D55B5B" w14:textId="43DF8AAE" w:rsidR="002A0F79" w:rsidRPr="006A15BB" w:rsidRDefault="002A0F79" w:rsidP="002A0F79">
      <w:pPr>
        <w:rPr>
          <w:rFonts w:ascii="Aptos" w:hAnsi="Aptos"/>
        </w:rPr>
      </w:pPr>
      <w:bookmarkStart w:id="235" w:name="_Hlk206492721"/>
      <w:r w:rsidRPr="006A15BB">
        <w:rPr>
          <w:rFonts w:ascii="Aptos" w:hAnsi="Aptos"/>
        </w:rPr>
        <w:t xml:space="preserve">Plačilo se izvede na podlagi pravilno izstavljenega računa v roku 30 dni od prejema, skladno z dejansko izvedenimi in potrjenimi mejniki projekta. </w:t>
      </w:r>
      <w:r w:rsidR="0020333F" w:rsidRPr="006A15BB">
        <w:rPr>
          <w:rFonts w:ascii="Aptos" w:hAnsi="Aptos"/>
        </w:rPr>
        <w:t>P</w:t>
      </w:r>
      <w:r w:rsidRPr="006A15BB">
        <w:rPr>
          <w:rFonts w:ascii="Aptos" w:hAnsi="Aptos"/>
        </w:rPr>
        <w:t xml:space="preserve">ogodbena vrednost </w:t>
      </w:r>
      <w:r w:rsidR="0020333F" w:rsidRPr="006A15BB">
        <w:rPr>
          <w:rFonts w:ascii="Aptos" w:hAnsi="Aptos"/>
        </w:rPr>
        <w:t xml:space="preserve">celotne implementacije </w:t>
      </w:r>
      <w:r w:rsidRPr="006A15BB">
        <w:rPr>
          <w:rFonts w:ascii="Aptos" w:hAnsi="Aptos"/>
        </w:rPr>
        <w:t>se izplača v naslednjih deležih</w:t>
      </w:r>
      <w:r w:rsidR="00DE3CA9" w:rsidRPr="006A15BB">
        <w:rPr>
          <w:rFonts w:ascii="Aptos" w:hAnsi="Aptos"/>
        </w:rPr>
        <w:t xml:space="preserve"> po fazah projekta</w:t>
      </w:r>
      <w:r w:rsidRPr="006A15BB">
        <w:rPr>
          <w:rFonts w:ascii="Aptos" w:hAnsi="Aptos"/>
        </w:rPr>
        <w:t>:</w:t>
      </w:r>
    </w:p>
    <w:p w14:paraId="551E9590" w14:textId="77777777" w:rsidR="002A0F79" w:rsidRPr="006A15BB" w:rsidRDefault="002A0F79" w:rsidP="002A0F79">
      <w:pPr>
        <w:rPr>
          <w:rFonts w:ascii="Aptos" w:hAnsi="Aptos"/>
        </w:rPr>
      </w:pPr>
    </w:p>
    <w:p w14:paraId="282E8E5B" w14:textId="20599E4A" w:rsidR="002A0F79" w:rsidRPr="006A15BB" w:rsidRDefault="00D26361" w:rsidP="00CA3430">
      <w:pPr>
        <w:pStyle w:val="ListParagraph"/>
        <w:numPr>
          <w:ilvl w:val="0"/>
          <w:numId w:val="37"/>
        </w:numPr>
        <w:rPr>
          <w:rFonts w:ascii="Aptos" w:hAnsi="Aptos"/>
        </w:rPr>
      </w:pPr>
      <w:r w:rsidRPr="006A15BB">
        <w:rPr>
          <w:rFonts w:ascii="Aptos" w:hAnsi="Aptos"/>
        </w:rPr>
        <w:t>1</w:t>
      </w:r>
      <w:r w:rsidR="00F733CF" w:rsidRPr="006A15BB">
        <w:rPr>
          <w:rFonts w:ascii="Aptos" w:hAnsi="Aptos"/>
        </w:rPr>
        <w:t>0</w:t>
      </w:r>
      <w:r w:rsidR="002A0F79" w:rsidRPr="006A15BB">
        <w:rPr>
          <w:rFonts w:cs="Arial"/>
        </w:rPr>
        <w:t> </w:t>
      </w:r>
      <w:r w:rsidR="002A0F79" w:rsidRPr="006A15BB">
        <w:rPr>
          <w:rFonts w:ascii="Aptos" w:hAnsi="Aptos"/>
        </w:rPr>
        <w:t>% po potrditvi Projektnega na</w:t>
      </w:r>
      <w:r w:rsidR="002A0F79" w:rsidRPr="006A15BB">
        <w:rPr>
          <w:rFonts w:ascii="Aptos" w:hAnsi="Aptos" w:cs="Aptos"/>
        </w:rPr>
        <w:t>č</w:t>
      </w:r>
      <w:r w:rsidR="002A0F79" w:rsidRPr="006A15BB">
        <w:rPr>
          <w:rFonts w:ascii="Aptos" w:hAnsi="Aptos"/>
        </w:rPr>
        <w:t>rta (t.</w:t>
      </w:r>
      <w:r w:rsidR="002A0F79" w:rsidRPr="006A15BB">
        <w:rPr>
          <w:rFonts w:cs="Arial"/>
        </w:rPr>
        <w:t> </w:t>
      </w:r>
      <w:r w:rsidR="002A0F79" w:rsidRPr="006A15BB">
        <w:rPr>
          <w:rFonts w:ascii="Aptos" w:hAnsi="Aptos"/>
        </w:rPr>
        <w:t>i. blueprint) s strani naro</w:t>
      </w:r>
      <w:r w:rsidR="002A0F79" w:rsidRPr="006A15BB">
        <w:rPr>
          <w:rFonts w:ascii="Aptos" w:hAnsi="Aptos" w:cs="Aptos"/>
        </w:rPr>
        <w:t>č</w:t>
      </w:r>
      <w:r w:rsidR="002A0F79" w:rsidRPr="006A15BB">
        <w:rPr>
          <w:rFonts w:ascii="Aptos" w:hAnsi="Aptos"/>
        </w:rPr>
        <w:t>nika;</w:t>
      </w:r>
    </w:p>
    <w:p w14:paraId="3F5A9612" w14:textId="1C1FDF20" w:rsidR="002A0F79" w:rsidRPr="006A15BB" w:rsidRDefault="002A0F79" w:rsidP="00CA3430">
      <w:pPr>
        <w:pStyle w:val="ListParagraph"/>
        <w:numPr>
          <w:ilvl w:val="0"/>
          <w:numId w:val="37"/>
        </w:numPr>
        <w:rPr>
          <w:rFonts w:ascii="Aptos" w:hAnsi="Aptos"/>
        </w:rPr>
      </w:pPr>
      <w:r w:rsidRPr="006A15BB">
        <w:rPr>
          <w:rFonts w:ascii="Aptos" w:hAnsi="Aptos"/>
        </w:rPr>
        <w:t>2</w:t>
      </w:r>
      <w:r w:rsidR="000F6E27" w:rsidRPr="006A15BB">
        <w:rPr>
          <w:rFonts w:ascii="Aptos" w:hAnsi="Aptos"/>
        </w:rPr>
        <w:t>5</w:t>
      </w:r>
      <w:r w:rsidRPr="006A15BB">
        <w:rPr>
          <w:rFonts w:cs="Arial"/>
        </w:rPr>
        <w:t> </w:t>
      </w:r>
      <w:r w:rsidRPr="006A15BB">
        <w:rPr>
          <w:rFonts w:ascii="Aptos" w:hAnsi="Aptos"/>
        </w:rPr>
        <w:t>% po dobavi programske in morebitne strojne opreme ter uspe</w:t>
      </w:r>
      <w:r w:rsidRPr="006A15BB">
        <w:rPr>
          <w:rFonts w:ascii="Aptos" w:hAnsi="Aptos" w:cs="Aptos"/>
        </w:rPr>
        <w:t>š</w:t>
      </w:r>
      <w:r w:rsidRPr="006A15BB">
        <w:rPr>
          <w:rFonts w:ascii="Aptos" w:hAnsi="Aptos"/>
        </w:rPr>
        <w:t>ni vzpostavitvi testnega okolja;</w:t>
      </w:r>
    </w:p>
    <w:p w14:paraId="496C65A2" w14:textId="15389352" w:rsidR="002A0F79" w:rsidRPr="006A15BB" w:rsidRDefault="002A0F79" w:rsidP="00CA3430">
      <w:pPr>
        <w:pStyle w:val="ListParagraph"/>
        <w:numPr>
          <w:ilvl w:val="0"/>
          <w:numId w:val="37"/>
        </w:numPr>
        <w:rPr>
          <w:rFonts w:ascii="Aptos" w:hAnsi="Aptos"/>
        </w:rPr>
      </w:pPr>
      <w:r w:rsidRPr="006A15BB">
        <w:rPr>
          <w:rFonts w:ascii="Aptos" w:hAnsi="Aptos"/>
        </w:rPr>
        <w:t>1</w:t>
      </w:r>
      <w:r w:rsidR="00D26361" w:rsidRPr="006A15BB">
        <w:rPr>
          <w:rFonts w:ascii="Aptos" w:hAnsi="Aptos"/>
        </w:rPr>
        <w:t>0</w:t>
      </w:r>
      <w:r w:rsidRPr="006A15BB">
        <w:rPr>
          <w:rFonts w:cs="Arial"/>
        </w:rPr>
        <w:t> </w:t>
      </w:r>
      <w:r w:rsidRPr="006A15BB">
        <w:rPr>
          <w:rFonts w:ascii="Aptos" w:hAnsi="Aptos"/>
        </w:rPr>
        <w:t>% po zaklju</w:t>
      </w:r>
      <w:r w:rsidRPr="006A15BB">
        <w:rPr>
          <w:rFonts w:ascii="Aptos" w:hAnsi="Aptos" w:cs="Aptos"/>
        </w:rPr>
        <w:t>č</w:t>
      </w:r>
      <w:r w:rsidRPr="006A15BB">
        <w:rPr>
          <w:rFonts w:ascii="Aptos" w:hAnsi="Aptos"/>
        </w:rPr>
        <w:t>enem usposabljanju klju</w:t>
      </w:r>
      <w:r w:rsidRPr="006A15BB">
        <w:rPr>
          <w:rFonts w:ascii="Aptos" w:hAnsi="Aptos" w:cs="Aptos"/>
        </w:rPr>
        <w:t>č</w:t>
      </w:r>
      <w:r w:rsidRPr="006A15BB">
        <w:rPr>
          <w:rFonts w:ascii="Aptos" w:hAnsi="Aptos"/>
        </w:rPr>
        <w:t>nih uporabnikov, potrjenem s strani naro</w:t>
      </w:r>
      <w:r w:rsidRPr="006A15BB">
        <w:rPr>
          <w:rFonts w:ascii="Aptos" w:hAnsi="Aptos" w:cs="Aptos"/>
        </w:rPr>
        <w:t>č</w:t>
      </w:r>
      <w:r w:rsidRPr="006A15BB">
        <w:rPr>
          <w:rFonts w:ascii="Aptos" w:hAnsi="Aptos"/>
        </w:rPr>
        <w:t>nika;</w:t>
      </w:r>
    </w:p>
    <w:p w14:paraId="00109BFF" w14:textId="7D307B5C" w:rsidR="002A0F79" w:rsidRPr="006A15BB" w:rsidRDefault="000F6E27" w:rsidP="00CA3430">
      <w:pPr>
        <w:pStyle w:val="ListParagraph"/>
        <w:numPr>
          <w:ilvl w:val="0"/>
          <w:numId w:val="37"/>
        </w:numPr>
        <w:rPr>
          <w:rFonts w:ascii="Aptos" w:hAnsi="Aptos"/>
        </w:rPr>
      </w:pPr>
      <w:r w:rsidRPr="006A15BB">
        <w:rPr>
          <w:rFonts w:cs="Arial"/>
        </w:rPr>
        <w:t>35</w:t>
      </w:r>
      <w:r w:rsidR="002A0F79" w:rsidRPr="006A15BB">
        <w:rPr>
          <w:rFonts w:cs="Arial"/>
        </w:rPr>
        <w:t> </w:t>
      </w:r>
      <w:r w:rsidR="002A0F79" w:rsidRPr="006A15BB">
        <w:rPr>
          <w:rFonts w:ascii="Aptos" w:hAnsi="Aptos"/>
        </w:rPr>
        <w:t>% po uspe</w:t>
      </w:r>
      <w:r w:rsidR="002A0F79" w:rsidRPr="006A15BB">
        <w:rPr>
          <w:rFonts w:ascii="Aptos" w:hAnsi="Aptos" w:cs="Aptos"/>
        </w:rPr>
        <w:t>š</w:t>
      </w:r>
      <w:r w:rsidR="002A0F79" w:rsidRPr="006A15BB">
        <w:rPr>
          <w:rFonts w:ascii="Aptos" w:hAnsi="Aptos"/>
        </w:rPr>
        <w:t>nem prevzemu sistema v produkcijskem okolju in podpisu Zapisnika o končnem prevzemu;</w:t>
      </w:r>
    </w:p>
    <w:p w14:paraId="36B6531A" w14:textId="77777777" w:rsidR="0020333F" w:rsidRPr="006A15BB" w:rsidRDefault="002A0F79" w:rsidP="00886824">
      <w:pPr>
        <w:pStyle w:val="ListParagraph"/>
        <w:numPr>
          <w:ilvl w:val="0"/>
          <w:numId w:val="37"/>
        </w:numPr>
        <w:jc w:val="left"/>
        <w:rPr>
          <w:rFonts w:ascii="Aptos" w:hAnsi="Aptos"/>
        </w:rPr>
      </w:pPr>
      <w:r w:rsidRPr="006A15BB">
        <w:rPr>
          <w:rFonts w:ascii="Aptos" w:hAnsi="Aptos"/>
        </w:rPr>
        <w:t>20</w:t>
      </w:r>
      <w:r w:rsidRPr="006A15BB">
        <w:rPr>
          <w:rFonts w:cs="Arial"/>
        </w:rPr>
        <w:t> </w:t>
      </w:r>
      <w:r w:rsidRPr="006A15BB">
        <w:rPr>
          <w:rFonts w:ascii="Aptos" w:hAnsi="Aptos"/>
        </w:rPr>
        <w:t>% po uspe</w:t>
      </w:r>
      <w:r w:rsidRPr="006A15BB">
        <w:rPr>
          <w:rFonts w:ascii="Aptos" w:hAnsi="Aptos" w:cs="Aptos"/>
        </w:rPr>
        <w:t>š</w:t>
      </w:r>
      <w:r w:rsidRPr="006A15BB">
        <w:rPr>
          <w:rFonts w:ascii="Aptos" w:hAnsi="Aptos"/>
        </w:rPr>
        <w:t>no zaklju</w:t>
      </w:r>
      <w:r w:rsidRPr="006A15BB">
        <w:rPr>
          <w:rFonts w:ascii="Aptos" w:hAnsi="Aptos" w:cs="Aptos"/>
        </w:rPr>
        <w:t>č</w:t>
      </w:r>
      <w:r w:rsidRPr="006A15BB">
        <w:rPr>
          <w:rFonts w:ascii="Aptos" w:hAnsi="Aptos"/>
        </w:rPr>
        <w:t>enem garancijskem obdobju in podpisu Zapisnika o uspešnem zaključku garancijskega obdobja.</w:t>
      </w:r>
    </w:p>
    <w:p w14:paraId="7ACCBA37" w14:textId="77777777" w:rsidR="0020333F" w:rsidRPr="006A15BB" w:rsidRDefault="0020333F" w:rsidP="0020333F">
      <w:pPr>
        <w:jc w:val="left"/>
        <w:rPr>
          <w:rFonts w:ascii="Aptos" w:hAnsi="Aptos"/>
        </w:rPr>
      </w:pPr>
    </w:p>
    <w:p w14:paraId="65FE41AF" w14:textId="1C9DC432" w:rsidR="00C6298D" w:rsidRPr="006A15BB" w:rsidRDefault="0020333F" w:rsidP="0020333F">
      <w:pPr>
        <w:jc w:val="left"/>
        <w:rPr>
          <w:rFonts w:ascii="Aptos" w:hAnsi="Aptos"/>
        </w:rPr>
      </w:pPr>
      <w:r w:rsidRPr="006A15BB">
        <w:rPr>
          <w:rFonts w:ascii="Aptos" w:hAnsi="Aptos"/>
        </w:rPr>
        <w:t>Po podpisu Zapisnik</w:t>
      </w:r>
      <w:r w:rsidR="003F14BF" w:rsidRPr="006A15BB">
        <w:rPr>
          <w:rFonts w:ascii="Aptos" w:hAnsi="Aptos"/>
        </w:rPr>
        <w:t>a</w:t>
      </w:r>
      <w:r w:rsidRPr="006A15BB">
        <w:rPr>
          <w:rFonts w:ascii="Aptos" w:hAnsi="Aptos"/>
        </w:rPr>
        <w:t xml:space="preserve"> o uspešnem zaključku garancijskega obdobja začne teči 'Vzdrževanje in SLA za </w:t>
      </w:r>
      <w:r w:rsidR="003404B1" w:rsidRPr="006A15BB">
        <w:rPr>
          <w:rFonts w:ascii="Aptos" w:hAnsi="Aptos"/>
        </w:rPr>
        <w:t>4</w:t>
      </w:r>
      <w:r w:rsidRPr="006A15BB">
        <w:rPr>
          <w:rFonts w:ascii="Aptos" w:hAnsi="Aptos"/>
        </w:rPr>
        <w:t xml:space="preserve"> let</w:t>
      </w:r>
      <w:r w:rsidR="003404B1" w:rsidRPr="006A15BB">
        <w:rPr>
          <w:rFonts w:ascii="Aptos" w:hAnsi="Aptos"/>
        </w:rPr>
        <w:t>a</w:t>
      </w:r>
      <w:r w:rsidRPr="006A15BB">
        <w:rPr>
          <w:rFonts w:ascii="Aptos" w:hAnsi="Aptos"/>
        </w:rPr>
        <w:t>' in se plačuje kvartalno do izteka pogodbe.</w:t>
      </w:r>
      <w:bookmarkEnd w:id="235"/>
      <w:r w:rsidR="002A0F79" w:rsidRPr="006A15BB">
        <w:rPr>
          <w:rFonts w:ascii="Aptos" w:hAnsi="Aptos"/>
        </w:rPr>
        <w:br/>
      </w:r>
    </w:p>
    <w:p w14:paraId="44DE2284" w14:textId="645FFB45" w:rsidR="00F8142A" w:rsidRPr="006A15BB" w:rsidRDefault="00886824" w:rsidP="00F8142A">
      <w:pPr>
        <w:rPr>
          <w:rFonts w:ascii="Aptos" w:hAnsi="Aptos"/>
          <w:i/>
          <w:iCs/>
        </w:rPr>
      </w:pPr>
      <w:r w:rsidRPr="006A15BB">
        <w:rPr>
          <w:rFonts w:ascii="Aptos" w:hAnsi="Aptos"/>
          <w:i/>
          <w:iCs/>
        </w:rPr>
        <w:t>Naročnik ne bo predložil garancije za zavarovanje odloženih plačil, kakor tudi ne bo predložil kakšnega drugega instrumenta za zavarovanje plačil</w:t>
      </w:r>
      <w:r w:rsidR="00BB5DA2" w:rsidRPr="006A15BB">
        <w:rPr>
          <w:rFonts w:ascii="Aptos" w:hAnsi="Aptos"/>
          <w:i/>
          <w:iCs/>
        </w:rPr>
        <w:t>.</w:t>
      </w:r>
    </w:p>
    <w:p w14:paraId="56144B63" w14:textId="77777777" w:rsidR="0009593F" w:rsidRPr="006A15BB" w:rsidRDefault="0009593F" w:rsidP="00F8142A">
      <w:pPr>
        <w:rPr>
          <w:rFonts w:ascii="Aptos" w:hAnsi="Aptos"/>
          <w:i/>
          <w:iCs/>
        </w:rPr>
      </w:pPr>
    </w:p>
    <w:p w14:paraId="19620567" w14:textId="747D54A4" w:rsidR="0009593F" w:rsidRPr="006A15BB" w:rsidRDefault="0009593F" w:rsidP="0009593F">
      <w:pPr>
        <w:rPr>
          <w:rFonts w:ascii="Aptos" w:hAnsi="Aptos"/>
          <w:bCs/>
          <w:u w:val="single"/>
        </w:rPr>
      </w:pPr>
      <w:r w:rsidRPr="006A15BB">
        <w:rPr>
          <w:rFonts w:ascii="Aptos" w:hAnsi="Aptos"/>
          <w:b/>
          <w:bCs/>
        </w:rPr>
        <w:t xml:space="preserve">Garancijsko obdobje: …………… mesecev (najmanj 12) </w:t>
      </w:r>
      <w:r w:rsidRPr="006A15BB">
        <w:rPr>
          <w:rFonts w:ascii="Aptos" w:hAnsi="Aptos"/>
        </w:rPr>
        <w:t>= garancijsko obdobje, v katerem so vse napake odpravljene brez dodatnih stroškov za naročnika, po definiciji incidentov v razdelku 3.2.4 Dokumentacije v zvezi z oddajo javnega naročila</w:t>
      </w:r>
    </w:p>
    <w:p w14:paraId="18DEF820" w14:textId="77777777" w:rsidR="00F8142A" w:rsidRPr="006A15BB" w:rsidRDefault="00F8142A" w:rsidP="00F8142A">
      <w:pPr>
        <w:rPr>
          <w:rFonts w:ascii="Aptos" w:hAnsi="Aptos"/>
          <w:b/>
          <w:u w:val="single"/>
        </w:rPr>
      </w:pPr>
    </w:p>
    <w:p w14:paraId="3CE192C1"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1F464A0" w14:textId="5F5F057E" w:rsidR="00F8142A" w:rsidRPr="006A15BB" w:rsidRDefault="00F8142A" w:rsidP="00B127E8">
      <w:pPr>
        <w:spacing w:line="360" w:lineRule="auto"/>
        <w:ind w:left="4956" w:firstLine="708"/>
        <w:jc w:val="center"/>
        <w:rPr>
          <w:rFonts w:ascii="Aptos" w:hAnsi="Aptos"/>
        </w:rPr>
      </w:pPr>
      <w:r w:rsidRPr="006A15BB">
        <w:rPr>
          <w:rFonts w:ascii="Aptos" w:hAnsi="Aptos"/>
        </w:rPr>
        <w:t>oz. prokurista:</w:t>
      </w:r>
    </w:p>
    <w:p w14:paraId="7E570E6C" w14:textId="072507D3" w:rsidR="00C6298D" w:rsidRPr="006A15BB" w:rsidRDefault="00F8142A" w:rsidP="0009593F">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bookmarkEnd w:id="231"/>
    </w:p>
    <w:p w14:paraId="781D654C" w14:textId="6C710323" w:rsidR="000334AA" w:rsidRPr="006A15BB" w:rsidRDefault="000334AA" w:rsidP="000334AA">
      <w:pPr>
        <w:jc w:val="right"/>
        <w:rPr>
          <w:rFonts w:ascii="Aptos" w:hAnsi="Aptos"/>
          <w:b/>
        </w:rPr>
      </w:pPr>
      <w:r w:rsidRPr="006A15BB">
        <w:rPr>
          <w:rFonts w:ascii="Aptos" w:hAnsi="Aptos"/>
          <w:b/>
        </w:rPr>
        <w:lastRenderedPageBreak/>
        <w:t>OBR-11</w:t>
      </w:r>
    </w:p>
    <w:p w14:paraId="10D99831" w14:textId="77777777" w:rsidR="000334AA" w:rsidRPr="006A15BB" w:rsidRDefault="000334AA" w:rsidP="006D56D9">
      <w:pPr>
        <w:jc w:val="right"/>
        <w:rPr>
          <w:rFonts w:ascii="Aptos" w:hAnsi="Aptos"/>
          <w:b/>
        </w:rPr>
      </w:pPr>
    </w:p>
    <w:p w14:paraId="2A77CEE7" w14:textId="414709C3" w:rsidR="000334AA" w:rsidRPr="006A15BB" w:rsidRDefault="000334AA" w:rsidP="000334AA">
      <w:pPr>
        <w:pStyle w:val="Heading2"/>
        <w:numPr>
          <w:ilvl w:val="0"/>
          <w:numId w:val="0"/>
        </w:numPr>
        <w:jc w:val="center"/>
        <w:rPr>
          <w:rFonts w:ascii="Aptos" w:hAnsi="Aptos"/>
          <w:b/>
        </w:rPr>
      </w:pPr>
      <w:bookmarkStart w:id="236" w:name="_Toc210386041"/>
      <w:r w:rsidRPr="006A15BB">
        <w:rPr>
          <w:rFonts w:ascii="Aptos" w:hAnsi="Aptos"/>
          <w:b/>
        </w:rPr>
        <w:t>Tabela funkcionalnosti</w:t>
      </w:r>
      <w:bookmarkEnd w:id="236"/>
    </w:p>
    <w:p w14:paraId="059C3D7C" w14:textId="77777777" w:rsidR="000334AA" w:rsidRPr="006A15BB" w:rsidRDefault="000334AA" w:rsidP="000334AA">
      <w:pPr>
        <w:rPr>
          <w:rFonts w:ascii="Aptos" w:hAnsi="Aptos"/>
          <w:b/>
        </w:rPr>
      </w:pPr>
    </w:p>
    <w:p w14:paraId="5CE03EFD" w14:textId="77777777" w:rsidR="000334AA" w:rsidRPr="006A15BB" w:rsidRDefault="000334AA" w:rsidP="006D56D9">
      <w:pPr>
        <w:jc w:val="right"/>
        <w:rPr>
          <w:rFonts w:ascii="Aptos" w:hAnsi="Aptos"/>
          <w:b/>
        </w:rPr>
      </w:pPr>
    </w:p>
    <w:p w14:paraId="3E8BC68C" w14:textId="77777777" w:rsidR="00A24AB8" w:rsidRDefault="000334AA" w:rsidP="000334AA">
      <w:pPr>
        <w:rPr>
          <w:rFonts w:ascii="Aptos" w:hAnsi="Aptos"/>
          <w:bCs/>
        </w:rPr>
      </w:pPr>
      <w:r w:rsidRPr="006A15BB">
        <w:rPr>
          <w:rFonts w:ascii="Aptos" w:hAnsi="Aptos"/>
          <w:bCs/>
        </w:rPr>
        <w:t>Ponudnik mora izpolniti in priložiti obrazec Tabela funkcionalnosti (OBR-11), ki je samostojen Excel dokument in del te Dokumentacije v zvezi z oddajo javnega naročila</w:t>
      </w:r>
    </w:p>
    <w:p w14:paraId="04F28664" w14:textId="77777777" w:rsidR="00A24AB8" w:rsidRDefault="00A24AB8" w:rsidP="000334AA">
      <w:pPr>
        <w:rPr>
          <w:rFonts w:ascii="Aptos" w:hAnsi="Aptos"/>
          <w:bCs/>
        </w:rPr>
      </w:pPr>
    </w:p>
    <w:p w14:paraId="474A3815" w14:textId="33D482FD" w:rsidR="000334AA" w:rsidRPr="006A15BB" w:rsidRDefault="00A24AB8" w:rsidP="000334AA">
      <w:pPr>
        <w:rPr>
          <w:rFonts w:ascii="Aptos" w:hAnsi="Aptos"/>
          <w:bCs/>
        </w:rPr>
      </w:pPr>
      <w:bookmarkStart w:id="237" w:name="_Hlk207625002"/>
      <w:r>
        <w:rPr>
          <w:rFonts w:ascii="Aptos" w:hAnsi="Aptos"/>
          <w:bCs/>
        </w:rPr>
        <w:t>V primeru, da ponudnik ponuja tudi določene dodatne funkcionalnosti, skladno z navodili za izpolnjevanje tabele, zapisanimi v EXCEL datoteki ter skladno s točko 3.2.2 Dokumentacije v zvezi z oddajo javnega naročila in točko 6.3 Dokumentacije v zvezi z oddajo javnega naročila, morajo le-te funkcionalnosti biti vključene v ponudbeno ceno in ne morejo biti predmet ločenega (dodatnega) obračuna.</w:t>
      </w:r>
    </w:p>
    <w:bookmarkEnd w:id="237"/>
    <w:p w14:paraId="6D528E88" w14:textId="77777777" w:rsidR="000334AA" w:rsidRPr="006A15BB" w:rsidRDefault="000334AA" w:rsidP="006D56D9">
      <w:pPr>
        <w:jc w:val="right"/>
        <w:rPr>
          <w:rFonts w:ascii="Aptos" w:hAnsi="Aptos"/>
          <w:b/>
        </w:rPr>
      </w:pPr>
    </w:p>
    <w:p w14:paraId="21B73702" w14:textId="77777777" w:rsidR="000334AA" w:rsidRPr="006A15BB" w:rsidRDefault="000334AA" w:rsidP="006D56D9">
      <w:pPr>
        <w:jc w:val="right"/>
        <w:rPr>
          <w:rFonts w:ascii="Aptos" w:hAnsi="Aptos"/>
          <w:b/>
        </w:rPr>
      </w:pPr>
    </w:p>
    <w:p w14:paraId="270E3458" w14:textId="77777777" w:rsidR="000334AA" w:rsidRPr="006A15BB" w:rsidRDefault="000334AA" w:rsidP="006D56D9">
      <w:pPr>
        <w:jc w:val="right"/>
        <w:rPr>
          <w:rFonts w:ascii="Aptos" w:hAnsi="Aptos"/>
          <w:b/>
        </w:rPr>
      </w:pPr>
    </w:p>
    <w:p w14:paraId="3E718A33" w14:textId="77777777" w:rsidR="000334AA" w:rsidRPr="006A15BB" w:rsidRDefault="000334AA" w:rsidP="006D56D9">
      <w:pPr>
        <w:jc w:val="right"/>
        <w:rPr>
          <w:rFonts w:ascii="Aptos" w:hAnsi="Aptos"/>
          <w:b/>
        </w:rPr>
      </w:pPr>
    </w:p>
    <w:p w14:paraId="49094D32" w14:textId="77777777" w:rsidR="000334AA" w:rsidRPr="006A15BB" w:rsidRDefault="000334AA" w:rsidP="006D56D9">
      <w:pPr>
        <w:jc w:val="right"/>
        <w:rPr>
          <w:rFonts w:ascii="Aptos" w:hAnsi="Aptos"/>
          <w:b/>
        </w:rPr>
      </w:pPr>
    </w:p>
    <w:p w14:paraId="1FD842D7" w14:textId="77777777" w:rsidR="000334AA" w:rsidRPr="006A15BB" w:rsidRDefault="000334AA" w:rsidP="006D56D9">
      <w:pPr>
        <w:jc w:val="right"/>
        <w:rPr>
          <w:rFonts w:ascii="Aptos" w:hAnsi="Aptos"/>
          <w:b/>
        </w:rPr>
      </w:pPr>
    </w:p>
    <w:p w14:paraId="0DCAEC12" w14:textId="77777777" w:rsidR="000334AA" w:rsidRPr="006A15BB" w:rsidRDefault="000334AA" w:rsidP="006D56D9">
      <w:pPr>
        <w:jc w:val="right"/>
        <w:rPr>
          <w:rFonts w:ascii="Aptos" w:hAnsi="Aptos"/>
          <w:b/>
        </w:rPr>
      </w:pPr>
    </w:p>
    <w:p w14:paraId="71C32056" w14:textId="77777777" w:rsidR="000334AA" w:rsidRPr="006A15BB" w:rsidRDefault="000334AA" w:rsidP="006D56D9">
      <w:pPr>
        <w:jc w:val="right"/>
        <w:rPr>
          <w:rFonts w:ascii="Aptos" w:hAnsi="Aptos"/>
          <w:b/>
        </w:rPr>
      </w:pPr>
    </w:p>
    <w:p w14:paraId="0C1F9D55" w14:textId="77777777" w:rsidR="000334AA" w:rsidRPr="006A15BB" w:rsidRDefault="000334AA" w:rsidP="006D56D9">
      <w:pPr>
        <w:jc w:val="right"/>
        <w:rPr>
          <w:rFonts w:ascii="Aptos" w:hAnsi="Aptos"/>
          <w:b/>
        </w:rPr>
      </w:pPr>
    </w:p>
    <w:p w14:paraId="3C25E207" w14:textId="77777777" w:rsidR="000334AA" w:rsidRPr="006A15BB" w:rsidRDefault="000334AA" w:rsidP="006D56D9">
      <w:pPr>
        <w:jc w:val="right"/>
        <w:rPr>
          <w:rFonts w:ascii="Aptos" w:hAnsi="Aptos"/>
          <w:b/>
        </w:rPr>
      </w:pPr>
    </w:p>
    <w:p w14:paraId="4EF2E0A0" w14:textId="77777777" w:rsidR="000334AA" w:rsidRPr="006A15BB" w:rsidRDefault="000334AA" w:rsidP="006D56D9">
      <w:pPr>
        <w:jc w:val="right"/>
        <w:rPr>
          <w:rFonts w:ascii="Aptos" w:hAnsi="Aptos"/>
          <w:b/>
        </w:rPr>
      </w:pPr>
    </w:p>
    <w:p w14:paraId="5D8E5E87" w14:textId="77777777" w:rsidR="000334AA" w:rsidRPr="006A15BB" w:rsidRDefault="000334AA" w:rsidP="006D56D9">
      <w:pPr>
        <w:jc w:val="right"/>
        <w:rPr>
          <w:rFonts w:ascii="Aptos" w:hAnsi="Aptos"/>
          <w:b/>
        </w:rPr>
      </w:pPr>
    </w:p>
    <w:p w14:paraId="12589644" w14:textId="77777777" w:rsidR="000334AA" w:rsidRPr="006A15BB" w:rsidRDefault="000334AA" w:rsidP="006D56D9">
      <w:pPr>
        <w:jc w:val="right"/>
        <w:rPr>
          <w:rFonts w:ascii="Aptos" w:hAnsi="Aptos"/>
          <w:b/>
        </w:rPr>
      </w:pPr>
    </w:p>
    <w:p w14:paraId="12FDD410" w14:textId="77777777" w:rsidR="000334AA" w:rsidRPr="006A15BB" w:rsidRDefault="000334AA" w:rsidP="006D56D9">
      <w:pPr>
        <w:jc w:val="right"/>
        <w:rPr>
          <w:rFonts w:ascii="Aptos" w:hAnsi="Aptos"/>
          <w:b/>
        </w:rPr>
      </w:pPr>
    </w:p>
    <w:p w14:paraId="2AC592C7" w14:textId="77777777" w:rsidR="000334AA" w:rsidRPr="006A15BB" w:rsidRDefault="000334AA" w:rsidP="006D56D9">
      <w:pPr>
        <w:jc w:val="right"/>
        <w:rPr>
          <w:rFonts w:ascii="Aptos" w:hAnsi="Aptos"/>
          <w:b/>
        </w:rPr>
      </w:pPr>
    </w:p>
    <w:p w14:paraId="2BB12E4E" w14:textId="77777777" w:rsidR="000334AA" w:rsidRPr="006A15BB" w:rsidRDefault="000334AA" w:rsidP="006D56D9">
      <w:pPr>
        <w:jc w:val="right"/>
        <w:rPr>
          <w:rFonts w:ascii="Aptos" w:hAnsi="Aptos"/>
          <w:b/>
        </w:rPr>
      </w:pPr>
    </w:p>
    <w:p w14:paraId="7720A173" w14:textId="77777777" w:rsidR="000334AA" w:rsidRPr="006A15BB" w:rsidRDefault="000334AA" w:rsidP="006D56D9">
      <w:pPr>
        <w:jc w:val="right"/>
        <w:rPr>
          <w:rFonts w:ascii="Aptos" w:hAnsi="Aptos"/>
          <w:b/>
        </w:rPr>
      </w:pPr>
    </w:p>
    <w:p w14:paraId="2DE763E7" w14:textId="77777777" w:rsidR="000334AA" w:rsidRPr="006A15BB" w:rsidRDefault="000334AA" w:rsidP="006D56D9">
      <w:pPr>
        <w:jc w:val="right"/>
        <w:rPr>
          <w:rFonts w:ascii="Aptos" w:hAnsi="Aptos"/>
          <w:b/>
        </w:rPr>
      </w:pPr>
    </w:p>
    <w:p w14:paraId="3E6C2CF9" w14:textId="77777777" w:rsidR="000334AA" w:rsidRPr="006A15BB" w:rsidRDefault="000334AA" w:rsidP="006D56D9">
      <w:pPr>
        <w:jc w:val="right"/>
        <w:rPr>
          <w:rFonts w:ascii="Aptos" w:hAnsi="Aptos"/>
          <w:b/>
        </w:rPr>
      </w:pPr>
    </w:p>
    <w:p w14:paraId="2325D5B4" w14:textId="77777777" w:rsidR="000334AA" w:rsidRPr="006A15BB" w:rsidRDefault="000334AA" w:rsidP="006D56D9">
      <w:pPr>
        <w:jc w:val="right"/>
        <w:rPr>
          <w:rFonts w:ascii="Aptos" w:hAnsi="Aptos"/>
          <w:b/>
        </w:rPr>
      </w:pPr>
    </w:p>
    <w:p w14:paraId="52284060" w14:textId="77777777" w:rsidR="000334AA" w:rsidRPr="006A15BB" w:rsidRDefault="000334AA" w:rsidP="006D56D9">
      <w:pPr>
        <w:jc w:val="right"/>
        <w:rPr>
          <w:rFonts w:ascii="Aptos" w:hAnsi="Aptos"/>
          <w:b/>
        </w:rPr>
      </w:pPr>
    </w:p>
    <w:p w14:paraId="77C98A68" w14:textId="77777777" w:rsidR="000334AA" w:rsidRPr="006A15BB" w:rsidRDefault="000334AA" w:rsidP="006D56D9">
      <w:pPr>
        <w:jc w:val="right"/>
        <w:rPr>
          <w:rFonts w:ascii="Aptos" w:hAnsi="Aptos"/>
          <w:b/>
        </w:rPr>
      </w:pPr>
    </w:p>
    <w:p w14:paraId="01FD02D9" w14:textId="77777777" w:rsidR="000334AA" w:rsidRPr="006A15BB" w:rsidRDefault="000334AA" w:rsidP="006D56D9">
      <w:pPr>
        <w:jc w:val="right"/>
        <w:rPr>
          <w:rFonts w:ascii="Aptos" w:hAnsi="Aptos"/>
          <w:b/>
        </w:rPr>
      </w:pPr>
    </w:p>
    <w:p w14:paraId="08F3B282" w14:textId="77777777" w:rsidR="000334AA" w:rsidRPr="006A15BB" w:rsidRDefault="000334AA" w:rsidP="006D56D9">
      <w:pPr>
        <w:jc w:val="right"/>
        <w:rPr>
          <w:rFonts w:ascii="Aptos" w:hAnsi="Aptos"/>
          <w:b/>
        </w:rPr>
      </w:pPr>
    </w:p>
    <w:p w14:paraId="7AACD73C" w14:textId="77777777" w:rsidR="000334AA" w:rsidRPr="006A15BB" w:rsidRDefault="000334AA" w:rsidP="006D56D9">
      <w:pPr>
        <w:jc w:val="right"/>
        <w:rPr>
          <w:rFonts w:ascii="Aptos" w:hAnsi="Aptos"/>
          <w:b/>
        </w:rPr>
      </w:pPr>
    </w:p>
    <w:p w14:paraId="09B83790" w14:textId="77777777" w:rsidR="000334AA" w:rsidRPr="006A15BB" w:rsidRDefault="000334AA" w:rsidP="006D56D9">
      <w:pPr>
        <w:jc w:val="right"/>
        <w:rPr>
          <w:rFonts w:ascii="Aptos" w:hAnsi="Aptos"/>
          <w:b/>
        </w:rPr>
      </w:pPr>
    </w:p>
    <w:p w14:paraId="392D6822" w14:textId="77777777" w:rsidR="000334AA" w:rsidRPr="006A15BB" w:rsidRDefault="000334AA" w:rsidP="006D56D9">
      <w:pPr>
        <w:jc w:val="right"/>
        <w:rPr>
          <w:rFonts w:ascii="Aptos" w:hAnsi="Aptos"/>
          <w:b/>
        </w:rPr>
      </w:pPr>
    </w:p>
    <w:p w14:paraId="1A86D769" w14:textId="77777777" w:rsidR="000334AA" w:rsidRPr="006A15BB" w:rsidRDefault="000334AA" w:rsidP="006D56D9">
      <w:pPr>
        <w:jc w:val="right"/>
        <w:rPr>
          <w:rFonts w:ascii="Aptos" w:hAnsi="Aptos"/>
          <w:b/>
        </w:rPr>
      </w:pPr>
    </w:p>
    <w:p w14:paraId="77A67AC2" w14:textId="77777777" w:rsidR="000334AA" w:rsidRPr="006A15BB" w:rsidRDefault="000334AA" w:rsidP="006D56D9">
      <w:pPr>
        <w:jc w:val="right"/>
        <w:rPr>
          <w:rFonts w:ascii="Aptos" w:hAnsi="Aptos"/>
          <w:b/>
        </w:rPr>
      </w:pPr>
    </w:p>
    <w:p w14:paraId="14C9DCA8" w14:textId="77777777" w:rsidR="000334AA" w:rsidRPr="006A15BB" w:rsidRDefault="000334AA" w:rsidP="006D56D9">
      <w:pPr>
        <w:jc w:val="right"/>
        <w:rPr>
          <w:rFonts w:ascii="Aptos" w:hAnsi="Aptos"/>
          <w:b/>
        </w:rPr>
      </w:pPr>
    </w:p>
    <w:p w14:paraId="140114EE" w14:textId="77777777" w:rsidR="000334AA" w:rsidRPr="006A15BB" w:rsidRDefault="000334AA" w:rsidP="006D56D9">
      <w:pPr>
        <w:jc w:val="right"/>
        <w:rPr>
          <w:rFonts w:ascii="Aptos" w:hAnsi="Aptos"/>
          <w:b/>
        </w:rPr>
      </w:pPr>
    </w:p>
    <w:p w14:paraId="160DA749" w14:textId="77777777" w:rsidR="000334AA" w:rsidRPr="006A15BB" w:rsidRDefault="000334AA" w:rsidP="006D56D9">
      <w:pPr>
        <w:jc w:val="right"/>
        <w:rPr>
          <w:rFonts w:ascii="Aptos" w:hAnsi="Aptos"/>
          <w:b/>
        </w:rPr>
      </w:pPr>
    </w:p>
    <w:p w14:paraId="73F8730E" w14:textId="77777777" w:rsidR="000334AA" w:rsidRPr="006A15BB" w:rsidRDefault="000334AA" w:rsidP="006D56D9">
      <w:pPr>
        <w:jc w:val="right"/>
        <w:rPr>
          <w:rFonts w:ascii="Aptos" w:hAnsi="Aptos"/>
          <w:b/>
        </w:rPr>
      </w:pPr>
    </w:p>
    <w:p w14:paraId="73354038" w14:textId="77777777" w:rsidR="000334AA" w:rsidRPr="006A15BB" w:rsidRDefault="000334AA" w:rsidP="006D56D9">
      <w:pPr>
        <w:jc w:val="right"/>
        <w:rPr>
          <w:rFonts w:ascii="Aptos" w:hAnsi="Aptos"/>
          <w:b/>
        </w:rPr>
      </w:pPr>
    </w:p>
    <w:p w14:paraId="21C61817" w14:textId="77777777" w:rsidR="000334AA" w:rsidRPr="006A15BB" w:rsidRDefault="000334AA" w:rsidP="006D56D9">
      <w:pPr>
        <w:jc w:val="right"/>
        <w:rPr>
          <w:rFonts w:ascii="Aptos" w:hAnsi="Aptos"/>
          <w:b/>
        </w:rPr>
      </w:pPr>
    </w:p>
    <w:p w14:paraId="065AF16B" w14:textId="77777777" w:rsidR="000334AA" w:rsidRPr="006A15BB" w:rsidRDefault="000334AA" w:rsidP="006D56D9">
      <w:pPr>
        <w:jc w:val="right"/>
        <w:rPr>
          <w:rFonts w:ascii="Aptos" w:hAnsi="Aptos"/>
          <w:b/>
        </w:rPr>
      </w:pPr>
    </w:p>
    <w:p w14:paraId="2A507B4A" w14:textId="77777777" w:rsidR="000334AA" w:rsidRPr="006A15BB" w:rsidRDefault="000334AA" w:rsidP="006D56D9">
      <w:pPr>
        <w:jc w:val="right"/>
        <w:rPr>
          <w:rFonts w:ascii="Aptos" w:hAnsi="Aptos"/>
          <w:b/>
        </w:rPr>
      </w:pPr>
    </w:p>
    <w:p w14:paraId="654A1E1E" w14:textId="77777777" w:rsidR="000334AA" w:rsidRPr="006A15BB" w:rsidRDefault="000334AA" w:rsidP="006D56D9">
      <w:pPr>
        <w:jc w:val="right"/>
        <w:rPr>
          <w:rFonts w:ascii="Aptos" w:hAnsi="Aptos"/>
          <w:b/>
        </w:rPr>
      </w:pPr>
    </w:p>
    <w:p w14:paraId="2533E674" w14:textId="77777777" w:rsidR="000334AA" w:rsidRPr="006A15BB" w:rsidRDefault="000334AA" w:rsidP="006D56D9">
      <w:pPr>
        <w:jc w:val="right"/>
        <w:rPr>
          <w:rFonts w:ascii="Aptos" w:hAnsi="Aptos"/>
          <w:b/>
        </w:rPr>
      </w:pPr>
    </w:p>
    <w:p w14:paraId="11248361" w14:textId="77777777" w:rsidR="000334AA" w:rsidRPr="006A15BB" w:rsidRDefault="000334AA" w:rsidP="006D56D9">
      <w:pPr>
        <w:jc w:val="right"/>
        <w:rPr>
          <w:rFonts w:ascii="Aptos" w:hAnsi="Aptos"/>
          <w:b/>
        </w:rPr>
      </w:pPr>
    </w:p>
    <w:p w14:paraId="25A4AD2C" w14:textId="77777777" w:rsidR="000334AA" w:rsidRPr="006A15BB" w:rsidRDefault="000334AA" w:rsidP="006D56D9">
      <w:pPr>
        <w:jc w:val="right"/>
        <w:rPr>
          <w:rFonts w:ascii="Aptos" w:hAnsi="Aptos"/>
          <w:b/>
        </w:rPr>
      </w:pPr>
    </w:p>
    <w:p w14:paraId="0701E99B" w14:textId="77777777" w:rsidR="000334AA" w:rsidRPr="006A15BB" w:rsidRDefault="000334AA" w:rsidP="006D56D9">
      <w:pPr>
        <w:jc w:val="right"/>
        <w:rPr>
          <w:rFonts w:ascii="Aptos" w:hAnsi="Aptos"/>
          <w:b/>
        </w:rPr>
      </w:pPr>
    </w:p>
    <w:p w14:paraId="0EC8253A" w14:textId="77777777" w:rsidR="000334AA" w:rsidRPr="006A15BB" w:rsidRDefault="000334AA" w:rsidP="006D56D9">
      <w:pPr>
        <w:jc w:val="right"/>
        <w:rPr>
          <w:rFonts w:ascii="Aptos" w:hAnsi="Aptos"/>
          <w:b/>
        </w:rPr>
      </w:pPr>
    </w:p>
    <w:p w14:paraId="191B2330" w14:textId="77777777" w:rsidR="000334AA" w:rsidRPr="006A15BB" w:rsidRDefault="000334AA" w:rsidP="006D56D9">
      <w:pPr>
        <w:jc w:val="right"/>
        <w:rPr>
          <w:rFonts w:ascii="Aptos" w:hAnsi="Aptos"/>
          <w:b/>
        </w:rPr>
      </w:pPr>
    </w:p>
    <w:p w14:paraId="43ABD78E" w14:textId="77777777" w:rsidR="000334AA" w:rsidRPr="006A15BB" w:rsidRDefault="000334AA" w:rsidP="006D56D9">
      <w:pPr>
        <w:jc w:val="right"/>
        <w:rPr>
          <w:rFonts w:ascii="Aptos" w:hAnsi="Aptos"/>
          <w:b/>
        </w:rPr>
      </w:pPr>
    </w:p>
    <w:p w14:paraId="71B96020" w14:textId="77777777" w:rsidR="000334AA" w:rsidRPr="006A15BB" w:rsidRDefault="000334AA" w:rsidP="006D56D9">
      <w:pPr>
        <w:jc w:val="right"/>
        <w:rPr>
          <w:rFonts w:ascii="Aptos" w:hAnsi="Aptos"/>
          <w:b/>
        </w:rPr>
      </w:pPr>
    </w:p>
    <w:p w14:paraId="52B9A0D4" w14:textId="5C5A5C84" w:rsidR="006D56D9" w:rsidRPr="006A15BB" w:rsidRDefault="006D56D9" w:rsidP="006D56D9">
      <w:pPr>
        <w:jc w:val="right"/>
        <w:rPr>
          <w:rFonts w:ascii="Aptos" w:hAnsi="Aptos"/>
          <w:b/>
        </w:rPr>
      </w:pPr>
      <w:r w:rsidRPr="006A15BB">
        <w:rPr>
          <w:rFonts w:ascii="Aptos" w:hAnsi="Aptos"/>
          <w:b/>
        </w:rPr>
        <w:lastRenderedPageBreak/>
        <w:t>OBR-1</w:t>
      </w:r>
      <w:r w:rsidR="000334AA" w:rsidRPr="006A15BB">
        <w:rPr>
          <w:rFonts w:ascii="Aptos" w:hAnsi="Aptos"/>
          <w:b/>
        </w:rPr>
        <w:t>2</w:t>
      </w:r>
    </w:p>
    <w:p w14:paraId="365BCE4A" w14:textId="77777777" w:rsidR="006D56D9" w:rsidRPr="006A15BB" w:rsidRDefault="006D56D9" w:rsidP="006D56D9">
      <w:pPr>
        <w:jc w:val="left"/>
        <w:rPr>
          <w:rFonts w:ascii="Aptos" w:hAnsi="Aptos"/>
          <w:b/>
        </w:rPr>
      </w:pPr>
      <w:r w:rsidRPr="006A15BB">
        <w:rPr>
          <w:rFonts w:ascii="Aptos" w:hAnsi="Aptos"/>
        </w:rPr>
        <w:t>Ponudnik ..................................................</w:t>
      </w:r>
    </w:p>
    <w:p w14:paraId="7B05CE96" w14:textId="77777777" w:rsidR="006D56D9" w:rsidRPr="006A15BB" w:rsidRDefault="006D56D9" w:rsidP="006D56D9">
      <w:pPr>
        <w:rPr>
          <w:rFonts w:ascii="Aptos" w:hAnsi="Aptos"/>
          <w:i/>
        </w:rPr>
      </w:pPr>
    </w:p>
    <w:p w14:paraId="28D34B4D" w14:textId="77777777" w:rsidR="006D56D9" w:rsidRPr="006A15BB" w:rsidRDefault="006D56D9" w:rsidP="006D56D9">
      <w:pPr>
        <w:spacing w:line="360" w:lineRule="auto"/>
        <w:rPr>
          <w:rFonts w:ascii="Aptos" w:hAnsi="Aptos"/>
        </w:rPr>
      </w:pPr>
      <w:r w:rsidRPr="006A15BB">
        <w:rPr>
          <w:rFonts w:ascii="Aptos" w:hAnsi="Aptos"/>
        </w:rPr>
        <w:t>Naslov ......................................................</w:t>
      </w:r>
    </w:p>
    <w:p w14:paraId="4CFC97B9" w14:textId="77777777" w:rsidR="006D56D9" w:rsidRPr="006A15BB" w:rsidRDefault="006D56D9" w:rsidP="006D56D9">
      <w:pPr>
        <w:rPr>
          <w:rFonts w:ascii="Aptos" w:hAnsi="Aptos"/>
        </w:rPr>
      </w:pPr>
    </w:p>
    <w:p w14:paraId="11556A61" w14:textId="77777777" w:rsidR="006D56D9" w:rsidRPr="006A15BB" w:rsidRDefault="006D56D9" w:rsidP="006D56D9">
      <w:pPr>
        <w:rPr>
          <w:rFonts w:ascii="Aptos" w:hAnsi="Aptos"/>
        </w:rPr>
      </w:pPr>
    </w:p>
    <w:p w14:paraId="14DEBA5F" w14:textId="77777777" w:rsidR="006D56D9" w:rsidRPr="006A15BB" w:rsidRDefault="006D56D9" w:rsidP="006D56D9">
      <w:pPr>
        <w:rPr>
          <w:rFonts w:ascii="Aptos" w:hAnsi="Aptos"/>
        </w:rPr>
      </w:pPr>
    </w:p>
    <w:p w14:paraId="3FA08BA7" w14:textId="684A1BC9" w:rsidR="006D56D9" w:rsidRPr="006A15BB" w:rsidRDefault="006D56D9" w:rsidP="006D56D9">
      <w:pPr>
        <w:pStyle w:val="Heading2"/>
        <w:numPr>
          <w:ilvl w:val="0"/>
          <w:numId w:val="0"/>
        </w:numPr>
        <w:jc w:val="center"/>
        <w:rPr>
          <w:rFonts w:ascii="Aptos" w:hAnsi="Aptos"/>
          <w:b/>
        </w:rPr>
      </w:pPr>
      <w:bookmarkStart w:id="238" w:name="_Toc210386042"/>
      <w:r w:rsidRPr="006A15BB">
        <w:rPr>
          <w:rFonts w:ascii="Aptos" w:hAnsi="Aptos"/>
          <w:b/>
        </w:rPr>
        <w:t>Izjava o izvedbi demo predstavitve</w:t>
      </w:r>
      <w:bookmarkEnd w:id="238"/>
    </w:p>
    <w:p w14:paraId="0D1A67E7" w14:textId="77777777"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JN-S0739</w:t>
      </w:r>
    </w:p>
    <w:p w14:paraId="4910C16A" w14:textId="77777777" w:rsidR="006D56D9" w:rsidRPr="006A15BB" w:rsidRDefault="006D56D9" w:rsidP="006D56D9">
      <w:pPr>
        <w:spacing w:after="160" w:line="257" w:lineRule="auto"/>
        <w:rPr>
          <w:rFonts w:ascii="Aptos" w:hAnsi="Aptos"/>
          <w:b/>
          <w:bCs/>
        </w:rPr>
      </w:pPr>
    </w:p>
    <w:p w14:paraId="66BD86C8" w14:textId="5CFD0DDB" w:rsidR="006D56D9" w:rsidRPr="006A15BB" w:rsidRDefault="006D56D9" w:rsidP="006D56D9">
      <w:pPr>
        <w:spacing w:line="280" w:lineRule="atLeast"/>
        <w:rPr>
          <w:rFonts w:ascii="Aptos" w:hAnsi="Aptos"/>
        </w:rPr>
      </w:pPr>
      <w:r w:rsidRPr="006A15BB">
        <w:rPr>
          <w:rFonts w:ascii="Aptos" w:hAnsi="Aptos"/>
        </w:rPr>
        <w:t>Pod kazensko in materialno odgovornostjo izjavljamo, da bomo izvedli demo predstavitev, ki bo vključevala vse naročnikove zahteve, določene v točki 3.2.1 Dokumentacije v zvezi z oddajo javnega naročila.</w:t>
      </w:r>
    </w:p>
    <w:p w14:paraId="6711C8BC" w14:textId="77777777" w:rsidR="006D56D9" w:rsidRPr="006A15BB" w:rsidRDefault="006D56D9" w:rsidP="006D56D9">
      <w:pPr>
        <w:spacing w:line="280" w:lineRule="atLeast"/>
        <w:rPr>
          <w:rFonts w:ascii="Aptos" w:hAnsi="Aptos"/>
        </w:rPr>
      </w:pPr>
    </w:p>
    <w:p w14:paraId="22D8D7B3" w14:textId="77777777" w:rsidR="006D56D9" w:rsidRPr="006A15BB" w:rsidRDefault="006D56D9" w:rsidP="006D56D9">
      <w:pPr>
        <w:rPr>
          <w:rFonts w:ascii="Aptos" w:hAnsi="Aptos"/>
          <w:b/>
          <w:u w:val="single"/>
        </w:rPr>
      </w:pPr>
    </w:p>
    <w:p w14:paraId="4DCA2748" w14:textId="77777777" w:rsidR="006D56D9" w:rsidRPr="006A15BB" w:rsidRDefault="006D56D9" w:rsidP="006D56D9">
      <w:pPr>
        <w:rPr>
          <w:rFonts w:ascii="Aptos" w:hAnsi="Aptos"/>
          <w:b/>
          <w:u w:val="single"/>
        </w:rPr>
      </w:pPr>
    </w:p>
    <w:p w14:paraId="61CC4F4E" w14:textId="77777777" w:rsidR="006D56D9" w:rsidRPr="006A15BB" w:rsidRDefault="006D56D9" w:rsidP="006D56D9">
      <w:pPr>
        <w:rPr>
          <w:rFonts w:ascii="Aptos" w:hAnsi="Aptos"/>
          <w:b/>
          <w:u w:val="single"/>
        </w:rPr>
      </w:pPr>
    </w:p>
    <w:p w14:paraId="2B3ED61A" w14:textId="77777777" w:rsidR="006D56D9" w:rsidRPr="006A15BB" w:rsidRDefault="006D56D9" w:rsidP="006D56D9">
      <w:pPr>
        <w:rPr>
          <w:rFonts w:ascii="Aptos" w:hAnsi="Aptos"/>
          <w:b/>
          <w:u w:val="single"/>
        </w:rPr>
      </w:pPr>
    </w:p>
    <w:p w14:paraId="6EC42C39" w14:textId="77777777" w:rsidR="006D56D9" w:rsidRPr="006A15BB" w:rsidRDefault="006D56D9" w:rsidP="006D56D9">
      <w:pPr>
        <w:rPr>
          <w:rFonts w:ascii="Aptos" w:hAnsi="Aptos"/>
          <w:b/>
          <w:u w:val="single"/>
        </w:rPr>
      </w:pPr>
    </w:p>
    <w:p w14:paraId="4421347B" w14:textId="77777777" w:rsidR="006D56D9" w:rsidRPr="006A15BB" w:rsidRDefault="006D56D9" w:rsidP="006D56D9">
      <w:pPr>
        <w:rPr>
          <w:rFonts w:ascii="Aptos" w:hAnsi="Aptos"/>
          <w:b/>
          <w:u w:val="single"/>
        </w:rPr>
      </w:pPr>
    </w:p>
    <w:p w14:paraId="650EC018" w14:textId="77777777" w:rsidR="006D56D9" w:rsidRPr="006A15BB" w:rsidRDefault="006D56D9" w:rsidP="006D56D9">
      <w:pPr>
        <w:rPr>
          <w:rFonts w:ascii="Aptos" w:hAnsi="Aptos"/>
          <w:b/>
          <w:u w:val="single"/>
        </w:rPr>
      </w:pPr>
    </w:p>
    <w:p w14:paraId="615BBB94" w14:textId="77777777" w:rsidR="006D56D9" w:rsidRPr="006A15BB" w:rsidRDefault="006D56D9" w:rsidP="006D56D9">
      <w:pPr>
        <w:rPr>
          <w:rFonts w:ascii="Aptos" w:hAnsi="Aptos"/>
          <w:b/>
          <w:u w:val="single"/>
        </w:rPr>
      </w:pPr>
    </w:p>
    <w:p w14:paraId="5D468F94" w14:textId="77777777" w:rsidR="006D56D9" w:rsidRPr="006A15BB" w:rsidRDefault="006D56D9" w:rsidP="006D56D9">
      <w:pPr>
        <w:rPr>
          <w:rFonts w:ascii="Aptos" w:hAnsi="Aptos"/>
          <w:b/>
          <w:u w:val="single"/>
        </w:rPr>
      </w:pPr>
    </w:p>
    <w:p w14:paraId="32FFCE85" w14:textId="77777777" w:rsidR="006D56D9" w:rsidRPr="006A15BB" w:rsidRDefault="006D56D9" w:rsidP="006D56D9">
      <w:pPr>
        <w:rPr>
          <w:rFonts w:ascii="Aptos" w:hAnsi="Aptos"/>
          <w:b/>
          <w:u w:val="single"/>
        </w:rPr>
      </w:pPr>
    </w:p>
    <w:p w14:paraId="691C12E9" w14:textId="77777777" w:rsidR="006D56D9" w:rsidRPr="006A15BB" w:rsidRDefault="006D56D9" w:rsidP="006D56D9">
      <w:pPr>
        <w:rPr>
          <w:rFonts w:ascii="Aptos" w:hAnsi="Aptos"/>
          <w:b/>
          <w:u w:val="single"/>
        </w:rPr>
      </w:pPr>
    </w:p>
    <w:p w14:paraId="45B4055E" w14:textId="77777777" w:rsidR="006D56D9" w:rsidRPr="006A15BB" w:rsidRDefault="006D56D9" w:rsidP="006D56D9">
      <w:pPr>
        <w:rPr>
          <w:rFonts w:ascii="Aptos" w:hAnsi="Aptos"/>
          <w:b/>
          <w:u w:val="single"/>
        </w:rPr>
      </w:pPr>
    </w:p>
    <w:p w14:paraId="50957A8C" w14:textId="77777777" w:rsidR="006D56D9" w:rsidRPr="006A15BB" w:rsidRDefault="006D56D9" w:rsidP="006D56D9">
      <w:pPr>
        <w:rPr>
          <w:rFonts w:ascii="Aptos" w:hAnsi="Aptos"/>
          <w:b/>
          <w:u w:val="single"/>
        </w:rPr>
      </w:pPr>
    </w:p>
    <w:p w14:paraId="23162A2A" w14:textId="77777777" w:rsidR="006D56D9" w:rsidRPr="006A15BB" w:rsidRDefault="006D56D9" w:rsidP="006D56D9">
      <w:pPr>
        <w:rPr>
          <w:rFonts w:ascii="Aptos" w:hAnsi="Aptos"/>
          <w:b/>
          <w:u w:val="single"/>
        </w:rPr>
      </w:pPr>
    </w:p>
    <w:p w14:paraId="0756827C" w14:textId="77777777" w:rsidR="006D56D9" w:rsidRPr="006A15BB" w:rsidRDefault="006D56D9" w:rsidP="006D56D9">
      <w:pPr>
        <w:rPr>
          <w:rFonts w:ascii="Aptos" w:hAnsi="Aptos"/>
          <w:b/>
          <w:u w:val="single"/>
        </w:rPr>
      </w:pPr>
    </w:p>
    <w:p w14:paraId="36A17C8C" w14:textId="77777777" w:rsidR="006D56D9" w:rsidRPr="006A15BB" w:rsidRDefault="006D56D9" w:rsidP="006D56D9">
      <w:pPr>
        <w:rPr>
          <w:rFonts w:ascii="Aptos" w:hAnsi="Aptos"/>
          <w:b/>
          <w:u w:val="single"/>
        </w:rPr>
      </w:pPr>
    </w:p>
    <w:p w14:paraId="19D62C04" w14:textId="77777777" w:rsidR="006D56D9" w:rsidRPr="006A15BB" w:rsidRDefault="006D56D9" w:rsidP="006D56D9">
      <w:pPr>
        <w:rPr>
          <w:rFonts w:ascii="Aptos" w:hAnsi="Aptos"/>
          <w:b/>
          <w:u w:val="single"/>
        </w:rPr>
      </w:pPr>
    </w:p>
    <w:p w14:paraId="27ABF933" w14:textId="77777777" w:rsidR="006D56D9" w:rsidRPr="006A15BB" w:rsidRDefault="006D56D9" w:rsidP="006D56D9">
      <w:pPr>
        <w:rPr>
          <w:rFonts w:ascii="Aptos" w:hAnsi="Aptos"/>
          <w:b/>
          <w:u w:val="single"/>
        </w:rPr>
      </w:pPr>
    </w:p>
    <w:p w14:paraId="5C399B91" w14:textId="77777777" w:rsidR="006D56D9" w:rsidRPr="006A15BB" w:rsidRDefault="006D56D9" w:rsidP="006D56D9">
      <w:pPr>
        <w:rPr>
          <w:rFonts w:ascii="Aptos" w:hAnsi="Aptos"/>
          <w:b/>
          <w:u w:val="single"/>
        </w:rPr>
      </w:pPr>
    </w:p>
    <w:p w14:paraId="2F380648" w14:textId="77777777" w:rsidR="006D56D9" w:rsidRPr="006A15BB" w:rsidRDefault="006D56D9" w:rsidP="006D56D9">
      <w:pPr>
        <w:rPr>
          <w:rFonts w:ascii="Aptos" w:hAnsi="Aptos"/>
          <w:b/>
          <w:u w:val="single"/>
        </w:rPr>
      </w:pPr>
    </w:p>
    <w:p w14:paraId="5AEADD66" w14:textId="77777777" w:rsidR="006D56D9" w:rsidRPr="006A15BB" w:rsidRDefault="006D56D9" w:rsidP="006D56D9">
      <w:pPr>
        <w:rPr>
          <w:rFonts w:ascii="Aptos" w:hAnsi="Aptos"/>
          <w:b/>
          <w:u w:val="single"/>
        </w:rPr>
      </w:pPr>
    </w:p>
    <w:p w14:paraId="4DAD6EB9" w14:textId="77777777" w:rsidR="006D56D9" w:rsidRPr="006A15BB" w:rsidRDefault="006D56D9" w:rsidP="006D56D9">
      <w:pPr>
        <w:rPr>
          <w:rFonts w:ascii="Aptos" w:hAnsi="Aptos"/>
          <w:b/>
          <w:u w:val="single"/>
        </w:rPr>
      </w:pPr>
    </w:p>
    <w:p w14:paraId="18895CD4" w14:textId="77777777" w:rsidR="006D56D9" w:rsidRPr="006A15BB" w:rsidRDefault="006D56D9" w:rsidP="006D56D9">
      <w:pPr>
        <w:rPr>
          <w:rFonts w:ascii="Aptos" w:hAnsi="Aptos"/>
          <w:b/>
          <w:u w:val="single"/>
        </w:rPr>
      </w:pPr>
    </w:p>
    <w:p w14:paraId="63E55291" w14:textId="77777777" w:rsidR="006D56D9" w:rsidRPr="006A15BB" w:rsidRDefault="006D56D9" w:rsidP="006D56D9">
      <w:pPr>
        <w:rPr>
          <w:rFonts w:ascii="Aptos" w:hAnsi="Aptos"/>
          <w:b/>
          <w:u w:val="single"/>
        </w:rPr>
      </w:pPr>
    </w:p>
    <w:p w14:paraId="048D30A1" w14:textId="77777777" w:rsidR="006D56D9" w:rsidRPr="006A15BB" w:rsidRDefault="006D56D9" w:rsidP="006D56D9">
      <w:pPr>
        <w:rPr>
          <w:rFonts w:ascii="Aptos" w:hAnsi="Aptos"/>
          <w:b/>
          <w:u w:val="single"/>
        </w:rPr>
      </w:pPr>
    </w:p>
    <w:p w14:paraId="0B7D4B72" w14:textId="77777777" w:rsidR="006D56D9" w:rsidRPr="006A15BB" w:rsidRDefault="006D56D9" w:rsidP="006D56D9">
      <w:pPr>
        <w:rPr>
          <w:rFonts w:ascii="Aptos" w:hAnsi="Aptos"/>
          <w:b/>
          <w:u w:val="single"/>
        </w:rPr>
      </w:pPr>
    </w:p>
    <w:p w14:paraId="5A1C56C2" w14:textId="77777777" w:rsidR="006D56D9" w:rsidRPr="006A15BB" w:rsidRDefault="006D56D9" w:rsidP="006D56D9">
      <w:pPr>
        <w:rPr>
          <w:rFonts w:ascii="Aptos" w:hAnsi="Aptos"/>
          <w:b/>
          <w:u w:val="single"/>
        </w:rPr>
      </w:pPr>
    </w:p>
    <w:p w14:paraId="0BEA8B21" w14:textId="77777777" w:rsidR="006D56D9" w:rsidRPr="006A15BB" w:rsidRDefault="006D56D9" w:rsidP="006D56D9">
      <w:pPr>
        <w:rPr>
          <w:rFonts w:ascii="Aptos" w:hAnsi="Aptos"/>
          <w:b/>
          <w:u w:val="single"/>
        </w:rPr>
      </w:pPr>
    </w:p>
    <w:p w14:paraId="4A77DC1F" w14:textId="77777777" w:rsidR="006D56D9" w:rsidRPr="006A15BB" w:rsidRDefault="006D56D9" w:rsidP="006D56D9">
      <w:pPr>
        <w:rPr>
          <w:rFonts w:ascii="Aptos" w:hAnsi="Aptos"/>
          <w:b/>
          <w:u w:val="single"/>
        </w:rPr>
      </w:pPr>
    </w:p>
    <w:p w14:paraId="253A7A2F" w14:textId="77777777" w:rsidR="006D56D9" w:rsidRPr="006A15BB" w:rsidRDefault="006D56D9" w:rsidP="006D56D9">
      <w:pPr>
        <w:rPr>
          <w:rFonts w:ascii="Aptos" w:hAnsi="Aptos"/>
          <w:b/>
          <w:u w:val="single"/>
        </w:rPr>
      </w:pPr>
    </w:p>
    <w:p w14:paraId="51070EA5" w14:textId="77777777" w:rsidR="006D56D9" w:rsidRPr="006A15BB" w:rsidRDefault="006D56D9" w:rsidP="006D56D9">
      <w:pPr>
        <w:rPr>
          <w:rFonts w:ascii="Aptos" w:hAnsi="Aptos"/>
          <w:b/>
          <w:u w:val="single"/>
        </w:rPr>
      </w:pPr>
    </w:p>
    <w:p w14:paraId="54E74845" w14:textId="77777777" w:rsidR="006D56D9" w:rsidRPr="006A15BB" w:rsidRDefault="006D56D9" w:rsidP="006D56D9">
      <w:pPr>
        <w:rPr>
          <w:rFonts w:ascii="Aptos" w:hAnsi="Aptos"/>
          <w:b/>
          <w:u w:val="single"/>
        </w:rPr>
      </w:pPr>
    </w:p>
    <w:p w14:paraId="08A069BF" w14:textId="77777777" w:rsidR="006D56D9" w:rsidRPr="006A15BB" w:rsidRDefault="006D56D9" w:rsidP="006D56D9">
      <w:pPr>
        <w:rPr>
          <w:rFonts w:ascii="Aptos" w:hAnsi="Aptos"/>
          <w:b/>
          <w:u w:val="single"/>
        </w:rPr>
      </w:pPr>
    </w:p>
    <w:p w14:paraId="254FF0E8" w14:textId="77777777" w:rsidR="006D56D9" w:rsidRPr="006A15BB" w:rsidRDefault="006D56D9" w:rsidP="006D56D9">
      <w:pPr>
        <w:rPr>
          <w:rFonts w:ascii="Aptos" w:hAnsi="Aptos"/>
          <w:b/>
          <w:u w:val="single"/>
        </w:rPr>
      </w:pPr>
    </w:p>
    <w:p w14:paraId="024832FC" w14:textId="77777777" w:rsidR="006D56D9" w:rsidRPr="006A15BB" w:rsidRDefault="006D56D9" w:rsidP="006D56D9">
      <w:pPr>
        <w:rPr>
          <w:rFonts w:ascii="Aptos" w:hAnsi="Aptos"/>
          <w:b/>
          <w:u w:val="single"/>
        </w:rPr>
      </w:pPr>
    </w:p>
    <w:p w14:paraId="73D7BFD9" w14:textId="77777777" w:rsidR="006D56D9" w:rsidRPr="006A15BB" w:rsidRDefault="006D56D9" w:rsidP="006D56D9">
      <w:pPr>
        <w:rPr>
          <w:rFonts w:ascii="Aptos" w:hAnsi="Aptos"/>
          <w:b/>
          <w:u w:val="single"/>
        </w:rPr>
      </w:pPr>
    </w:p>
    <w:p w14:paraId="36E7CF29" w14:textId="77777777" w:rsidR="006D56D9" w:rsidRPr="006A15BB" w:rsidRDefault="006D56D9" w:rsidP="006D56D9">
      <w:pPr>
        <w:rPr>
          <w:rFonts w:ascii="Aptos" w:hAnsi="Aptos"/>
          <w:b/>
          <w:u w:val="single"/>
        </w:rPr>
      </w:pPr>
    </w:p>
    <w:p w14:paraId="76031DF3"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70A0ED1C"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68B5327F" w14:textId="77777777" w:rsidR="006D56D9" w:rsidRPr="006A15BB" w:rsidRDefault="006D56D9" w:rsidP="006D56D9">
      <w:pPr>
        <w:spacing w:line="360" w:lineRule="auto"/>
        <w:jc w:val="center"/>
        <w:rPr>
          <w:rFonts w:ascii="Aptos" w:hAnsi="Aptos"/>
        </w:rPr>
      </w:pPr>
    </w:p>
    <w:p w14:paraId="60558CF7" w14:textId="30C1B189"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0B622B1D" w14:textId="04C3D2E8" w:rsidR="006D56D9" w:rsidRPr="006A15BB" w:rsidRDefault="006D56D9" w:rsidP="006D56D9">
      <w:pPr>
        <w:jc w:val="right"/>
        <w:rPr>
          <w:rFonts w:ascii="Aptos" w:hAnsi="Aptos"/>
          <w:b/>
        </w:rPr>
      </w:pPr>
      <w:r w:rsidRPr="006A15BB">
        <w:rPr>
          <w:rFonts w:ascii="Aptos" w:hAnsi="Aptos"/>
          <w:b/>
        </w:rPr>
        <w:lastRenderedPageBreak/>
        <w:t>OBR-1</w:t>
      </w:r>
      <w:r w:rsidR="000334AA" w:rsidRPr="006A15BB">
        <w:rPr>
          <w:rFonts w:ascii="Aptos" w:hAnsi="Aptos"/>
          <w:b/>
        </w:rPr>
        <w:t>3</w:t>
      </w:r>
    </w:p>
    <w:p w14:paraId="501CA0BF" w14:textId="7BC44E06" w:rsidR="006D56D9" w:rsidRPr="006A15BB" w:rsidRDefault="006D56D9" w:rsidP="006D56D9">
      <w:pPr>
        <w:jc w:val="left"/>
        <w:rPr>
          <w:rFonts w:ascii="Aptos" w:hAnsi="Aptos"/>
          <w:b/>
        </w:rPr>
      </w:pPr>
      <w:r w:rsidRPr="006A15BB">
        <w:rPr>
          <w:rFonts w:ascii="Aptos" w:hAnsi="Aptos"/>
        </w:rPr>
        <w:t>Ponudnik ..................................................</w:t>
      </w:r>
    </w:p>
    <w:p w14:paraId="754F957A" w14:textId="77777777" w:rsidR="006D56D9" w:rsidRPr="006A15BB" w:rsidRDefault="006D56D9" w:rsidP="006D56D9">
      <w:pPr>
        <w:rPr>
          <w:rFonts w:ascii="Aptos" w:hAnsi="Aptos"/>
          <w:i/>
        </w:rPr>
      </w:pPr>
    </w:p>
    <w:p w14:paraId="09265E36" w14:textId="77777777" w:rsidR="006D56D9" w:rsidRPr="006A15BB" w:rsidRDefault="006D56D9" w:rsidP="006D56D9">
      <w:pPr>
        <w:spacing w:line="360" w:lineRule="auto"/>
        <w:rPr>
          <w:rFonts w:ascii="Aptos" w:hAnsi="Aptos"/>
        </w:rPr>
      </w:pPr>
      <w:r w:rsidRPr="006A15BB">
        <w:rPr>
          <w:rFonts w:ascii="Aptos" w:hAnsi="Aptos"/>
        </w:rPr>
        <w:t>Naslov ......................................................</w:t>
      </w:r>
    </w:p>
    <w:p w14:paraId="1FF8FEE2" w14:textId="77777777" w:rsidR="006D56D9" w:rsidRPr="006A15BB" w:rsidRDefault="006D56D9" w:rsidP="006D56D9">
      <w:pPr>
        <w:rPr>
          <w:rFonts w:ascii="Aptos" w:hAnsi="Aptos"/>
        </w:rPr>
      </w:pPr>
    </w:p>
    <w:p w14:paraId="2E56DF99" w14:textId="77777777" w:rsidR="006D56D9" w:rsidRPr="006A15BB" w:rsidRDefault="006D56D9" w:rsidP="006D56D9">
      <w:pPr>
        <w:rPr>
          <w:rFonts w:ascii="Aptos" w:hAnsi="Aptos"/>
        </w:rPr>
      </w:pPr>
    </w:p>
    <w:p w14:paraId="55CCAC99" w14:textId="77777777" w:rsidR="006D56D9" w:rsidRPr="006A15BB" w:rsidRDefault="006D56D9" w:rsidP="006D56D9">
      <w:pPr>
        <w:rPr>
          <w:rFonts w:ascii="Aptos" w:hAnsi="Aptos"/>
        </w:rPr>
      </w:pPr>
    </w:p>
    <w:p w14:paraId="28065661" w14:textId="322AE6B7" w:rsidR="006D56D9" w:rsidRPr="006A15BB" w:rsidRDefault="006D56D9" w:rsidP="006D56D9">
      <w:pPr>
        <w:pStyle w:val="Heading2"/>
        <w:numPr>
          <w:ilvl w:val="0"/>
          <w:numId w:val="0"/>
        </w:numPr>
        <w:jc w:val="center"/>
        <w:rPr>
          <w:rFonts w:ascii="Aptos" w:hAnsi="Aptos"/>
          <w:b/>
        </w:rPr>
      </w:pPr>
      <w:bookmarkStart w:id="239" w:name="_Toc210386043"/>
      <w:r w:rsidRPr="006A15BB">
        <w:rPr>
          <w:rFonts w:ascii="Aptos" w:hAnsi="Aptos"/>
          <w:b/>
        </w:rPr>
        <w:t>Izjava o izpolnjevanju tehničnih zahtev</w:t>
      </w:r>
      <w:bookmarkEnd w:id="239"/>
    </w:p>
    <w:p w14:paraId="162C9731" w14:textId="77777777"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JN-S0739</w:t>
      </w:r>
    </w:p>
    <w:p w14:paraId="47B0DF02" w14:textId="77777777" w:rsidR="006D56D9" w:rsidRPr="006A15BB" w:rsidRDefault="006D56D9" w:rsidP="006D56D9">
      <w:pPr>
        <w:spacing w:after="160" w:line="257" w:lineRule="auto"/>
        <w:rPr>
          <w:rFonts w:ascii="Aptos" w:hAnsi="Aptos"/>
          <w:b/>
          <w:bCs/>
        </w:rPr>
      </w:pPr>
    </w:p>
    <w:p w14:paraId="593C47D3" w14:textId="61C18345" w:rsidR="006D56D9" w:rsidRPr="006A15BB" w:rsidRDefault="006D56D9" w:rsidP="006D56D9">
      <w:pPr>
        <w:spacing w:line="280" w:lineRule="atLeast"/>
        <w:rPr>
          <w:rFonts w:ascii="Aptos" w:hAnsi="Aptos"/>
        </w:rPr>
      </w:pPr>
      <w:r w:rsidRPr="006A15BB">
        <w:rPr>
          <w:rFonts w:ascii="Aptos" w:hAnsi="Aptos"/>
        </w:rPr>
        <w:t>Pod kazensko in materialno odgovornostjo izjavljamo, da</w:t>
      </w:r>
      <w:r w:rsidR="00517828" w:rsidRPr="006A15BB">
        <w:rPr>
          <w:rFonts w:ascii="Aptos" w:hAnsi="Aptos"/>
        </w:rPr>
        <w:t xml:space="preserve"> bomo</w:t>
      </w:r>
      <w:r w:rsidRPr="006A15BB">
        <w:rPr>
          <w:rFonts w:ascii="Aptos" w:hAnsi="Aptos"/>
        </w:rPr>
        <w:t>:</w:t>
      </w:r>
    </w:p>
    <w:p w14:paraId="6366D5C1" w14:textId="77777777" w:rsidR="00517828" w:rsidRPr="006A15BB" w:rsidRDefault="00517828" w:rsidP="006D56D9">
      <w:pPr>
        <w:spacing w:line="280" w:lineRule="atLeast"/>
        <w:rPr>
          <w:rFonts w:ascii="Aptos" w:hAnsi="Aptos"/>
        </w:rPr>
      </w:pPr>
    </w:p>
    <w:p w14:paraId="0F384934" w14:textId="55E21FD9"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izpolnili vse naročnikove funkcionalne zahteve in izvedli implementacijo na način in v obsegu, določenim v točki 3.2.2 Dokumentacije v zvezi z oddajo javnega naročila;</w:t>
      </w:r>
    </w:p>
    <w:p w14:paraId="1FB334FB" w14:textId="14CD8D90" w:rsidR="006D56D9" w:rsidRPr="006A15BB" w:rsidRDefault="00517828" w:rsidP="00CA3430">
      <w:pPr>
        <w:pStyle w:val="ListParagraph"/>
        <w:numPr>
          <w:ilvl w:val="0"/>
          <w:numId w:val="28"/>
        </w:numPr>
        <w:spacing w:line="280" w:lineRule="atLeast"/>
        <w:rPr>
          <w:rFonts w:ascii="Aptos" w:hAnsi="Aptos"/>
        </w:rPr>
      </w:pPr>
      <w:r w:rsidRPr="006A15BB">
        <w:rPr>
          <w:rFonts w:ascii="Aptos" w:hAnsi="Aptos"/>
        </w:rPr>
        <w:t>zagotavljali dodatne funkcionalnosti na način in v obsegu, določenim v točki 3.2.3 Dokumentacije v zvezi z oddajo javnega naročila;</w:t>
      </w:r>
    </w:p>
    <w:p w14:paraId="4F47B88E" w14:textId="7C87265D"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izvajali izobraževanja uporabnikov na način in v obsegu, določenim v točki 3.2.4 Dokumentacije v zvezi z oddajo javnega naročila;</w:t>
      </w:r>
    </w:p>
    <w:p w14:paraId="5889BCB6" w14:textId="633BD633" w:rsidR="00517828" w:rsidRPr="006A15BB" w:rsidRDefault="00517828" w:rsidP="00CA3430">
      <w:pPr>
        <w:pStyle w:val="ListParagraph"/>
        <w:numPr>
          <w:ilvl w:val="0"/>
          <w:numId w:val="28"/>
        </w:numPr>
        <w:spacing w:line="280" w:lineRule="atLeast"/>
        <w:rPr>
          <w:rFonts w:ascii="Aptos" w:hAnsi="Aptos"/>
        </w:rPr>
      </w:pPr>
      <w:r w:rsidRPr="006A15BB">
        <w:rPr>
          <w:rFonts w:ascii="Aptos" w:hAnsi="Aptos"/>
        </w:rPr>
        <w:t>zagotavljali garancijsko vzdrževanje na način in v obsegu, določenim v točki 3.2.5 Dokumentacije v zvezi z oddajo javnega naročila.</w:t>
      </w:r>
    </w:p>
    <w:p w14:paraId="334E2F86" w14:textId="77777777" w:rsidR="006D56D9" w:rsidRPr="006A15BB" w:rsidRDefault="006D56D9" w:rsidP="006D56D9">
      <w:pPr>
        <w:rPr>
          <w:rFonts w:ascii="Aptos" w:hAnsi="Aptos"/>
        </w:rPr>
      </w:pPr>
    </w:p>
    <w:p w14:paraId="4152E49E" w14:textId="77777777" w:rsidR="00517828" w:rsidRPr="006A15BB" w:rsidRDefault="00517828" w:rsidP="006D56D9">
      <w:pPr>
        <w:rPr>
          <w:rFonts w:ascii="Aptos" w:hAnsi="Aptos"/>
        </w:rPr>
      </w:pPr>
    </w:p>
    <w:p w14:paraId="7A893371" w14:textId="77777777" w:rsidR="00517828" w:rsidRPr="006A15BB" w:rsidRDefault="00517828" w:rsidP="006D56D9">
      <w:pPr>
        <w:rPr>
          <w:rFonts w:ascii="Aptos" w:hAnsi="Aptos"/>
          <w:b/>
          <w:u w:val="single"/>
        </w:rPr>
      </w:pPr>
    </w:p>
    <w:p w14:paraId="5981FF92" w14:textId="77777777" w:rsidR="006D56D9" w:rsidRPr="006A15BB" w:rsidRDefault="006D56D9" w:rsidP="006D56D9">
      <w:pPr>
        <w:rPr>
          <w:rFonts w:ascii="Aptos" w:hAnsi="Aptos"/>
          <w:b/>
          <w:u w:val="single"/>
        </w:rPr>
      </w:pPr>
    </w:p>
    <w:p w14:paraId="6B366059" w14:textId="77777777" w:rsidR="006D56D9" w:rsidRPr="006A15BB" w:rsidRDefault="006D56D9" w:rsidP="006D56D9">
      <w:pPr>
        <w:rPr>
          <w:rFonts w:ascii="Aptos" w:hAnsi="Aptos"/>
          <w:b/>
          <w:u w:val="single"/>
        </w:rPr>
      </w:pPr>
    </w:p>
    <w:p w14:paraId="201B2E25" w14:textId="77777777" w:rsidR="006D56D9" w:rsidRPr="006A15BB" w:rsidRDefault="006D56D9" w:rsidP="006D56D9">
      <w:pPr>
        <w:rPr>
          <w:rFonts w:ascii="Aptos" w:hAnsi="Aptos"/>
          <w:b/>
          <w:u w:val="single"/>
        </w:rPr>
      </w:pPr>
    </w:p>
    <w:p w14:paraId="4DC60600" w14:textId="77777777" w:rsidR="006D56D9" w:rsidRPr="006A15BB" w:rsidRDefault="006D56D9" w:rsidP="006D56D9">
      <w:pPr>
        <w:rPr>
          <w:rFonts w:ascii="Aptos" w:hAnsi="Aptos"/>
          <w:b/>
          <w:u w:val="single"/>
        </w:rPr>
      </w:pPr>
    </w:p>
    <w:p w14:paraId="40E10F8F" w14:textId="77777777" w:rsidR="006D56D9" w:rsidRPr="006A15BB" w:rsidRDefault="006D56D9" w:rsidP="006D56D9">
      <w:pPr>
        <w:rPr>
          <w:rFonts w:ascii="Aptos" w:hAnsi="Aptos"/>
          <w:b/>
          <w:u w:val="single"/>
        </w:rPr>
      </w:pPr>
    </w:p>
    <w:p w14:paraId="151EA776" w14:textId="77777777" w:rsidR="006D56D9" w:rsidRPr="006A15BB" w:rsidRDefault="006D56D9" w:rsidP="006D56D9">
      <w:pPr>
        <w:rPr>
          <w:rFonts w:ascii="Aptos" w:hAnsi="Aptos"/>
          <w:b/>
          <w:u w:val="single"/>
        </w:rPr>
      </w:pPr>
    </w:p>
    <w:p w14:paraId="540B0A6B" w14:textId="77777777" w:rsidR="006D56D9" w:rsidRPr="006A15BB" w:rsidRDefault="006D56D9" w:rsidP="006D56D9">
      <w:pPr>
        <w:rPr>
          <w:rFonts w:ascii="Aptos" w:hAnsi="Aptos"/>
          <w:b/>
          <w:u w:val="single"/>
        </w:rPr>
      </w:pPr>
    </w:p>
    <w:p w14:paraId="469B9FAF" w14:textId="77777777" w:rsidR="006D56D9" w:rsidRPr="006A15BB" w:rsidRDefault="006D56D9" w:rsidP="006D56D9">
      <w:pPr>
        <w:rPr>
          <w:rFonts w:ascii="Aptos" w:hAnsi="Aptos"/>
          <w:b/>
          <w:u w:val="single"/>
        </w:rPr>
      </w:pPr>
    </w:p>
    <w:p w14:paraId="5B49DD3B" w14:textId="77777777" w:rsidR="006D56D9" w:rsidRPr="006A15BB" w:rsidRDefault="006D56D9" w:rsidP="006D56D9">
      <w:pPr>
        <w:rPr>
          <w:rFonts w:ascii="Aptos" w:hAnsi="Aptos"/>
          <w:b/>
          <w:u w:val="single"/>
        </w:rPr>
      </w:pPr>
    </w:p>
    <w:p w14:paraId="3BB90669" w14:textId="77777777" w:rsidR="006D56D9" w:rsidRPr="006A15BB" w:rsidRDefault="006D56D9" w:rsidP="006D56D9">
      <w:pPr>
        <w:rPr>
          <w:rFonts w:ascii="Aptos" w:hAnsi="Aptos"/>
          <w:b/>
          <w:u w:val="single"/>
        </w:rPr>
      </w:pPr>
    </w:p>
    <w:p w14:paraId="4437CC27" w14:textId="77777777" w:rsidR="006D56D9" w:rsidRPr="006A15BB" w:rsidRDefault="006D56D9" w:rsidP="006D56D9">
      <w:pPr>
        <w:rPr>
          <w:rFonts w:ascii="Aptos" w:hAnsi="Aptos"/>
          <w:b/>
          <w:u w:val="single"/>
        </w:rPr>
      </w:pPr>
    </w:p>
    <w:p w14:paraId="2B9FBE20" w14:textId="77777777" w:rsidR="006D56D9" w:rsidRPr="006A15BB" w:rsidRDefault="006D56D9" w:rsidP="006D56D9">
      <w:pPr>
        <w:rPr>
          <w:rFonts w:ascii="Aptos" w:hAnsi="Aptos"/>
          <w:b/>
          <w:u w:val="single"/>
        </w:rPr>
      </w:pPr>
    </w:p>
    <w:p w14:paraId="2A4D8FD1" w14:textId="77777777" w:rsidR="006D56D9" w:rsidRPr="006A15BB" w:rsidRDefault="006D56D9" w:rsidP="006D56D9">
      <w:pPr>
        <w:rPr>
          <w:rFonts w:ascii="Aptos" w:hAnsi="Aptos"/>
          <w:b/>
          <w:u w:val="single"/>
        </w:rPr>
      </w:pPr>
    </w:p>
    <w:p w14:paraId="7C93159F" w14:textId="77777777" w:rsidR="006D56D9" w:rsidRPr="006A15BB" w:rsidRDefault="006D56D9" w:rsidP="006D56D9">
      <w:pPr>
        <w:rPr>
          <w:rFonts w:ascii="Aptos" w:hAnsi="Aptos"/>
          <w:b/>
          <w:u w:val="single"/>
        </w:rPr>
      </w:pPr>
    </w:p>
    <w:p w14:paraId="31B166A7" w14:textId="77777777" w:rsidR="006D56D9" w:rsidRPr="006A15BB" w:rsidRDefault="006D56D9" w:rsidP="006D56D9">
      <w:pPr>
        <w:rPr>
          <w:rFonts w:ascii="Aptos" w:hAnsi="Aptos"/>
          <w:b/>
          <w:u w:val="single"/>
        </w:rPr>
      </w:pPr>
    </w:p>
    <w:p w14:paraId="7DBBF21A" w14:textId="77777777" w:rsidR="006D56D9" w:rsidRPr="006A15BB" w:rsidRDefault="006D56D9" w:rsidP="006D56D9">
      <w:pPr>
        <w:rPr>
          <w:rFonts w:ascii="Aptos" w:hAnsi="Aptos"/>
          <w:b/>
          <w:u w:val="single"/>
        </w:rPr>
      </w:pPr>
    </w:p>
    <w:p w14:paraId="2E43BCB1" w14:textId="77777777" w:rsidR="006D56D9" w:rsidRPr="006A15BB" w:rsidRDefault="006D56D9" w:rsidP="006D56D9">
      <w:pPr>
        <w:rPr>
          <w:rFonts w:ascii="Aptos" w:hAnsi="Aptos"/>
          <w:b/>
          <w:u w:val="single"/>
        </w:rPr>
      </w:pPr>
    </w:p>
    <w:p w14:paraId="77AAA5D8" w14:textId="77777777" w:rsidR="006D56D9" w:rsidRPr="006A15BB" w:rsidRDefault="006D56D9" w:rsidP="006D56D9">
      <w:pPr>
        <w:rPr>
          <w:rFonts w:ascii="Aptos" w:hAnsi="Aptos"/>
          <w:b/>
          <w:u w:val="single"/>
        </w:rPr>
      </w:pPr>
    </w:p>
    <w:p w14:paraId="68A93D9C" w14:textId="77777777" w:rsidR="006D56D9" w:rsidRPr="006A15BB" w:rsidRDefault="006D56D9" w:rsidP="006D56D9">
      <w:pPr>
        <w:rPr>
          <w:rFonts w:ascii="Aptos" w:hAnsi="Aptos"/>
          <w:b/>
          <w:u w:val="single"/>
        </w:rPr>
      </w:pPr>
    </w:p>
    <w:p w14:paraId="3FAD8A79" w14:textId="77777777" w:rsidR="006D56D9" w:rsidRPr="006A15BB" w:rsidRDefault="006D56D9" w:rsidP="006D56D9">
      <w:pPr>
        <w:rPr>
          <w:rFonts w:ascii="Aptos" w:hAnsi="Aptos"/>
          <w:b/>
          <w:u w:val="single"/>
        </w:rPr>
      </w:pPr>
    </w:p>
    <w:p w14:paraId="7FA62702" w14:textId="77777777" w:rsidR="006D56D9" w:rsidRPr="006A15BB" w:rsidRDefault="006D56D9" w:rsidP="006D56D9">
      <w:pPr>
        <w:rPr>
          <w:rFonts w:ascii="Aptos" w:hAnsi="Aptos"/>
          <w:b/>
          <w:u w:val="single"/>
        </w:rPr>
      </w:pPr>
    </w:p>
    <w:p w14:paraId="24337CE0" w14:textId="77777777" w:rsidR="006D56D9" w:rsidRPr="006A15BB" w:rsidRDefault="006D56D9" w:rsidP="006D56D9">
      <w:pPr>
        <w:rPr>
          <w:rFonts w:ascii="Aptos" w:hAnsi="Aptos"/>
          <w:b/>
          <w:u w:val="single"/>
        </w:rPr>
      </w:pPr>
    </w:p>
    <w:p w14:paraId="664A6EAC" w14:textId="77777777" w:rsidR="006D56D9" w:rsidRPr="006A15BB" w:rsidRDefault="006D56D9" w:rsidP="006D56D9">
      <w:pPr>
        <w:rPr>
          <w:rFonts w:ascii="Aptos" w:hAnsi="Aptos"/>
          <w:b/>
          <w:u w:val="single"/>
        </w:rPr>
      </w:pPr>
    </w:p>
    <w:p w14:paraId="50849965" w14:textId="77777777" w:rsidR="006D56D9" w:rsidRPr="006A15BB" w:rsidRDefault="006D56D9" w:rsidP="006D56D9">
      <w:pPr>
        <w:rPr>
          <w:rFonts w:ascii="Aptos" w:hAnsi="Aptos"/>
          <w:b/>
          <w:u w:val="single"/>
        </w:rPr>
      </w:pPr>
    </w:p>
    <w:p w14:paraId="09FD9A87" w14:textId="77777777" w:rsidR="006D56D9" w:rsidRPr="006A15BB" w:rsidRDefault="006D56D9" w:rsidP="006D56D9">
      <w:pPr>
        <w:rPr>
          <w:rFonts w:ascii="Aptos" w:hAnsi="Aptos"/>
          <w:b/>
          <w:u w:val="single"/>
        </w:rPr>
      </w:pPr>
    </w:p>
    <w:p w14:paraId="611DD08F" w14:textId="77777777" w:rsidR="006D56D9" w:rsidRPr="006A15BB" w:rsidRDefault="006D56D9" w:rsidP="006D56D9">
      <w:pPr>
        <w:rPr>
          <w:rFonts w:ascii="Aptos" w:hAnsi="Aptos"/>
          <w:b/>
          <w:u w:val="single"/>
        </w:rPr>
      </w:pPr>
    </w:p>
    <w:p w14:paraId="4FD6DB89"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B0EB98"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1E4ACB03" w14:textId="77777777" w:rsidR="006D56D9" w:rsidRPr="006A15BB" w:rsidRDefault="006D56D9" w:rsidP="006D56D9">
      <w:pPr>
        <w:spacing w:line="360" w:lineRule="auto"/>
        <w:jc w:val="center"/>
        <w:rPr>
          <w:rFonts w:ascii="Aptos" w:hAnsi="Aptos"/>
        </w:rPr>
      </w:pPr>
    </w:p>
    <w:p w14:paraId="365AECB0" w14:textId="77777777"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3B98C0F0" w14:textId="02FBF6C0" w:rsidR="00FA5FF1" w:rsidRPr="006A15BB" w:rsidRDefault="00FA5FF1" w:rsidP="00FA5FF1">
      <w:pPr>
        <w:jc w:val="right"/>
      </w:pPr>
      <w:r w:rsidRPr="006A15BB">
        <w:rPr>
          <w:rFonts w:ascii="Aptos" w:eastAsia="Aptos" w:hAnsi="Aptos" w:cs="Aptos"/>
          <w:b/>
          <w:bCs/>
          <w:szCs w:val="20"/>
        </w:rPr>
        <w:lastRenderedPageBreak/>
        <w:t>OBR-1</w:t>
      </w:r>
      <w:r w:rsidR="000334AA" w:rsidRPr="006A15BB">
        <w:rPr>
          <w:rFonts w:ascii="Aptos" w:eastAsia="Aptos" w:hAnsi="Aptos" w:cs="Aptos"/>
          <w:b/>
          <w:bCs/>
          <w:szCs w:val="20"/>
        </w:rPr>
        <w:t>4</w:t>
      </w:r>
    </w:p>
    <w:p w14:paraId="6E2E979E" w14:textId="77777777" w:rsidR="00FA5FF1" w:rsidRPr="006A15BB" w:rsidRDefault="00FA5FF1" w:rsidP="00FA5FF1">
      <w:pPr>
        <w:jc w:val="center"/>
        <w:rPr>
          <w:rFonts w:ascii="Aptos" w:eastAsia="Aptos" w:hAnsi="Aptos" w:cs="Aptos"/>
          <w:b/>
          <w:bCs/>
        </w:rPr>
      </w:pPr>
    </w:p>
    <w:p w14:paraId="0C7B7FD6" w14:textId="77777777" w:rsidR="00FA5FF1" w:rsidRPr="006A15BB" w:rsidRDefault="00FA5FF1" w:rsidP="00FA5FF1">
      <w:pPr>
        <w:jc w:val="center"/>
        <w:rPr>
          <w:rFonts w:ascii="Aptos" w:eastAsia="Aptos" w:hAnsi="Aptos" w:cs="Aptos"/>
          <w:b/>
          <w:bCs/>
          <w:color w:val="C00000"/>
          <w:szCs w:val="20"/>
        </w:rPr>
      </w:pPr>
    </w:p>
    <w:p w14:paraId="78E3FCE5" w14:textId="77777777" w:rsidR="00FA5FF1" w:rsidRPr="006A15BB" w:rsidRDefault="00FA5FF1" w:rsidP="00FA5FF1">
      <w:pPr>
        <w:jc w:val="center"/>
        <w:rPr>
          <w:rFonts w:ascii="Aptos" w:eastAsia="Aptos" w:hAnsi="Aptos" w:cs="Aptos"/>
          <w:b/>
          <w:bCs/>
        </w:rPr>
      </w:pPr>
    </w:p>
    <w:p w14:paraId="5D69DA52" w14:textId="77777777" w:rsidR="00FA5FF1" w:rsidRPr="006A15BB" w:rsidRDefault="00FA5FF1" w:rsidP="00FA5FF1">
      <w:pPr>
        <w:pStyle w:val="Heading2"/>
        <w:numPr>
          <w:ilvl w:val="0"/>
          <w:numId w:val="0"/>
        </w:numPr>
        <w:ind w:left="576" w:hanging="576"/>
        <w:jc w:val="center"/>
        <w:rPr>
          <w:rFonts w:ascii="Aptos" w:eastAsia="Aptos" w:hAnsi="Aptos" w:cs="Aptos"/>
          <w:b/>
          <w:bCs/>
          <w:caps w:val="0"/>
        </w:rPr>
      </w:pPr>
      <w:bookmarkStart w:id="240" w:name="_Toc210386044"/>
      <w:r w:rsidRPr="006A15BB">
        <w:rPr>
          <w:rFonts w:ascii="Aptos" w:eastAsia="Aptos" w:hAnsi="Aptos" w:cs="Aptos"/>
          <w:b/>
          <w:bCs/>
        </w:rPr>
        <w:t>Vzorec pogodbe</w:t>
      </w:r>
      <w:bookmarkEnd w:id="240"/>
    </w:p>
    <w:p w14:paraId="40E962D1" w14:textId="77777777" w:rsidR="00FA5FF1" w:rsidRPr="006A15BB" w:rsidRDefault="00FA5FF1" w:rsidP="00FA5FF1">
      <w:pPr>
        <w:jc w:val="center"/>
      </w:pPr>
      <w:r w:rsidRPr="006A15BB">
        <w:rPr>
          <w:rFonts w:ascii="Aptos" w:eastAsia="Aptos" w:hAnsi="Aptos" w:cs="Aptos"/>
          <w:b/>
          <w:bCs/>
          <w:sz w:val="28"/>
          <w:szCs w:val="28"/>
        </w:rPr>
        <w:t xml:space="preserve"> </w:t>
      </w:r>
    </w:p>
    <w:p w14:paraId="5480BC66" w14:textId="77777777" w:rsidR="00FA5FF1" w:rsidRPr="006A15BB" w:rsidRDefault="00FA5FF1" w:rsidP="00FA5FF1">
      <w:pPr>
        <w:jc w:val="center"/>
      </w:pPr>
      <w:r w:rsidRPr="006A15BB">
        <w:rPr>
          <w:rFonts w:ascii="Aptos" w:eastAsia="Aptos" w:hAnsi="Aptos" w:cs="Aptos"/>
          <w:b/>
          <w:bCs/>
          <w:sz w:val="28"/>
          <w:szCs w:val="28"/>
        </w:rPr>
        <w:t>POGODBA štev. JN-S0739</w:t>
      </w:r>
    </w:p>
    <w:p w14:paraId="69C8720A" w14:textId="77777777" w:rsidR="00FA5FF1" w:rsidRPr="006A15BB" w:rsidRDefault="00FA5FF1" w:rsidP="00FA5FF1">
      <w:pPr>
        <w:spacing w:after="120"/>
      </w:pPr>
      <w:r w:rsidRPr="006A15BB">
        <w:rPr>
          <w:rFonts w:ascii="Aptos" w:eastAsia="Aptos" w:hAnsi="Aptos" w:cs="Aptos"/>
          <w:b/>
          <w:bCs/>
          <w:sz w:val="28"/>
          <w:szCs w:val="28"/>
        </w:rPr>
        <w:t xml:space="preserve"> </w:t>
      </w:r>
    </w:p>
    <w:p w14:paraId="49CBD36E" w14:textId="77777777" w:rsidR="00FA5FF1" w:rsidRPr="006A15BB" w:rsidRDefault="00FA5FF1" w:rsidP="00FA5FF1">
      <w:pPr>
        <w:spacing w:after="120"/>
        <w:jc w:val="center"/>
      </w:pPr>
      <w:r w:rsidRPr="006A15BB">
        <w:rPr>
          <w:rFonts w:ascii="Aptos" w:eastAsia="Aptos" w:hAnsi="Aptos" w:cs="Aptos"/>
          <w:b/>
          <w:bCs/>
          <w:sz w:val="36"/>
          <w:szCs w:val="36"/>
        </w:rPr>
        <w:t>Prenova poslovno informacijskega sistema RTV Slovenija</w:t>
      </w:r>
    </w:p>
    <w:p w14:paraId="2B7B0F16" w14:textId="77777777" w:rsidR="00FA5FF1" w:rsidRPr="006A15BB" w:rsidRDefault="00FA5FF1" w:rsidP="00FA5FF1">
      <w:r w:rsidRPr="006A15BB">
        <w:rPr>
          <w:rFonts w:ascii="Aptos" w:eastAsia="Aptos" w:hAnsi="Aptos" w:cs="Aptos"/>
          <w:szCs w:val="20"/>
        </w:rPr>
        <w:t xml:space="preserve"> </w:t>
      </w:r>
    </w:p>
    <w:p w14:paraId="2AFE7697" w14:textId="77777777" w:rsidR="00FA5FF1" w:rsidRPr="006A15BB" w:rsidRDefault="00FA5FF1" w:rsidP="00FA5FF1">
      <w:r w:rsidRPr="006A15BB">
        <w:rPr>
          <w:rFonts w:ascii="Aptos" w:eastAsia="Aptos" w:hAnsi="Aptos" w:cs="Aptos"/>
          <w:szCs w:val="20"/>
        </w:rPr>
        <w:t xml:space="preserve"> </w:t>
      </w:r>
    </w:p>
    <w:p w14:paraId="7F185026" w14:textId="77777777" w:rsidR="00FA5FF1" w:rsidRPr="006A15BB" w:rsidRDefault="00FA5FF1" w:rsidP="00FA5FF1">
      <w:r w:rsidRPr="006A15BB">
        <w:rPr>
          <w:rFonts w:ascii="Aptos" w:eastAsia="Aptos" w:hAnsi="Aptos" w:cs="Aptos"/>
          <w:szCs w:val="20"/>
        </w:rPr>
        <w:t xml:space="preserve"> </w:t>
      </w:r>
    </w:p>
    <w:p w14:paraId="62C7C514" w14:textId="77777777" w:rsidR="00FA5FF1" w:rsidRPr="006A15BB" w:rsidRDefault="00FA5FF1" w:rsidP="00FA5FF1">
      <w:r w:rsidRPr="006A15BB">
        <w:rPr>
          <w:rFonts w:ascii="Aptos" w:eastAsia="Aptos" w:hAnsi="Aptos" w:cs="Aptos"/>
          <w:szCs w:val="20"/>
        </w:rPr>
        <w:t xml:space="preserve"> </w:t>
      </w:r>
    </w:p>
    <w:p w14:paraId="24E07319" w14:textId="77777777" w:rsidR="00FA5FF1" w:rsidRPr="006A15BB" w:rsidRDefault="00FA5FF1" w:rsidP="00FA5FF1">
      <w:r w:rsidRPr="006A15BB">
        <w:rPr>
          <w:rFonts w:ascii="Aptos" w:eastAsia="Aptos" w:hAnsi="Aptos" w:cs="Aptos"/>
          <w:szCs w:val="20"/>
        </w:rPr>
        <w:t xml:space="preserve"> </w:t>
      </w:r>
    </w:p>
    <w:p w14:paraId="51AC4FF6" w14:textId="77777777" w:rsidR="00FA5FF1" w:rsidRPr="006A15BB" w:rsidRDefault="00FA5FF1" w:rsidP="00FA5FF1">
      <w:r w:rsidRPr="006A15BB">
        <w:rPr>
          <w:rFonts w:ascii="Aptos" w:eastAsia="Aptos" w:hAnsi="Aptos" w:cs="Aptos"/>
          <w:szCs w:val="20"/>
        </w:rPr>
        <w:t>sklenjena med:</w:t>
      </w:r>
    </w:p>
    <w:p w14:paraId="5A846DF4" w14:textId="77777777" w:rsidR="00FA5FF1" w:rsidRPr="006A15BB" w:rsidRDefault="00FA5FF1" w:rsidP="00FA5FF1">
      <w:r w:rsidRPr="006A15BB">
        <w:rPr>
          <w:rFonts w:ascii="Aptos" w:eastAsia="Aptos" w:hAnsi="Aptos" w:cs="Aptos"/>
          <w:szCs w:val="20"/>
        </w:rPr>
        <w:t xml:space="preserve"> </w:t>
      </w:r>
    </w:p>
    <w:p w14:paraId="257AFE76" w14:textId="77777777" w:rsidR="00FA5FF1" w:rsidRPr="006A15BB" w:rsidRDefault="00FA5FF1" w:rsidP="00FA5FF1">
      <w:r w:rsidRPr="006A15BB">
        <w:rPr>
          <w:rFonts w:ascii="Aptos" w:eastAsia="Aptos" w:hAnsi="Aptos" w:cs="Aptos"/>
          <w:szCs w:val="20"/>
        </w:rPr>
        <w:t xml:space="preserve"> </w:t>
      </w:r>
    </w:p>
    <w:p w14:paraId="7A80C0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p>
    <w:p w14:paraId="385360C6" w14:textId="77777777" w:rsidR="00FA5FF1" w:rsidRPr="006A15BB" w:rsidRDefault="00FA5FF1" w:rsidP="00FA5FF1">
      <w:r w:rsidRPr="006A15BB">
        <w:rPr>
          <w:rFonts w:ascii="Aptos" w:eastAsia="Aptos" w:hAnsi="Aptos" w:cs="Aptos"/>
          <w:szCs w:val="20"/>
        </w:rPr>
        <w:t>Kolodvorska 2</w:t>
      </w:r>
    </w:p>
    <w:p w14:paraId="71B46790" w14:textId="77777777" w:rsidR="00FA5FF1" w:rsidRPr="006A15BB" w:rsidRDefault="00FA5FF1" w:rsidP="00FA5FF1">
      <w:r w:rsidRPr="006A15BB">
        <w:rPr>
          <w:rFonts w:ascii="Aptos" w:eastAsia="Aptos" w:hAnsi="Aptos" w:cs="Aptos"/>
          <w:szCs w:val="20"/>
        </w:rPr>
        <w:t>1550 Ljubljana</w:t>
      </w:r>
    </w:p>
    <w:p w14:paraId="30F60523" w14:textId="77777777" w:rsidR="00FA5FF1" w:rsidRPr="006A15BB" w:rsidRDefault="00FA5FF1" w:rsidP="00FA5FF1">
      <w:r w:rsidRPr="006A15BB">
        <w:rPr>
          <w:rFonts w:ascii="Aptos" w:eastAsia="Aptos" w:hAnsi="Aptos" w:cs="Aptos"/>
          <w:szCs w:val="20"/>
        </w:rPr>
        <w:t xml:space="preserve"> </w:t>
      </w:r>
    </w:p>
    <w:p w14:paraId="692FD313" w14:textId="77777777" w:rsidR="00FA5FF1" w:rsidRPr="006A15BB" w:rsidRDefault="00FA5FF1" w:rsidP="00FA5FF1">
      <w:r w:rsidRPr="006A15BB">
        <w:rPr>
          <w:rFonts w:ascii="Aptos" w:eastAsia="Aptos" w:hAnsi="Aptos" w:cs="Aptos"/>
          <w:szCs w:val="20"/>
        </w:rPr>
        <w:t>Identifikacijska štev. za DDV: SI29865174</w:t>
      </w:r>
    </w:p>
    <w:p w14:paraId="6AC1650E" w14:textId="77777777" w:rsidR="00FA5FF1" w:rsidRPr="006A15BB" w:rsidRDefault="00FA5FF1" w:rsidP="00FA5FF1">
      <w:r w:rsidRPr="006A15BB">
        <w:rPr>
          <w:rFonts w:ascii="Aptos" w:eastAsia="Aptos" w:hAnsi="Aptos" w:cs="Aptos"/>
          <w:szCs w:val="20"/>
        </w:rPr>
        <w:t>Matična številka: 5056497</w:t>
      </w:r>
    </w:p>
    <w:p w14:paraId="184EAC2B" w14:textId="77777777" w:rsidR="00FA5FF1" w:rsidRPr="006A15BB" w:rsidRDefault="00FA5FF1" w:rsidP="00FA5FF1">
      <w:r w:rsidRPr="006A15BB">
        <w:rPr>
          <w:rFonts w:ascii="Aptos" w:eastAsia="Aptos" w:hAnsi="Aptos" w:cs="Aptos"/>
          <w:szCs w:val="20"/>
        </w:rPr>
        <w:t xml:space="preserve"> </w:t>
      </w:r>
    </w:p>
    <w:p w14:paraId="1D2FBE8C" w14:textId="77777777" w:rsidR="00FA5FF1" w:rsidRPr="006A15BB" w:rsidRDefault="00FA5FF1" w:rsidP="00FA5FF1">
      <w:r w:rsidRPr="006A15BB">
        <w:rPr>
          <w:rFonts w:ascii="Aptos" w:eastAsia="Aptos" w:hAnsi="Aptos" w:cs="Aptos"/>
          <w:szCs w:val="20"/>
        </w:rPr>
        <w:t>ki ga zastopa Uprava javnega zavoda RTV Slovenija</w:t>
      </w:r>
    </w:p>
    <w:p w14:paraId="4BADBAEE" w14:textId="77777777" w:rsidR="00FA5FF1" w:rsidRPr="006A15BB" w:rsidRDefault="00FA5FF1" w:rsidP="00FA5FF1">
      <w:r w:rsidRPr="006A15BB">
        <w:rPr>
          <w:rFonts w:ascii="Aptos" w:eastAsia="Aptos" w:hAnsi="Aptos" w:cs="Aptos"/>
          <w:szCs w:val="20"/>
        </w:rPr>
        <w:t xml:space="preserve"> </w:t>
      </w:r>
    </w:p>
    <w:p w14:paraId="62E90D88" w14:textId="77777777" w:rsidR="00FA5FF1" w:rsidRPr="006A15BB" w:rsidRDefault="00FA5FF1" w:rsidP="00FA5FF1">
      <w:r w:rsidRPr="006A15BB">
        <w:rPr>
          <w:rFonts w:ascii="Aptos" w:eastAsia="Aptos" w:hAnsi="Aptos" w:cs="Aptos"/>
          <w:szCs w:val="20"/>
          <w:u w:val="single"/>
        </w:rPr>
        <w:t>(v nadaljevanju: NAROČNIK)</w:t>
      </w:r>
    </w:p>
    <w:p w14:paraId="21B908C7" w14:textId="77777777" w:rsidR="00FA5FF1" w:rsidRPr="006A15BB" w:rsidRDefault="00FA5FF1" w:rsidP="00FA5FF1">
      <w:r w:rsidRPr="006A15BB">
        <w:rPr>
          <w:rFonts w:ascii="Aptos" w:eastAsia="Aptos" w:hAnsi="Aptos" w:cs="Aptos"/>
          <w:b/>
          <w:bCs/>
          <w:szCs w:val="20"/>
        </w:rPr>
        <w:t xml:space="preserve"> </w:t>
      </w:r>
    </w:p>
    <w:p w14:paraId="5292831F" w14:textId="77777777" w:rsidR="00FA5FF1" w:rsidRPr="006A15BB" w:rsidRDefault="00FA5FF1" w:rsidP="00FA5FF1">
      <w:r w:rsidRPr="006A15BB">
        <w:rPr>
          <w:rFonts w:ascii="Aptos" w:eastAsia="Aptos" w:hAnsi="Aptos" w:cs="Aptos"/>
          <w:b/>
          <w:bCs/>
          <w:szCs w:val="20"/>
        </w:rPr>
        <w:t xml:space="preserve"> </w:t>
      </w:r>
    </w:p>
    <w:p w14:paraId="59BD2B61" w14:textId="77777777" w:rsidR="00FA5FF1" w:rsidRPr="006A15BB" w:rsidRDefault="00FA5FF1" w:rsidP="00FA5FF1">
      <w:r w:rsidRPr="006A15BB">
        <w:rPr>
          <w:rFonts w:ascii="Aptos" w:eastAsia="Aptos" w:hAnsi="Aptos" w:cs="Aptos"/>
          <w:b/>
          <w:bCs/>
          <w:szCs w:val="20"/>
        </w:rPr>
        <w:t xml:space="preserve"> </w:t>
      </w:r>
    </w:p>
    <w:p w14:paraId="49361063" w14:textId="77777777" w:rsidR="00FA5FF1" w:rsidRPr="006A15BB" w:rsidRDefault="00FA5FF1" w:rsidP="00FA5FF1">
      <w:r w:rsidRPr="006A15BB">
        <w:rPr>
          <w:rFonts w:ascii="Aptos" w:eastAsia="Aptos" w:hAnsi="Aptos" w:cs="Aptos"/>
          <w:b/>
          <w:bCs/>
          <w:szCs w:val="20"/>
        </w:rPr>
        <w:t xml:space="preserve"> </w:t>
      </w:r>
    </w:p>
    <w:p w14:paraId="3A1F923D" w14:textId="77777777" w:rsidR="00FA5FF1" w:rsidRPr="006A15BB" w:rsidRDefault="00FA5FF1" w:rsidP="00FA5FF1">
      <w:r w:rsidRPr="006A15BB">
        <w:rPr>
          <w:rFonts w:ascii="Aptos" w:eastAsia="Aptos" w:hAnsi="Aptos" w:cs="Aptos"/>
          <w:szCs w:val="20"/>
        </w:rPr>
        <w:t>in</w:t>
      </w:r>
    </w:p>
    <w:p w14:paraId="6839F3B1" w14:textId="77777777" w:rsidR="00FA5FF1" w:rsidRPr="006A15BB" w:rsidRDefault="00FA5FF1" w:rsidP="00FA5FF1">
      <w:r w:rsidRPr="006A15BB">
        <w:rPr>
          <w:rFonts w:ascii="Aptos" w:eastAsia="Aptos" w:hAnsi="Aptos" w:cs="Aptos"/>
          <w:szCs w:val="20"/>
        </w:rPr>
        <w:t xml:space="preserve"> </w:t>
      </w:r>
    </w:p>
    <w:p w14:paraId="1246BCB9" w14:textId="77777777" w:rsidR="00FA5FF1" w:rsidRPr="006A15BB" w:rsidRDefault="00FA5FF1" w:rsidP="00FA5FF1">
      <w:r w:rsidRPr="006A15BB">
        <w:rPr>
          <w:rFonts w:ascii="Aptos" w:eastAsia="Aptos" w:hAnsi="Aptos" w:cs="Aptos"/>
          <w:szCs w:val="20"/>
        </w:rPr>
        <w:t xml:space="preserve"> </w:t>
      </w:r>
    </w:p>
    <w:p w14:paraId="3EC2BC81" w14:textId="77777777" w:rsidR="00FA5FF1" w:rsidRPr="006A15BB" w:rsidRDefault="00FA5FF1" w:rsidP="00FA5FF1">
      <w:r w:rsidRPr="006A15BB">
        <w:rPr>
          <w:rFonts w:ascii="Aptos" w:eastAsia="Aptos" w:hAnsi="Aptos" w:cs="Aptos"/>
          <w:szCs w:val="20"/>
        </w:rPr>
        <w:t xml:space="preserve"> </w:t>
      </w:r>
    </w:p>
    <w:p w14:paraId="4FC67CA6" w14:textId="77777777" w:rsidR="00FA5FF1" w:rsidRPr="006A15BB" w:rsidRDefault="00FA5FF1" w:rsidP="00FA5FF1">
      <w:r w:rsidRPr="006A15BB">
        <w:rPr>
          <w:rFonts w:ascii="Aptos" w:eastAsia="Aptos" w:hAnsi="Aptos" w:cs="Aptos"/>
          <w:szCs w:val="20"/>
        </w:rPr>
        <w:t>..............................................</w:t>
      </w:r>
    </w:p>
    <w:p w14:paraId="0CA8D9B4" w14:textId="77777777" w:rsidR="00FA5FF1" w:rsidRPr="006A15BB" w:rsidRDefault="00FA5FF1" w:rsidP="00FA5FF1">
      <w:r w:rsidRPr="006A15BB">
        <w:rPr>
          <w:rFonts w:ascii="Aptos" w:eastAsia="Aptos" w:hAnsi="Aptos" w:cs="Aptos"/>
          <w:szCs w:val="20"/>
        </w:rPr>
        <w:t>..............................................</w:t>
      </w:r>
    </w:p>
    <w:p w14:paraId="44B4895C" w14:textId="77777777" w:rsidR="00FA5FF1" w:rsidRPr="006A15BB" w:rsidRDefault="00FA5FF1" w:rsidP="00FA5FF1">
      <w:r w:rsidRPr="006A15BB">
        <w:rPr>
          <w:rFonts w:ascii="Aptos" w:eastAsia="Aptos" w:hAnsi="Aptos" w:cs="Aptos"/>
          <w:szCs w:val="20"/>
        </w:rPr>
        <w:t>..............................................</w:t>
      </w:r>
    </w:p>
    <w:p w14:paraId="5D066663" w14:textId="77777777" w:rsidR="00FA5FF1" w:rsidRPr="006A15BB" w:rsidRDefault="00FA5FF1" w:rsidP="00FA5FF1">
      <w:r w:rsidRPr="006A15BB">
        <w:rPr>
          <w:rFonts w:ascii="Aptos" w:eastAsia="Aptos" w:hAnsi="Aptos" w:cs="Aptos"/>
          <w:szCs w:val="20"/>
        </w:rPr>
        <w:t>..............................................</w:t>
      </w:r>
    </w:p>
    <w:p w14:paraId="5992C73E" w14:textId="77777777" w:rsidR="00FA5FF1" w:rsidRPr="006A15BB" w:rsidRDefault="00FA5FF1" w:rsidP="00FA5FF1">
      <w:r w:rsidRPr="006A15BB">
        <w:rPr>
          <w:rFonts w:ascii="Aptos" w:eastAsia="Aptos" w:hAnsi="Aptos" w:cs="Aptos"/>
          <w:szCs w:val="20"/>
        </w:rPr>
        <w:t xml:space="preserve"> </w:t>
      </w:r>
    </w:p>
    <w:p w14:paraId="6EF28936" w14:textId="77777777" w:rsidR="00FA5FF1" w:rsidRPr="006A15BB" w:rsidRDefault="00FA5FF1" w:rsidP="00FA5FF1">
      <w:r w:rsidRPr="006A15BB">
        <w:rPr>
          <w:rFonts w:ascii="Aptos" w:eastAsia="Aptos" w:hAnsi="Aptos" w:cs="Aptos"/>
          <w:szCs w:val="20"/>
        </w:rPr>
        <w:t xml:space="preserve">Identifikacijska štev. za DDV: </w:t>
      </w:r>
    </w:p>
    <w:p w14:paraId="6986C7D6" w14:textId="77777777" w:rsidR="00FA5FF1" w:rsidRPr="006A15BB" w:rsidRDefault="00FA5FF1" w:rsidP="00FA5FF1">
      <w:r w:rsidRPr="006A15BB">
        <w:rPr>
          <w:rFonts w:ascii="Aptos" w:eastAsia="Aptos" w:hAnsi="Aptos" w:cs="Aptos"/>
          <w:szCs w:val="20"/>
        </w:rPr>
        <w:t xml:space="preserve">Matična številka: </w:t>
      </w:r>
    </w:p>
    <w:p w14:paraId="72AD5A3F" w14:textId="77777777" w:rsidR="00FA5FF1" w:rsidRPr="006A15BB" w:rsidRDefault="00FA5FF1" w:rsidP="00FA5FF1">
      <w:r w:rsidRPr="006A15BB">
        <w:rPr>
          <w:rFonts w:ascii="Aptos" w:eastAsia="Aptos" w:hAnsi="Aptos" w:cs="Aptos"/>
          <w:szCs w:val="20"/>
        </w:rPr>
        <w:t xml:space="preserve"> </w:t>
      </w:r>
    </w:p>
    <w:p w14:paraId="7F6C063D" w14:textId="77777777" w:rsidR="00FA5FF1" w:rsidRPr="006A15BB" w:rsidRDefault="00FA5FF1" w:rsidP="00FA5FF1">
      <w:r w:rsidRPr="006A15BB">
        <w:rPr>
          <w:rFonts w:ascii="Aptos" w:eastAsia="Aptos" w:hAnsi="Aptos" w:cs="Aptos"/>
          <w:szCs w:val="20"/>
        </w:rPr>
        <w:t xml:space="preserve"> </w:t>
      </w:r>
    </w:p>
    <w:p w14:paraId="6E384CF7" w14:textId="77777777" w:rsidR="00FA5FF1" w:rsidRPr="006A15BB" w:rsidRDefault="00FA5FF1" w:rsidP="00FA5FF1">
      <w:r w:rsidRPr="006A15BB">
        <w:rPr>
          <w:rFonts w:ascii="Aptos" w:eastAsia="Aptos" w:hAnsi="Aptos" w:cs="Aptos"/>
          <w:szCs w:val="20"/>
        </w:rPr>
        <w:t>ki ga zastopa ..............................................</w:t>
      </w:r>
    </w:p>
    <w:p w14:paraId="00ED94D9" w14:textId="77777777" w:rsidR="00FA5FF1" w:rsidRPr="006A15BB" w:rsidRDefault="00FA5FF1" w:rsidP="00FA5FF1">
      <w:r w:rsidRPr="006A15BB">
        <w:rPr>
          <w:rFonts w:ascii="Aptos" w:eastAsia="Aptos" w:hAnsi="Aptos" w:cs="Aptos"/>
          <w:szCs w:val="20"/>
        </w:rPr>
        <w:t xml:space="preserve"> </w:t>
      </w:r>
    </w:p>
    <w:p w14:paraId="3573F8B6" w14:textId="77777777" w:rsidR="00FA5FF1" w:rsidRPr="006A15BB" w:rsidRDefault="00FA5FF1" w:rsidP="00FA5FF1">
      <w:r w:rsidRPr="006A15BB">
        <w:rPr>
          <w:rFonts w:ascii="Aptos" w:eastAsia="Aptos" w:hAnsi="Aptos" w:cs="Aptos"/>
          <w:szCs w:val="20"/>
          <w:u w:val="single"/>
        </w:rPr>
        <w:t>(v nadaljevanju: PONUDNIK)</w:t>
      </w:r>
    </w:p>
    <w:p w14:paraId="3D193A95" w14:textId="77777777" w:rsidR="00FA5FF1" w:rsidRPr="006A15BB" w:rsidRDefault="00FA5FF1" w:rsidP="00FA5FF1">
      <w:r w:rsidRPr="006A15BB">
        <w:rPr>
          <w:rFonts w:ascii="Aptos" w:eastAsia="Aptos" w:hAnsi="Aptos" w:cs="Aptos"/>
          <w:b/>
          <w:bCs/>
          <w:color w:val="C00000"/>
          <w:szCs w:val="20"/>
        </w:rPr>
        <w:t xml:space="preserve"> </w:t>
      </w:r>
    </w:p>
    <w:p w14:paraId="0BE92A9E"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B14A3A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31D5FBC1" w14:textId="77777777" w:rsidR="00FA5FF1" w:rsidRPr="006A15BB" w:rsidRDefault="00FA5FF1" w:rsidP="00FA5FF1">
      <w:pPr>
        <w:jc w:val="center"/>
      </w:pPr>
      <w:r w:rsidRPr="006A15BB">
        <w:rPr>
          <w:rFonts w:ascii="Aptos" w:eastAsia="Aptos" w:hAnsi="Aptos" w:cs="Aptos"/>
          <w:b/>
          <w:bCs/>
          <w:color w:val="C00000"/>
          <w:szCs w:val="20"/>
        </w:rPr>
        <w:t xml:space="preserve"> </w:t>
      </w:r>
    </w:p>
    <w:p w14:paraId="7927F1A7"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C6E8C02" w14:textId="77777777" w:rsidR="00FA5FF1" w:rsidRPr="006A15BB" w:rsidRDefault="00FA5FF1" w:rsidP="00FA5FF1">
      <w:pPr>
        <w:jc w:val="center"/>
      </w:pPr>
      <w:r w:rsidRPr="006A15BB">
        <w:rPr>
          <w:rFonts w:ascii="Aptos" w:eastAsia="Aptos" w:hAnsi="Aptos" w:cs="Aptos"/>
          <w:b/>
          <w:bCs/>
          <w:color w:val="C00000"/>
          <w:szCs w:val="20"/>
        </w:rPr>
        <w:t xml:space="preserve"> </w:t>
      </w:r>
    </w:p>
    <w:p w14:paraId="07FDD16B" w14:textId="77777777" w:rsidR="00FA5FF1" w:rsidRPr="006A15BB" w:rsidRDefault="00FA5FF1" w:rsidP="00FA5FF1">
      <w:pPr>
        <w:jc w:val="center"/>
        <w:rPr>
          <w:rFonts w:ascii="Aptos" w:eastAsia="Aptos" w:hAnsi="Aptos" w:cs="Aptos"/>
          <w:b/>
          <w:bCs/>
          <w:color w:val="C00000"/>
          <w:szCs w:val="20"/>
        </w:rPr>
      </w:pPr>
      <w:r w:rsidRPr="006A15BB">
        <w:rPr>
          <w:rFonts w:ascii="Aptos" w:eastAsia="Aptos" w:hAnsi="Aptos" w:cs="Aptos"/>
          <w:b/>
          <w:bCs/>
          <w:color w:val="C00000"/>
          <w:szCs w:val="20"/>
        </w:rPr>
        <w:t xml:space="preserve"> </w:t>
      </w:r>
    </w:p>
    <w:p w14:paraId="2F579B30" w14:textId="77777777" w:rsidR="00FA5FF1" w:rsidRPr="006A15BB" w:rsidRDefault="00FA5FF1" w:rsidP="00FA5FF1"/>
    <w:p w14:paraId="4EE94572" w14:textId="77777777" w:rsidR="00FA5FF1" w:rsidRPr="006A15BB" w:rsidRDefault="00FA5FF1" w:rsidP="00FA5FF1">
      <w:pPr>
        <w:jc w:val="center"/>
      </w:pPr>
      <w:r w:rsidRPr="006A15BB">
        <w:rPr>
          <w:rFonts w:ascii="Aptos" w:eastAsia="Aptos" w:hAnsi="Aptos" w:cs="Aptos"/>
          <w:b/>
          <w:bCs/>
          <w:szCs w:val="20"/>
        </w:rPr>
        <w:lastRenderedPageBreak/>
        <w:t>UVODNE DOLOČBE</w:t>
      </w:r>
    </w:p>
    <w:p w14:paraId="661A0B6A"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 člen</w:t>
      </w:r>
    </w:p>
    <w:p w14:paraId="1034DC05" w14:textId="77777777" w:rsidR="00FA5FF1" w:rsidRPr="006A15BB" w:rsidRDefault="00FA5FF1" w:rsidP="00FA5FF1">
      <w:pPr>
        <w:spacing w:after="120"/>
      </w:pPr>
      <w:r w:rsidRPr="006A15BB">
        <w:rPr>
          <w:rFonts w:ascii="Aptos" w:eastAsia="Aptos" w:hAnsi="Aptos" w:cs="Aptos"/>
          <w:color w:val="C00000"/>
          <w:szCs w:val="20"/>
        </w:rPr>
        <w:t xml:space="preserve"> </w:t>
      </w:r>
    </w:p>
    <w:p w14:paraId="56E95E9E" w14:textId="77777777" w:rsidR="00FA5FF1" w:rsidRPr="006A15BB" w:rsidRDefault="00FA5FF1" w:rsidP="00FA5FF1">
      <w:r w:rsidRPr="006A15BB">
        <w:rPr>
          <w:rFonts w:ascii="Aptos" w:eastAsia="Aptos" w:hAnsi="Aptos" w:cs="Aptos"/>
          <w:szCs w:val="20"/>
        </w:rPr>
        <w:t xml:space="preserve">(1) Naročnik in ponudnik ugotavljata, da je: </w:t>
      </w:r>
    </w:p>
    <w:p w14:paraId="51DFB315" w14:textId="77777777" w:rsidR="00FA5FF1" w:rsidRPr="006A15BB" w:rsidRDefault="00FA5FF1" w:rsidP="00FA5FF1">
      <w:pPr>
        <w:pStyle w:val="ListParagraph"/>
        <w:numPr>
          <w:ilvl w:val="0"/>
          <w:numId w:val="38"/>
        </w:numPr>
        <w:ind w:left="714" w:hanging="357"/>
        <w:rPr>
          <w:rFonts w:ascii="Aptos" w:eastAsia="Aptos" w:hAnsi="Aptos" w:cs="Aptos"/>
          <w:szCs w:val="20"/>
        </w:rPr>
      </w:pPr>
      <w:r w:rsidRPr="006A15BB">
        <w:rPr>
          <w:rFonts w:ascii="Aptos" w:eastAsia="Aptos" w:hAnsi="Aptos" w:cs="Aptos"/>
          <w:szCs w:val="20"/>
        </w:rPr>
        <w:t>naročnik izvedel konkurenčni postopek s pogajanji na osnovi a) točke prvega odstavka 44. člena Zakona o javnem naročanju – ZJN-3 (Uradni list Republike Slovenije, št.: 91/2015 in spremembe) za prenovo poslovno informacijskega sistema (v nadaljevanju: PIS) RTV Slovenija;</w:t>
      </w:r>
    </w:p>
    <w:p w14:paraId="0DE604BF" w14:textId="77777777" w:rsidR="00FA5FF1" w:rsidRPr="006A15BB" w:rsidRDefault="00FA5FF1" w:rsidP="00FA5FF1">
      <w:pPr>
        <w:pStyle w:val="ListParagraph"/>
        <w:numPr>
          <w:ilvl w:val="0"/>
          <w:numId w:val="38"/>
        </w:numPr>
        <w:rPr>
          <w:rFonts w:ascii="Aptos" w:eastAsia="Aptos" w:hAnsi="Aptos" w:cs="Aptos"/>
          <w:szCs w:val="20"/>
        </w:rPr>
      </w:pPr>
      <w:r w:rsidRPr="006A15BB">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4C50DE3D" w14:textId="77777777" w:rsidR="00FA5FF1" w:rsidRPr="006A15BB" w:rsidRDefault="00FA5FF1" w:rsidP="00FA5FF1">
      <w:pPr>
        <w:pStyle w:val="ListParagraph"/>
        <w:numPr>
          <w:ilvl w:val="0"/>
          <w:numId w:val="38"/>
        </w:numPr>
        <w:rPr>
          <w:rFonts w:ascii="Aptos" w:eastAsia="Aptos" w:hAnsi="Aptos" w:cs="Aptos"/>
          <w:szCs w:val="20"/>
          <w:lang w:val="it-IT"/>
        </w:rPr>
      </w:pPr>
      <w:r w:rsidRPr="006A15BB">
        <w:rPr>
          <w:rFonts w:ascii="Aptos" w:eastAsia="Aptos" w:hAnsi="Aptos" w:cs="Aptos"/>
          <w:szCs w:val="20"/>
        </w:rPr>
        <w:t>ponudnik strokovno in tehnično sposoben izvesti naročilo po tej pogodbi.</w:t>
      </w:r>
    </w:p>
    <w:p w14:paraId="556AB59B" w14:textId="77777777" w:rsidR="00FA5FF1" w:rsidRPr="006A15BB" w:rsidRDefault="00FA5FF1" w:rsidP="00FA5FF1">
      <w:r w:rsidRPr="006A15BB">
        <w:rPr>
          <w:rFonts w:ascii="Aptos" w:eastAsia="Aptos" w:hAnsi="Aptos" w:cs="Aptos"/>
          <w:szCs w:val="20"/>
        </w:rPr>
        <w:t xml:space="preserve"> </w:t>
      </w:r>
    </w:p>
    <w:p w14:paraId="79C5E747" w14:textId="77777777" w:rsidR="00FA5FF1" w:rsidRPr="006A15BB" w:rsidRDefault="00FA5FF1" w:rsidP="00FA5FF1">
      <w:r w:rsidRPr="006A15BB">
        <w:rPr>
          <w:rFonts w:ascii="Aptos" w:eastAsia="Aptos" w:hAnsi="Aptos" w:cs="Aptos"/>
          <w:szCs w:val="20"/>
        </w:rPr>
        <w:t>(2) Dokumentacija v zvezi z oddajo javnega naročila z dne</w:t>
      </w:r>
      <w:r w:rsidRPr="006A15BB">
        <w:rPr>
          <w:rFonts w:ascii="Aptos" w:eastAsia="Aptos" w:hAnsi="Aptos" w:cs="Aptos"/>
          <w:b/>
          <w:bCs/>
          <w:szCs w:val="20"/>
        </w:rPr>
        <w:t xml:space="preserve"> </w:t>
      </w:r>
      <w:r w:rsidRPr="006A15BB">
        <w:rPr>
          <w:rFonts w:ascii="Aptos" w:eastAsia="Aptos" w:hAnsi="Aptos" w:cs="Aptos"/>
          <w:szCs w:val="20"/>
        </w:rPr>
        <w:t>(DATUM DOKUMENTACIJE) ter ponudba ponudnika št. ………. z dne ……………. (v nadaljevanju: Ponudba) sta sestavni del te pogodbe.</w:t>
      </w:r>
    </w:p>
    <w:p w14:paraId="3846852E" w14:textId="77777777" w:rsidR="00FA5FF1" w:rsidRPr="006A15BB" w:rsidRDefault="00FA5FF1" w:rsidP="00FA5FF1">
      <w:r w:rsidRPr="006A15BB">
        <w:rPr>
          <w:rFonts w:ascii="Aptos" w:eastAsia="Aptos" w:hAnsi="Aptos" w:cs="Aptos"/>
          <w:szCs w:val="20"/>
        </w:rPr>
        <w:t xml:space="preserve"> </w:t>
      </w:r>
    </w:p>
    <w:p w14:paraId="04700F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5A05E669" w14:textId="77777777" w:rsidR="00FA5FF1" w:rsidRPr="006A15BB" w:rsidRDefault="00FA5FF1" w:rsidP="00FA5FF1">
      <w:pPr>
        <w:rPr>
          <w:rFonts w:ascii="Aptos" w:eastAsia="Aptos" w:hAnsi="Aptos" w:cs="Aptos"/>
          <w:szCs w:val="20"/>
        </w:rPr>
      </w:pPr>
    </w:p>
    <w:p w14:paraId="2F653405" w14:textId="77777777" w:rsidR="00FA5FF1" w:rsidRPr="006A15BB" w:rsidRDefault="00FA5FF1" w:rsidP="00FA5FF1">
      <w:r w:rsidRPr="006A15BB">
        <w:rPr>
          <w:rFonts w:ascii="Aptos" w:eastAsia="Aptos" w:hAnsi="Aptos" w:cs="Aptos"/>
          <w:szCs w:val="20"/>
        </w:rPr>
        <w:t xml:space="preserve">(4) S to pogodbo se pogodbeni stranki dogovorita o splošnih in posebnih pogojih izvedbe javnega naročila. </w:t>
      </w:r>
    </w:p>
    <w:p w14:paraId="5889708B" w14:textId="77777777" w:rsidR="00FA5FF1" w:rsidRPr="006A15BB" w:rsidRDefault="00FA5FF1" w:rsidP="00FA5FF1">
      <w:pPr>
        <w:jc w:val="right"/>
        <w:rPr>
          <w:rFonts w:ascii="Aptos" w:eastAsia="Aptos" w:hAnsi="Aptos" w:cs="Aptos"/>
          <w:color w:val="C00000"/>
          <w:szCs w:val="20"/>
        </w:rPr>
      </w:pPr>
    </w:p>
    <w:p w14:paraId="2BAF5E56" w14:textId="77777777" w:rsidR="00FA5FF1" w:rsidRPr="006A15BB" w:rsidRDefault="00FA5FF1" w:rsidP="00FA5FF1">
      <w:pPr>
        <w:jc w:val="center"/>
      </w:pPr>
      <w:r w:rsidRPr="006A15BB">
        <w:rPr>
          <w:rFonts w:ascii="Aptos" w:eastAsia="Aptos" w:hAnsi="Aptos" w:cs="Aptos"/>
          <w:b/>
          <w:bCs/>
          <w:szCs w:val="20"/>
        </w:rPr>
        <w:t>PREDMET JAVNEGA NAROČILA / POGODBE</w:t>
      </w:r>
    </w:p>
    <w:p w14:paraId="01C2DAEB"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 člen</w:t>
      </w:r>
    </w:p>
    <w:p w14:paraId="2B551C66" w14:textId="77777777" w:rsidR="00FA5FF1" w:rsidRPr="006A15BB" w:rsidRDefault="00FA5FF1" w:rsidP="00FA5FF1">
      <w:pPr>
        <w:rPr>
          <w:rFonts w:ascii="Aptos" w:eastAsia="Aptos" w:hAnsi="Aptos" w:cs="Aptos"/>
          <w:szCs w:val="20"/>
        </w:rPr>
      </w:pPr>
    </w:p>
    <w:p w14:paraId="7B2F434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Predmet javnega naročila je izvedba celovite prenove in vzpostavitev novega poslovno-informacijskega sistema (v nadaljevanju: PIS).</w:t>
      </w:r>
    </w:p>
    <w:p w14:paraId="5F3503E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FE3EB12"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Predmet javnega naročila vključuje:</w:t>
      </w:r>
    </w:p>
    <w:p w14:paraId="35BDDAD2"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pripravo projektnega izvedbenega načrta (blueprint), ki vključuje tudi načrt optimizacije poslovnih procesov naročnika,</w:t>
      </w:r>
    </w:p>
    <w:p w14:paraId="4F80767E"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vzpostavitev in uvedbo novega PIS z vsemi zahtevanimi funkcionalnostmi,</w:t>
      </w:r>
    </w:p>
    <w:p w14:paraId="0E4E8F33"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integracijo s sistemi, ki jih RTV Slovenija že uporablja,</w:t>
      </w:r>
    </w:p>
    <w:p w14:paraId="76D85FAE"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celovito in dokončno migracijo podatkov iz obstoječega PIS v novi PIS,</w:t>
      </w:r>
    </w:p>
    <w:p w14:paraId="65DB9357"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uvajanje brezpapirnega poslovanja vključno z elektronskim potrjevanjem in arhiviranjem dokumentov,</w:t>
      </w:r>
    </w:p>
    <w:p w14:paraId="33B057A2"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usposabljanje ključnih uporabnikov, pripravo in izdajo uporabniške in tehnične dokumentacijo in podporo pri prehodu v produkcijo in</w:t>
      </w:r>
    </w:p>
    <w:p w14:paraId="0F1EB254" w14:textId="77777777" w:rsidR="00FA5FF1" w:rsidRPr="006A15BB" w:rsidRDefault="00FA5FF1" w:rsidP="00FA5FF1">
      <w:pPr>
        <w:pStyle w:val="ListParagraph"/>
        <w:numPr>
          <w:ilvl w:val="0"/>
          <w:numId w:val="39"/>
        </w:numPr>
        <w:rPr>
          <w:rFonts w:ascii="Aptos" w:eastAsia="Aptos" w:hAnsi="Aptos" w:cs="Aptos"/>
          <w:szCs w:val="20"/>
        </w:rPr>
      </w:pPr>
      <w:r w:rsidRPr="006A15BB">
        <w:rPr>
          <w:rFonts w:ascii="Aptos" w:eastAsia="Aptos" w:hAnsi="Aptos" w:cs="Aptos"/>
          <w:szCs w:val="20"/>
        </w:rPr>
        <w:t>vzdrževanje in nadgradnjo sistema v garancijskem in poprodajnem obdobju.</w:t>
      </w:r>
    </w:p>
    <w:p w14:paraId="27ABF724" w14:textId="77777777" w:rsidR="00FA5FF1" w:rsidRPr="006A15BB" w:rsidRDefault="00FA5FF1" w:rsidP="00FA5FF1">
      <w:pPr>
        <w:rPr>
          <w:rFonts w:ascii="Aptos" w:eastAsia="Aptos" w:hAnsi="Aptos" w:cs="Aptos"/>
          <w:szCs w:val="20"/>
        </w:rPr>
      </w:pPr>
    </w:p>
    <w:p w14:paraId="0B34E384" w14:textId="77777777" w:rsidR="00FA5FF1" w:rsidRPr="006A15BB" w:rsidRDefault="00FA5FF1" w:rsidP="00FA5FF1">
      <w:pPr>
        <w:spacing w:line="280" w:lineRule="atLeast"/>
        <w:rPr>
          <w:rFonts w:ascii="Aptos" w:hAnsi="Aptos"/>
        </w:rPr>
      </w:pPr>
      <w:r w:rsidRPr="006A15BB">
        <w:rPr>
          <w:rFonts w:ascii="Aptos" w:eastAsia="Aptos" w:hAnsi="Aptos" w:cs="Aptos"/>
          <w:szCs w:val="20"/>
        </w:rPr>
        <w:t xml:space="preserve">(3) </w:t>
      </w:r>
      <w:r w:rsidRPr="006A15BB">
        <w:rPr>
          <w:rFonts w:ascii="Aptos" w:hAnsi="Aptos"/>
        </w:rPr>
        <w:t>V okviru projekta je predvidena vzpostavitev štirih ključnih sklopov novega PIS:</w:t>
      </w:r>
    </w:p>
    <w:p w14:paraId="070904B7"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ERP (Enterprise Resource Planning):</w:t>
      </w:r>
      <w:r w:rsidRPr="006A15BB">
        <w:rPr>
          <w:rFonts w:ascii="Aptos" w:hAnsi="Aptos"/>
        </w:rPr>
        <w:t xml:space="preserve"> za celovito podporo poslovnim procesom, kot so finance, računovodstvo, nabava, zaloge, projekti, planiranje, upravljanje pogodb, servisno in vzdrževalno dejavnost, s centralizirano bazo podatkov in integriranimi funkcijami;</w:t>
      </w:r>
    </w:p>
    <w:p w14:paraId="00069815"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HRM (Human Resource Management):</w:t>
      </w:r>
      <w:r w:rsidRPr="006A15BB">
        <w:rPr>
          <w:rFonts w:ascii="Aptos" w:hAnsi="Aptos"/>
        </w:rPr>
        <w:t xml:space="preserve"> za upravljanje kadrovskih evidenc, obračuna plač, nadzora prisotnosti, e-izobraževanja in portala za zaposlene;</w:t>
      </w:r>
    </w:p>
    <w:p w14:paraId="18050891"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DMS (Document Management System):</w:t>
      </w:r>
      <w:r w:rsidRPr="006A15BB">
        <w:rPr>
          <w:rFonts w:ascii="Aptos" w:hAnsi="Aptos"/>
        </w:rPr>
        <w:t xml:space="preserve"> za digitalizacijo dokumentov, upravljanje z dokumenti in pogodbami, elektronsko potrjevanje in arhiviranje skladno z zahtevami Arhiva RS;</w:t>
      </w:r>
    </w:p>
    <w:p w14:paraId="1426593A" w14:textId="77777777" w:rsidR="00FA5FF1" w:rsidRPr="006A15BB" w:rsidRDefault="00FA5FF1" w:rsidP="00FA5FF1">
      <w:pPr>
        <w:numPr>
          <w:ilvl w:val="0"/>
          <w:numId w:val="30"/>
        </w:numPr>
        <w:spacing w:line="280" w:lineRule="atLeast"/>
        <w:rPr>
          <w:rFonts w:ascii="Aptos" w:hAnsi="Aptos"/>
        </w:rPr>
      </w:pPr>
      <w:r w:rsidRPr="006A15BB">
        <w:rPr>
          <w:rFonts w:ascii="Aptos" w:hAnsi="Aptos"/>
          <w:b/>
        </w:rPr>
        <w:t>BI (Business Intelligence):</w:t>
      </w:r>
      <w:r w:rsidRPr="006A15BB">
        <w:rPr>
          <w:rFonts w:ascii="Aptos" w:hAnsi="Aptos"/>
        </w:rPr>
        <w:t xml:space="preserve"> za poslovno analitiko, poročanje, planiranje in nadzor nad izvajanjem poslovnih funkcij, s podporo odločanju na vseh ravneh vodenja.</w:t>
      </w:r>
    </w:p>
    <w:p w14:paraId="1E39D032" w14:textId="77777777" w:rsidR="00FA5FF1" w:rsidRPr="006A15BB" w:rsidRDefault="00FA5FF1" w:rsidP="00FA5FF1">
      <w:pPr>
        <w:spacing w:line="280" w:lineRule="atLeast"/>
        <w:rPr>
          <w:rFonts w:ascii="Aptos" w:hAnsi="Aptos"/>
        </w:rPr>
      </w:pPr>
    </w:p>
    <w:p w14:paraId="2AF4D272" w14:textId="77777777" w:rsidR="00FA5FF1" w:rsidRPr="006A15BB" w:rsidRDefault="00FA5FF1" w:rsidP="00FA5FF1">
      <w:pPr>
        <w:spacing w:line="280" w:lineRule="atLeast"/>
        <w:rPr>
          <w:rFonts w:ascii="Aptos" w:hAnsi="Aptos"/>
        </w:rPr>
      </w:pPr>
      <w:r w:rsidRPr="006A15BB">
        <w:rPr>
          <w:rFonts w:ascii="Aptos" w:hAnsi="Aptos"/>
        </w:rPr>
        <w:t xml:space="preserve">(4) Vse navedene rešitve bodo medsebojno tesno integrirane ter prilagojene specifikam poslovanja RTV Slovenija, z ustreznimi povezavami z nekaterimi obstoječimi informacijskimi sistemi, ki jih naročnik še naprej uporablja. Cilji projekta so dvig učinkovitosti poslovanja, optimizacija procesov, zmanjšanje količine ročnega dela, uvedba brezpapirnega poslovanja in centraliziranega digitalnega arhiva, izboljšanje uporabniške izkušnje ter zmanjšanje odvisnosti od posameznikov. Novi PIS bo omogočil tudi tehnološko </w:t>
      </w:r>
      <w:r w:rsidRPr="006A15BB">
        <w:rPr>
          <w:rFonts w:ascii="Aptos" w:hAnsi="Aptos"/>
        </w:rPr>
        <w:lastRenderedPageBreak/>
        <w:t>posodobitev in skladnost z veljavnimi zakonskimi zahtevami, kot so določbe o varstvu osebnih podatkov in arhivskem gradivu.</w:t>
      </w:r>
    </w:p>
    <w:p w14:paraId="0D3A1D3C" w14:textId="77777777" w:rsidR="00FA5FF1" w:rsidRPr="006A15BB" w:rsidRDefault="00FA5FF1" w:rsidP="00FA5FF1">
      <w:pPr>
        <w:spacing w:line="280" w:lineRule="atLeast"/>
        <w:rPr>
          <w:rFonts w:ascii="Aptos" w:hAnsi="Aptos"/>
        </w:rPr>
      </w:pPr>
    </w:p>
    <w:p w14:paraId="098034A8" w14:textId="77777777" w:rsidR="00FA5FF1" w:rsidRPr="006A15BB" w:rsidRDefault="00FA5FF1" w:rsidP="00FA5FF1">
      <w:pPr>
        <w:jc w:val="center"/>
      </w:pPr>
      <w:r w:rsidRPr="006A15BB">
        <w:rPr>
          <w:rFonts w:ascii="Aptos" w:eastAsia="Aptos" w:hAnsi="Aptos" w:cs="Aptos"/>
          <w:b/>
          <w:bCs/>
          <w:szCs w:val="20"/>
        </w:rPr>
        <w:t>POGODBENA VREDNOST</w:t>
      </w:r>
    </w:p>
    <w:p w14:paraId="1670CACE"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3. člen</w:t>
      </w:r>
    </w:p>
    <w:p w14:paraId="0020F60A" w14:textId="77777777" w:rsidR="00FA5FF1" w:rsidRPr="006A15BB" w:rsidRDefault="00FA5FF1" w:rsidP="00FA5FF1">
      <w:r w:rsidRPr="006A15BB">
        <w:rPr>
          <w:rFonts w:ascii="Aptos" w:eastAsia="Aptos" w:hAnsi="Aptos" w:cs="Aptos"/>
          <w:szCs w:val="20"/>
        </w:rPr>
        <w:t xml:space="preserve"> </w:t>
      </w:r>
    </w:p>
    <w:p w14:paraId="0B8B8FC3" w14:textId="77777777" w:rsidR="00FA5FF1" w:rsidRPr="006A15BB" w:rsidRDefault="00FA5FF1" w:rsidP="00FA5FF1">
      <w:r w:rsidRPr="006A15BB">
        <w:rPr>
          <w:rFonts w:ascii="Aptos" w:eastAsia="Aptos" w:hAnsi="Aptos" w:cs="Aptos"/>
          <w:szCs w:val="20"/>
        </w:rPr>
        <w:t>(1) Končna pogodbena vrednost za izvedbo celovite prenove in vzpostavitev PIS znaša:</w:t>
      </w:r>
    </w:p>
    <w:p w14:paraId="0416F32D" w14:textId="77777777" w:rsidR="00FA5FF1" w:rsidRPr="006A15BB" w:rsidRDefault="00FA5FF1" w:rsidP="00FA5FF1">
      <w:r w:rsidRPr="006A15BB">
        <w:rPr>
          <w:rFonts w:ascii="Aptos" w:eastAsia="Aptos" w:hAnsi="Aptos" w:cs="Aptos"/>
          <w:szCs w:val="20"/>
        </w:rPr>
        <w:t xml:space="preserve"> </w:t>
      </w:r>
    </w:p>
    <w:p w14:paraId="7F7BC433"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4A22D8AF"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35DF83C6" w14:textId="77777777" w:rsidR="00FA5FF1" w:rsidRPr="006A15BB" w:rsidRDefault="00FA5FF1" w:rsidP="00FA5FF1">
      <w:pPr>
        <w:ind w:firstLine="708"/>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5ACF005F" w14:textId="77777777" w:rsidR="00FA5FF1" w:rsidRPr="006A15BB" w:rsidRDefault="00FA5FF1" w:rsidP="00FA5FF1">
      <w:pPr>
        <w:rPr>
          <w:rFonts w:ascii="Aptos" w:eastAsia="Aptos" w:hAnsi="Aptos" w:cs="Aptos"/>
          <w:szCs w:val="20"/>
        </w:rPr>
      </w:pPr>
    </w:p>
    <w:p w14:paraId="524E1441"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Končna pogodbena vrednost iz prejšnjega odstavka je sestavljena iz vrednosti implementacije, ki znaša:</w:t>
      </w:r>
    </w:p>
    <w:p w14:paraId="186BCFFE" w14:textId="77777777" w:rsidR="00FA5FF1" w:rsidRPr="006A15BB" w:rsidRDefault="00FA5FF1" w:rsidP="00FA5FF1">
      <w:pPr>
        <w:rPr>
          <w:rFonts w:ascii="Aptos" w:eastAsia="Aptos" w:hAnsi="Aptos" w:cs="Aptos"/>
          <w:szCs w:val="20"/>
        </w:rPr>
      </w:pPr>
    </w:p>
    <w:p w14:paraId="7B16F699"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3AFF35AE"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6BBB35D7" w14:textId="77777777" w:rsidR="00FA5FF1" w:rsidRPr="006A15BB" w:rsidRDefault="00FA5FF1" w:rsidP="00FA5FF1">
      <w:pPr>
        <w:ind w:firstLine="708"/>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 xml:space="preserve">DDP lokacije naročnika z vključenim DDV </w:t>
      </w:r>
    </w:p>
    <w:p w14:paraId="080D6CF3" w14:textId="77777777" w:rsidR="00FA5FF1" w:rsidRPr="006A15BB" w:rsidRDefault="00FA5FF1" w:rsidP="00FA5FF1">
      <w:pPr>
        <w:rPr>
          <w:rFonts w:ascii="Aptos" w:eastAsia="Aptos" w:hAnsi="Aptos" w:cs="Aptos"/>
          <w:szCs w:val="20"/>
        </w:rPr>
      </w:pPr>
    </w:p>
    <w:p w14:paraId="061952DD"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vrednosti 4-letnega vzdrževanja po poteku garancijske dobe, ki znaša:</w:t>
      </w:r>
    </w:p>
    <w:p w14:paraId="148C9EB0" w14:textId="77777777" w:rsidR="00FA5FF1" w:rsidRPr="006A15BB" w:rsidRDefault="00FA5FF1" w:rsidP="00FA5FF1">
      <w:pPr>
        <w:rPr>
          <w:rFonts w:ascii="Aptos" w:eastAsia="Aptos" w:hAnsi="Aptos" w:cs="Aptos"/>
          <w:szCs w:val="20"/>
        </w:rPr>
      </w:pPr>
    </w:p>
    <w:p w14:paraId="71B07477" w14:textId="77777777" w:rsidR="00FA5FF1" w:rsidRPr="006A15BB" w:rsidRDefault="00FA5FF1" w:rsidP="00FA5FF1">
      <w:pPr>
        <w:ind w:firstLine="708"/>
        <w:rPr>
          <w:rFonts w:ascii="Aptos" w:eastAsia="Aptos" w:hAnsi="Aptos" w:cs="Aptos"/>
          <w:szCs w:val="20"/>
        </w:rPr>
      </w:pPr>
      <w:r w:rsidRPr="006A15BB">
        <w:rPr>
          <w:rFonts w:ascii="Aptos" w:eastAsia="Aptos" w:hAnsi="Aptos" w:cs="Aptos"/>
          <w:szCs w:val="20"/>
        </w:rPr>
        <w:t xml:space="preserve">EUR </w:t>
      </w:r>
      <w:r w:rsidRPr="006A15BB">
        <w:tab/>
      </w:r>
      <w:r w:rsidRPr="006A15BB">
        <w:rPr>
          <w:rFonts w:ascii="Aptos" w:eastAsia="Aptos" w:hAnsi="Aptos" w:cs="Aptos"/>
          <w:szCs w:val="20"/>
        </w:rPr>
        <w:t>………….</w:t>
      </w:r>
      <w:r w:rsidRPr="006A15BB">
        <w:tab/>
      </w:r>
      <w:r w:rsidRPr="006A15BB">
        <w:rPr>
          <w:rFonts w:ascii="Aptos" w:eastAsia="Aptos" w:hAnsi="Aptos" w:cs="Aptos"/>
          <w:szCs w:val="20"/>
        </w:rPr>
        <w:t>DDP lokacije naročnika</w:t>
      </w:r>
    </w:p>
    <w:p w14:paraId="1970F1B8" w14:textId="77777777" w:rsidR="00FA5FF1" w:rsidRPr="006A15BB" w:rsidRDefault="00FA5FF1" w:rsidP="00FA5FF1">
      <w:pPr>
        <w:ind w:firstLine="708"/>
      </w:pPr>
      <w:r w:rsidRPr="006A15BB">
        <w:rPr>
          <w:rFonts w:ascii="Aptos" w:eastAsia="Aptos" w:hAnsi="Aptos" w:cs="Aptos"/>
          <w:szCs w:val="20"/>
          <w:u w:val="single"/>
        </w:rPr>
        <w:t>EUR</w:t>
      </w:r>
      <w:r w:rsidRPr="006A15BB">
        <w:tab/>
      </w:r>
      <w:r w:rsidRPr="006A15BB">
        <w:rPr>
          <w:rFonts w:ascii="Aptos" w:eastAsia="Aptos" w:hAnsi="Aptos" w:cs="Aptos"/>
          <w:szCs w:val="20"/>
          <w:u w:val="single"/>
        </w:rPr>
        <w:t>………….</w:t>
      </w:r>
      <w:r w:rsidRPr="006A15BB">
        <w:tab/>
      </w:r>
      <w:r w:rsidRPr="006A15BB">
        <w:rPr>
          <w:rFonts w:ascii="Aptos" w:eastAsia="Aptos" w:hAnsi="Aptos" w:cs="Aptos"/>
          <w:szCs w:val="20"/>
          <w:u w:val="single"/>
        </w:rPr>
        <w:t>22 % DDV</w:t>
      </w:r>
    </w:p>
    <w:p w14:paraId="1CF5D652" w14:textId="77777777" w:rsidR="00FA5FF1" w:rsidRPr="006A15BB" w:rsidRDefault="00FA5FF1" w:rsidP="00FA5FF1">
      <w:pPr>
        <w:ind w:firstLine="708"/>
        <w:rPr>
          <w:rFonts w:ascii="Aptos" w:eastAsia="Aptos" w:hAnsi="Aptos" w:cs="Aptos"/>
          <w:b/>
          <w:bCs/>
          <w:szCs w:val="20"/>
        </w:rPr>
      </w:pPr>
      <w:r w:rsidRPr="006A15BB">
        <w:rPr>
          <w:rFonts w:ascii="Aptos" w:eastAsia="Aptos" w:hAnsi="Aptos" w:cs="Aptos"/>
          <w:b/>
          <w:bCs/>
          <w:szCs w:val="20"/>
        </w:rPr>
        <w:t>EUR</w:t>
      </w:r>
      <w:r w:rsidRPr="006A15BB">
        <w:tab/>
      </w:r>
      <w:r w:rsidRPr="006A15BB">
        <w:rPr>
          <w:rFonts w:ascii="Aptos" w:eastAsia="Aptos" w:hAnsi="Aptos" w:cs="Aptos"/>
          <w:b/>
          <w:bCs/>
          <w:szCs w:val="20"/>
        </w:rPr>
        <w:t>………….</w:t>
      </w:r>
      <w:r w:rsidRPr="006A15BB">
        <w:tab/>
      </w:r>
      <w:r w:rsidRPr="006A15BB">
        <w:rPr>
          <w:rFonts w:ascii="Aptos" w:eastAsia="Aptos" w:hAnsi="Aptos" w:cs="Aptos"/>
          <w:b/>
          <w:bCs/>
          <w:szCs w:val="20"/>
        </w:rPr>
        <w:t>DDP lokacije naročnika z vključenim DDV</w:t>
      </w:r>
    </w:p>
    <w:p w14:paraId="1E2BBD4A" w14:textId="77777777" w:rsidR="00FA5FF1" w:rsidRPr="006A15BB" w:rsidRDefault="00FA5FF1" w:rsidP="00FA5FF1">
      <w:pPr>
        <w:rPr>
          <w:rFonts w:ascii="Aptos" w:eastAsia="Aptos" w:hAnsi="Aptos" w:cs="Aptos"/>
          <w:b/>
          <w:bCs/>
          <w:szCs w:val="20"/>
        </w:rPr>
      </w:pPr>
    </w:p>
    <w:p w14:paraId="0F098DE3" w14:textId="77777777" w:rsidR="00FA5FF1" w:rsidRPr="006A15BB" w:rsidRDefault="00FA5FF1" w:rsidP="00FA5FF1">
      <w:r w:rsidRPr="006A15BB">
        <w:rPr>
          <w:rFonts w:ascii="Aptos" w:eastAsia="Aptos" w:hAnsi="Aptos" w:cs="Aptos"/>
          <w:szCs w:val="20"/>
        </w:rPr>
        <w:t>pri čemer je znaša mesečni pavšal 4-letnega vzdrževanja po poteku garancijske dobe ………. € brez DDV oziroma ………… € z vključenim DDV.</w:t>
      </w:r>
    </w:p>
    <w:p w14:paraId="7C94F44F" w14:textId="77777777" w:rsidR="00FA5FF1" w:rsidRPr="006A15BB" w:rsidRDefault="00FA5FF1" w:rsidP="00FA5FF1">
      <w:pPr>
        <w:rPr>
          <w:rFonts w:ascii="Aptos" w:eastAsia="Aptos" w:hAnsi="Aptos" w:cs="Aptos"/>
          <w:szCs w:val="20"/>
        </w:rPr>
      </w:pPr>
    </w:p>
    <w:p w14:paraId="796D7966" w14:textId="77777777" w:rsidR="00FA5FF1" w:rsidRPr="006A15BB" w:rsidRDefault="00FA5FF1" w:rsidP="00FA5FF1">
      <w:r w:rsidRPr="006A15BB">
        <w:rPr>
          <w:rFonts w:ascii="Aptos" w:eastAsia="Aptos" w:hAnsi="Aptos" w:cs="Aptos"/>
          <w:szCs w:val="20"/>
        </w:rPr>
        <w:t>(3) Cena navedena na obrazcu Predračun (OBR-10) je izražena v EUR, lokacija naročnika, brez DDV. Cena mora biti fiksna in se v tem obdobju ne sme spremeniti.</w:t>
      </w:r>
    </w:p>
    <w:p w14:paraId="77D74440" w14:textId="77777777" w:rsidR="00FA5FF1" w:rsidRPr="006A15BB" w:rsidRDefault="00FA5FF1" w:rsidP="00FA5FF1">
      <w:pPr>
        <w:rPr>
          <w:rFonts w:ascii="Aptos" w:eastAsia="Aptos" w:hAnsi="Aptos" w:cs="Aptos"/>
          <w:color w:val="C00000"/>
          <w:szCs w:val="20"/>
        </w:rPr>
      </w:pPr>
    </w:p>
    <w:p w14:paraId="18623161" w14:textId="77777777" w:rsidR="00FA5FF1" w:rsidRPr="006A15BB" w:rsidRDefault="00FA5FF1" w:rsidP="00FA5FF1">
      <w:pPr>
        <w:jc w:val="center"/>
      </w:pPr>
      <w:r w:rsidRPr="006A15BB">
        <w:rPr>
          <w:rFonts w:ascii="Aptos" w:eastAsia="Aptos" w:hAnsi="Aptos" w:cs="Aptos"/>
          <w:b/>
          <w:bCs/>
          <w:szCs w:val="20"/>
        </w:rPr>
        <w:t>OBSEG DEL IN FAZE IZVEDBE</w:t>
      </w:r>
    </w:p>
    <w:p w14:paraId="0A0D1FE5"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4. člen</w:t>
      </w:r>
    </w:p>
    <w:p w14:paraId="348D5CDF" w14:textId="77777777" w:rsidR="00FA5FF1" w:rsidRPr="006A15BB" w:rsidRDefault="00FA5FF1" w:rsidP="00FA5FF1">
      <w:pPr>
        <w:rPr>
          <w:rFonts w:ascii="Aptos" w:eastAsia="Aptos" w:hAnsi="Aptos" w:cs="Aptos"/>
          <w:color w:val="C00000"/>
          <w:szCs w:val="20"/>
        </w:rPr>
      </w:pPr>
    </w:p>
    <w:p w14:paraId="2E30B832" w14:textId="77777777" w:rsidR="00FA5FF1" w:rsidRPr="006A15BB" w:rsidRDefault="00FA5FF1" w:rsidP="00FA5FF1">
      <w:pPr>
        <w:rPr>
          <w:rFonts w:ascii="Aptos" w:hAnsi="Aptos"/>
        </w:rPr>
      </w:pPr>
      <w:r w:rsidRPr="006A15BB">
        <w:rPr>
          <w:rFonts w:ascii="Aptos" w:eastAsia="Aptos" w:hAnsi="Aptos" w:cs="Aptos"/>
          <w:szCs w:val="20"/>
        </w:rPr>
        <w:t xml:space="preserve">(1) Ponudnik bo pričel z vzpostavitvijo sistema in izvajanjem pogodbenih storitev po podpisu pogodbe. </w:t>
      </w:r>
      <w:r w:rsidRPr="006A15BB">
        <w:rPr>
          <w:rFonts w:ascii="Aptos" w:hAnsi="Aptos"/>
        </w:rPr>
        <w:t>Celoten sistem mora biti prevzet najpozneje v 18 mesecih od dneva veljavnosti pogodbe.</w:t>
      </w:r>
    </w:p>
    <w:p w14:paraId="1E172032" w14:textId="77777777" w:rsidR="00FA5FF1" w:rsidRPr="006A15BB" w:rsidRDefault="00FA5FF1" w:rsidP="00FA5FF1">
      <w:pPr>
        <w:rPr>
          <w:rFonts w:ascii="Aptos" w:eastAsia="Aptos" w:hAnsi="Aptos" w:cs="Aptos"/>
          <w:szCs w:val="20"/>
        </w:rPr>
      </w:pPr>
    </w:p>
    <w:p w14:paraId="783AE352"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Vzpostavitev PIS bo pripravljena in vodena na projektni način, potekala bo po standardiziranem postopku, na način metodološkega faznega pristopa, ki obsega pregled obstoječih poslovnih procesov in podrobno primerljivo predstavitev predlaganega sistema, predstavitev in obravnavo razlik pri izvajanju poslovnih procesov, pripravo in vodenje postopkov uvedbe novega sistema šolanja in pomoč pri koordinaciji projekta pri naročniku.</w:t>
      </w:r>
    </w:p>
    <w:p w14:paraId="062FB3BC" w14:textId="77777777" w:rsidR="00FA5FF1" w:rsidRPr="006A15BB" w:rsidRDefault="00FA5FF1" w:rsidP="00FA5FF1">
      <w:pPr>
        <w:rPr>
          <w:rFonts w:ascii="Aptos" w:eastAsia="Aptos" w:hAnsi="Aptos" w:cs="Aptos"/>
          <w:color w:val="C00000"/>
          <w:szCs w:val="20"/>
        </w:rPr>
      </w:pPr>
    </w:p>
    <w:p w14:paraId="6F0ED8FC"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Projektno vodenje in obveznosti ponudniki so:</w:t>
      </w:r>
    </w:p>
    <w:p w14:paraId="27A7236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aktivno in strukturirano projektno vodenje sistema,</w:t>
      </w:r>
    </w:p>
    <w:p w14:paraId="5205D09A"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 xml:space="preserve">načrtovanje projekta in oceno ter spremljanje stroškov projekta. </w:t>
      </w:r>
    </w:p>
    <w:p w14:paraId="442087E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vodenje in koordinacija projektne skupine in posameznih delovnih skupin,</w:t>
      </w:r>
    </w:p>
    <w:p w14:paraId="2F0A683C"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zaznavanje in priprava ukrepov za obravnavo tveganj za uspešno vzpostavitev sistema, ter obravnava sprememb,</w:t>
      </w:r>
    </w:p>
    <w:p w14:paraId="3D4D8BEE"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 xml:space="preserve">zagotavljanje kakovosti in kontrola izvajanja projekta na način spremljanja izvedenih nalog in rezultatov in vrednotenje uspešnosti le-teh z načrtovanimi rezultati in </w:t>
      </w:r>
    </w:p>
    <w:p w14:paraId="62FE03E6" w14:textId="77777777" w:rsidR="00FA5FF1" w:rsidRPr="006A15BB" w:rsidRDefault="00FA5FF1" w:rsidP="00FA5FF1">
      <w:pPr>
        <w:pStyle w:val="ListParagraph"/>
        <w:numPr>
          <w:ilvl w:val="0"/>
          <w:numId w:val="40"/>
        </w:numPr>
        <w:rPr>
          <w:rFonts w:ascii="Aptos" w:eastAsia="Aptos" w:hAnsi="Aptos" w:cs="Aptos"/>
          <w:szCs w:val="20"/>
        </w:rPr>
      </w:pPr>
      <w:r w:rsidRPr="006A15BB">
        <w:rPr>
          <w:rFonts w:ascii="Aptos" w:eastAsia="Aptos" w:hAnsi="Aptos" w:cs="Aptos"/>
          <w:szCs w:val="20"/>
        </w:rPr>
        <w:t>poročanje o stanju projekta naročniku.</w:t>
      </w:r>
    </w:p>
    <w:p w14:paraId="45E8719C" w14:textId="77777777" w:rsidR="00FA5FF1" w:rsidRPr="006A15BB" w:rsidRDefault="00FA5FF1" w:rsidP="00FA5FF1">
      <w:pPr>
        <w:ind w:left="360"/>
        <w:rPr>
          <w:rFonts w:ascii="Aptos" w:eastAsia="Aptos" w:hAnsi="Aptos" w:cs="Aptos"/>
          <w:color w:val="C00000"/>
          <w:szCs w:val="20"/>
        </w:rPr>
      </w:pPr>
    </w:p>
    <w:p w14:paraId="015B4C76"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se zavezuje, da bo izvedbo projekta izvajal po posameznih fazah, ki se podrobneje določijo v projektni zasnovi (blueprintu), ki jo ponudnik pripravi in naročnik potrdi. Blueprint predstavlja obvezno podlago za izvedbo vseh nadaljnjih aktivnosti.</w:t>
      </w:r>
    </w:p>
    <w:p w14:paraId="2690F5BA" w14:textId="77777777" w:rsidR="00FA5FF1" w:rsidRPr="006A15BB" w:rsidRDefault="00FA5FF1" w:rsidP="00FA5FF1">
      <w:pPr>
        <w:rPr>
          <w:rFonts w:ascii="Aptos" w:eastAsia="Aptos" w:hAnsi="Aptos" w:cs="Aptos"/>
          <w:szCs w:val="20"/>
        </w:rPr>
      </w:pPr>
      <w:r w:rsidRPr="006A15BB">
        <w:rPr>
          <w:rFonts w:ascii="Aptos" w:eastAsia="Aptos" w:hAnsi="Aptos" w:cs="Aptos"/>
          <w:szCs w:val="20"/>
        </w:rPr>
        <w:t>Faze projekta obsegajo najmanj:</w:t>
      </w:r>
    </w:p>
    <w:p w14:paraId="222FB684"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Pripravljalna faza</w:t>
      </w:r>
      <w:r w:rsidRPr="006A15BB">
        <w:rPr>
          <w:rFonts w:ascii="Aptos" w:eastAsia="Aptos" w:hAnsi="Aptos" w:cs="Aptos"/>
          <w:szCs w:val="20"/>
        </w:rPr>
        <w:t xml:space="preserve"> – izdelava in potrditev projektne zasnove (blueprint), vključno z natančno določitvijo funkcionalnega in tehničnega obsega, terminskega načrta ter prevzemnih kriterijev.</w:t>
      </w:r>
    </w:p>
    <w:p w14:paraId="1B79B20C" w14:textId="77777777" w:rsidR="00FA5FF1" w:rsidRPr="006A15BB" w:rsidRDefault="00FA5FF1" w:rsidP="00FA5FF1">
      <w:pPr>
        <w:ind w:left="720"/>
        <w:rPr>
          <w:rFonts w:ascii="Aptos" w:eastAsia="Aptos" w:hAnsi="Aptos" w:cs="Aptos"/>
          <w:szCs w:val="20"/>
        </w:rPr>
      </w:pPr>
    </w:p>
    <w:p w14:paraId="26B02827"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Razvojna in testna faza</w:t>
      </w:r>
      <w:r w:rsidRPr="006A15BB">
        <w:rPr>
          <w:rFonts w:ascii="Aptos" w:eastAsia="Aptos" w:hAnsi="Aptos" w:cs="Aptos"/>
          <w:szCs w:val="20"/>
        </w:rPr>
        <w:t xml:space="preserve"> – vzpostavitev testnega okolja, izvedba konfiguracij, razvoj prilagoditev in integracij, testiranja ter odprava napak.</w:t>
      </w:r>
    </w:p>
    <w:p w14:paraId="4F011B53" w14:textId="77777777" w:rsidR="00FA5FF1" w:rsidRPr="006A15BB" w:rsidRDefault="00FA5FF1" w:rsidP="00FA5FF1">
      <w:pPr>
        <w:rPr>
          <w:rFonts w:ascii="Aptos" w:eastAsia="Aptos" w:hAnsi="Aptos" w:cs="Aptos"/>
          <w:szCs w:val="20"/>
        </w:rPr>
      </w:pPr>
    </w:p>
    <w:p w14:paraId="7882155B"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Usposabljanje ključnih uporabnikov</w:t>
      </w:r>
      <w:r w:rsidRPr="006A15BB">
        <w:rPr>
          <w:rFonts w:ascii="Aptos" w:eastAsia="Aptos" w:hAnsi="Aptos" w:cs="Aptos"/>
          <w:szCs w:val="20"/>
        </w:rPr>
        <w:t xml:space="preserve"> – izvedba obsega in vsebine usposabljanj, kot jih potrdi naročnik.</w:t>
      </w:r>
    </w:p>
    <w:p w14:paraId="317A3042" w14:textId="77777777" w:rsidR="00FA5FF1" w:rsidRPr="006A15BB" w:rsidRDefault="00FA5FF1" w:rsidP="00FA5FF1">
      <w:pPr>
        <w:rPr>
          <w:rFonts w:ascii="Aptos" w:eastAsia="Aptos" w:hAnsi="Aptos" w:cs="Aptos"/>
          <w:szCs w:val="20"/>
        </w:rPr>
      </w:pPr>
    </w:p>
    <w:p w14:paraId="379A128B"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Funkcionalni prevzem</w:t>
      </w:r>
      <w:r w:rsidRPr="006A15BB">
        <w:rPr>
          <w:rFonts w:ascii="Aptos" w:eastAsia="Aptos" w:hAnsi="Aptos" w:cs="Aptos"/>
          <w:szCs w:val="20"/>
        </w:rPr>
        <w:t xml:space="preserve"> – izvedba vseh dogovorjenih funkcionalnosti in uspešno zaključeno testiranje, potrjeno s podpisom zapisnika o končnem prevzemu. S tem dnem začne teči garancijsko obdobje.</w:t>
      </w:r>
    </w:p>
    <w:p w14:paraId="2CC62BAC" w14:textId="77777777" w:rsidR="00FA5FF1" w:rsidRPr="006A15BB" w:rsidRDefault="00FA5FF1" w:rsidP="00FA5FF1">
      <w:pPr>
        <w:rPr>
          <w:rFonts w:ascii="Aptos" w:eastAsia="Aptos" w:hAnsi="Aptos" w:cs="Aptos"/>
          <w:szCs w:val="20"/>
        </w:rPr>
      </w:pPr>
    </w:p>
    <w:p w14:paraId="3EBC5EE0" w14:textId="75F497C1" w:rsidR="00FA5FF1" w:rsidRPr="006A15BB" w:rsidRDefault="00FA5FF1" w:rsidP="00AD3BCC">
      <w:pPr>
        <w:numPr>
          <w:ilvl w:val="0"/>
          <w:numId w:val="68"/>
        </w:numPr>
        <w:rPr>
          <w:rFonts w:ascii="Aptos" w:eastAsia="Aptos" w:hAnsi="Aptos" w:cs="Aptos"/>
          <w:szCs w:val="20"/>
        </w:rPr>
      </w:pPr>
      <w:r w:rsidRPr="006A15BB">
        <w:rPr>
          <w:rFonts w:ascii="Aptos" w:eastAsia="Aptos" w:hAnsi="Aptos" w:cs="Aptos"/>
          <w:b/>
          <w:bCs/>
          <w:szCs w:val="20"/>
        </w:rPr>
        <w:t>Garancijsko obdobje</w:t>
      </w:r>
      <w:r w:rsidRPr="006A15BB">
        <w:rPr>
          <w:rFonts w:ascii="Aptos" w:eastAsia="Aptos" w:hAnsi="Aptos" w:cs="Aptos"/>
          <w:szCs w:val="20"/>
        </w:rPr>
        <w:t xml:space="preserve"> – ponudnik brezplačno odpravlja vse napake skladno s pogodbo in SLA. Po uspešnem zaključku garancijskega obdobja in podpisu Zapisnika o uspešnem zaključku garancijskega obdobja začne teči </w:t>
      </w:r>
      <w:r w:rsidR="00AD3BCC" w:rsidRPr="006A15BB">
        <w:rPr>
          <w:rFonts w:ascii="Aptos" w:eastAsia="Aptos" w:hAnsi="Aptos" w:cs="Aptos"/>
          <w:szCs w:val="20"/>
        </w:rPr>
        <w:t>48</w:t>
      </w:r>
      <w:r w:rsidRPr="006A15BB">
        <w:rPr>
          <w:rFonts w:ascii="Aptos" w:eastAsia="Aptos" w:hAnsi="Aptos" w:cs="Aptos"/>
          <w:szCs w:val="20"/>
        </w:rPr>
        <w:t>-mesečno obdobje vzdrževanja.</w:t>
      </w:r>
    </w:p>
    <w:p w14:paraId="5B909303" w14:textId="77777777" w:rsidR="00FA5FF1" w:rsidRPr="006A15BB" w:rsidRDefault="00FA5FF1" w:rsidP="00FA5FF1">
      <w:pPr>
        <w:ind w:left="720"/>
        <w:rPr>
          <w:rFonts w:ascii="Aptos" w:eastAsia="Aptos" w:hAnsi="Aptos" w:cs="Aptos"/>
          <w:szCs w:val="20"/>
        </w:rPr>
      </w:pPr>
    </w:p>
    <w:p w14:paraId="5464B98C" w14:textId="77777777" w:rsidR="00FA5FF1" w:rsidRPr="006A15BB" w:rsidRDefault="00FA5FF1" w:rsidP="00FA5FF1">
      <w:pPr>
        <w:numPr>
          <w:ilvl w:val="0"/>
          <w:numId w:val="68"/>
        </w:numPr>
        <w:rPr>
          <w:rFonts w:ascii="Aptos" w:eastAsia="Aptos" w:hAnsi="Aptos" w:cs="Aptos"/>
          <w:szCs w:val="20"/>
        </w:rPr>
      </w:pPr>
      <w:r w:rsidRPr="006A15BB">
        <w:rPr>
          <w:rFonts w:ascii="Aptos" w:eastAsia="Aptos" w:hAnsi="Aptos" w:cs="Aptos"/>
          <w:b/>
          <w:bCs/>
          <w:szCs w:val="20"/>
        </w:rPr>
        <w:t>Vzdrževalno obdobje</w:t>
      </w:r>
      <w:r w:rsidRPr="006A15BB">
        <w:rPr>
          <w:rFonts w:ascii="Aptos" w:eastAsia="Aptos" w:hAnsi="Aptos" w:cs="Aptos"/>
          <w:szCs w:val="20"/>
        </w:rPr>
        <w:t xml:space="preserve"> – ponudnik zagotavlja podporo, posodobitve in odpravo napak skladno s pogoji SLA. SLA roki za odziv in odpravo napak začnejo veljati z dnem funkcionalnega prevzema.</w:t>
      </w:r>
    </w:p>
    <w:p w14:paraId="372F196F" w14:textId="77777777" w:rsidR="00FA5FF1" w:rsidRPr="006A15BB" w:rsidRDefault="00FA5FF1" w:rsidP="00FA5FF1">
      <w:pPr>
        <w:rPr>
          <w:rFonts w:ascii="Aptos" w:eastAsia="Aptos" w:hAnsi="Aptos" w:cs="Aptos"/>
          <w:szCs w:val="20"/>
        </w:rPr>
      </w:pPr>
    </w:p>
    <w:p w14:paraId="24EF8E8B" w14:textId="77777777" w:rsidR="00FA5FF1" w:rsidRPr="006A15BB" w:rsidRDefault="00FA5FF1" w:rsidP="00FA5FF1">
      <w:pPr>
        <w:jc w:val="center"/>
      </w:pPr>
      <w:r w:rsidRPr="006A15BB">
        <w:rPr>
          <w:rFonts w:ascii="Aptos" w:eastAsia="Aptos" w:hAnsi="Aptos" w:cs="Aptos"/>
          <w:b/>
          <w:bCs/>
          <w:szCs w:val="20"/>
        </w:rPr>
        <w:t>FUNKCIONALNI PREVZEM OPREME</w:t>
      </w:r>
    </w:p>
    <w:p w14:paraId="153C2E7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5. člen</w:t>
      </w:r>
    </w:p>
    <w:p w14:paraId="40CF0EAD" w14:textId="77777777" w:rsidR="00FA5FF1" w:rsidRPr="006A15BB" w:rsidRDefault="00FA5FF1" w:rsidP="00FA5FF1">
      <w:pPr>
        <w:rPr>
          <w:rFonts w:ascii="Aptos" w:eastAsia="Aptos" w:hAnsi="Aptos" w:cs="Aptos"/>
          <w:szCs w:val="20"/>
        </w:rPr>
      </w:pPr>
    </w:p>
    <w:p w14:paraId="6272EA52" w14:textId="77777777" w:rsidR="00FA5FF1" w:rsidRPr="006A15BB" w:rsidRDefault="00FA5FF1" w:rsidP="00FA5FF1">
      <w:r w:rsidRPr="006A15BB">
        <w:rPr>
          <w:rFonts w:ascii="Aptos" w:eastAsia="Aptos" w:hAnsi="Aptos" w:cs="Aptos"/>
          <w:szCs w:val="20"/>
        </w:rPr>
        <w:t>(1) Ponudnik se zavezuje, da bo za vse funkcionalnosti in povezave, ki so predmet pogodbe, izvedel testiranje v skladu s pravili stroke in dogovorjenimi testnimi postopki. Testiranje obsega preverjanje skladnosti z zahtevami naročnika, zanesljivosti delovanja ter pravilnosti izmenjave podatkov z drugimi informacijskimi sistemi.</w:t>
      </w:r>
    </w:p>
    <w:p w14:paraId="6D944612" w14:textId="77777777" w:rsidR="00FA5FF1" w:rsidRPr="006A15BB" w:rsidRDefault="00FA5FF1" w:rsidP="00FA5FF1">
      <w:r w:rsidRPr="006A15BB">
        <w:rPr>
          <w:rFonts w:ascii="Aptos" w:eastAsia="Aptos" w:hAnsi="Aptos" w:cs="Aptos"/>
          <w:szCs w:val="20"/>
        </w:rPr>
        <w:t xml:space="preserve"> </w:t>
      </w:r>
    </w:p>
    <w:p w14:paraId="6C510B29" w14:textId="77777777" w:rsidR="00FA5FF1" w:rsidRPr="006A15BB" w:rsidRDefault="00FA5FF1" w:rsidP="00FA5FF1">
      <w:r w:rsidRPr="006A15BB">
        <w:rPr>
          <w:rFonts w:ascii="Aptos" w:eastAsia="Aptos" w:hAnsi="Aptos" w:cs="Aptos"/>
          <w:szCs w:val="20"/>
        </w:rPr>
        <w:t>(2) Povezave z drugimi informacijskimi in produkcijskimi sistemi naročnika (npr.  ScheduALL, Zinka, Provys, RTV prispevek, Spletna trgovina, TV arhiv, Mediateka, OSA, ipd.) se praviloma izvajajo preko standardnih programskih vmesnikov, razen če je v specifikacijah drugače določeno.</w:t>
      </w:r>
    </w:p>
    <w:p w14:paraId="7C261003" w14:textId="77777777" w:rsidR="00FA5FF1" w:rsidRPr="006A15BB" w:rsidRDefault="00FA5FF1" w:rsidP="00FA5FF1">
      <w:r w:rsidRPr="006A15BB">
        <w:rPr>
          <w:rFonts w:ascii="Aptos" w:eastAsia="Aptos" w:hAnsi="Aptos" w:cs="Aptos"/>
          <w:szCs w:val="20"/>
        </w:rPr>
        <w:t xml:space="preserve"> </w:t>
      </w:r>
    </w:p>
    <w:p w14:paraId="5B41477D" w14:textId="77777777" w:rsidR="00FA5FF1" w:rsidRPr="006A15BB" w:rsidRDefault="00FA5FF1" w:rsidP="00FA5FF1">
      <w:r w:rsidRPr="006A15BB">
        <w:rPr>
          <w:rFonts w:ascii="Aptos" w:eastAsia="Aptos" w:hAnsi="Aptos" w:cs="Aptos"/>
          <w:szCs w:val="20"/>
        </w:rPr>
        <w:t>(3) Glede na naravo funkcionalnosti se postopek testiranja razlikuje glede na to ali gre za:</w:t>
      </w:r>
    </w:p>
    <w:p w14:paraId="72605EBF" w14:textId="77777777" w:rsidR="00FA5FF1" w:rsidRPr="006A15BB" w:rsidRDefault="00FA5FF1" w:rsidP="00FA5FF1">
      <w:pPr>
        <w:pStyle w:val="ListParagraph"/>
        <w:numPr>
          <w:ilvl w:val="0"/>
          <w:numId w:val="49"/>
        </w:numPr>
        <w:rPr>
          <w:rFonts w:ascii="Aptos" w:eastAsia="Aptos" w:hAnsi="Aptos" w:cs="Aptos"/>
          <w:szCs w:val="20"/>
          <w:lang w:val="it-IT"/>
        </w:rPr>
      </w:pPr>
      <w:r w:rsidRPr="006A15BB">
        <w:rPr>
          <w:rFonts w:ascii="Aptos" w:eastAsia="Aptos" w:hAnsi="Aptos" w:cs="Aptos"/>
          <w:szCs w:val="20"/>
        </w:rPr>
        <w:t>standardne funkcionalnosti, ki so del obstoječega produkta ponudnika in se testirajo skladno z obstoječimi internimi postopki ponudnika;</w:t>
      </w:r>
    </w:p>
    <w:p w14:paraId="761FCB81" w14:textId="77777777" w:rsidR="00FA5FF1" w:rsidRPr="006A15BB" w:rsidRDefault="00FA5FF1" w:rsidP="00FA5FF1">
      <w:pPr>
        <w:pStyle w:val="ListParagraph"/>
        <w:numPr>
          <w:ilvl w:val="0"/>
          <w:numId w:val="49"/>
        </w:numPr>
        <w:rPr>
          <w:rFonts w:ascii="Aptos" w:eastAsia="Aptos" w:hAnsi="Aptos" w:cs="Aptos"/>
          <w:szCs w:val="20"/>
          <w:lang w:val="it-IT"/>
        </w:rPr>
      </w:pPr>
      <w:r w:rsidRPr="006A15BB">
        <w:rPr>
          <w:rFonts w:ascii="Aptos" w:eastAsia="Aptos" w:hAnsi="Aptos" w:cs="Aptos"/>
          <w:szCs w:val="20"/>
        </w:rPr>
        <w:t>novo razvite funkcionalnosti, ki izhajajo iz zahtev naročnika in se testirajo po predhodno usklajenih testnih načrtih in testnih scenarijih.</w:t>
      </w:r>
    </w:p>
    <w:p w14:paraId="3CCF1976" w14:textId="77777777" w:rsidR="00FA5FF1" w:rsidRPr="006A15BB" w:rsidRDefault="00FA5FF1" w:rsidP="00FA5FF1">
      <w:r w:rsidRPr="006A15BB">
        <w:rPr>
          <w:rFonts w:ascii="Aptos" w:eastAsia="Aptos" w:hAnsi="Aptos" w:cs="Aptos"/>
          <w:szCs w:val="20"/>
        </w:rPr>
        <w:t xml:space="preserve"> </w:t>
      </w:r>
    </w:p>
    <w:p w14:paraId="7010989C" w14:textId="77777777" w:rsidR="00FA5FF1" w:rsidRPr="006A15BB" w:rsidRDefault="00FA5FF1" w:rsidP="00FA5FF1">
      <w:r w:rsidRPr="006A15BB">
        <w:rPr>
          <w:rFonts w:ascii="Aptos" w:eastAsia="Aptos" w:hAnsi="Aptos" w:cs="Aptos"/>
          <w:szCs w:val="20"/>
        </w:rPr>
        <w:t>(4) Za novo razvite funkcionalnosti ponudnik v sodelovanju z naročnikom pripravi in uskladi:</w:t>
      </w:r>
    </w:p>
    <w:p w14:paraId="47BB8338" w14:textId="77777777" w:rsidR="00FA5FF1" w:rsidRPr="006A15BB" w:rsidRDefault="00FA5FF1" w:rsidP="00FA5FF1">
      <w:pPr>
        <w:pStyle w:val="ListParagraph"/>
        <w:numPr>
          <w:ilvl w:val="0"/>
          <w:numId w:val="50"/>
        </w:numPr>
        <w:rPr>
          <w:rFonts w:ascii="Aptos" w:eastAsia="Aptos" w:hAnsi="Aptos" w:cs="Aptos"/>
          <w:szCs w:val="20"/>
          <w:lang w:val="en-US"/>
        </w:rPr>
      </w:pPr>
      <w:r w:rsidRPr="006A15BB">
        <w:rPr>
          <w:rFonts w:ascii="Aptos" w:eastAsia="Aptos" w:hAnsi="Aptos" w:cs="Aptos"/>
          <w:szCs w:val="20"/>
        </w:rPr>
        <w:t>načrt testiranja,</w:t>
      </w:r>
    </w:p>
    <w:p w14:paraId="7FA5E091" w14:textId="77777777" w:rsidR="00FA5FF1" w:rsidRPr="006A15BB" w:rsidRDefault="00FA5FF1" w:rsidP="00FA5FF1">
      <w:pPr>
        <w:pStyle w:val="ListParagraph"/>
        <w:numPr>
          <w:ilvl w:val="0"/>
          <w:numId w:val="50"/>
        </w:numPr>
        <w:rPr>
          <w:rFonts w:ascii="Aptos" w:eastAsia="Aptos" w:hAnsi="Aptos" w:cs="Aptos"/>
          <w:szCs w:val="20"/>
          <w:lang w:val="it-IT"/>
        </w:rPr>
      </w:pPr>
      <w:r w:rsidRPr="006A15BB">
        <w:rPr>
          <w:rFonts w:ascii="Aptos" w:eastAsia="Aptos" w:hAnsi="Aptos" w:cs="Aptos"/>
          <w:szCs w:val="20"/>
        </w:rPr>
        <w:t>testne scenarije in testne podatke,</w:t>
      </w:r>
    </w:p>
    <w:p w14:paraId="19A52A17" w14:textId="77777777" w:rsidR="00FA5FF1" w:rsidRPr="006A15BB" w:rsidRDefault="00FA5FF1" w:rsidP="00FA5FF1">
      <w:pPr>
        <w:pStyle w:val="ListParagraph"/>
        <w:numPr>
          <w:ilvl w:val="0"/>
          <w:numId w:val="50"/>
        </w:numPr>
        <w:rPr>
          <w:rFonts w:ascii="Aptos" w:eastAsia="Aptos" w:hAnsi="Aptos" w:cs="Aptos"/>
          <w:szCs w:val="20"/>
          <w:lang w:val="en-US"/>
        </w:rPr>
      </w:pPr>
      <w:r w:rsidRPr="006A15BB">
        <w:rPr>
          <w:rFonts w:ascii="Aptos" w:eastAsia="Aptos" w:hAnsi="Aptos" w:cs="Aptos"/>
          <w:szCs w:val="20"/>
        </w:rPr>
        <w:t>opis pričakovanih rezultatov.</w:t>
      </w:r>
    </w:p>
    <w:p w14:paraId="704C814E" w14:textId="77777777" w:rsidR="00FA5FF1" w:rsidRPr="006A15BB" w:rsidRDefault="00FA5FF1" w:rsidP="00FA5FF1">
      <w:pPr>
        <w:ind w:left="720"/>
      </w:pPr>
      <w:r w:rsidRPr="006A15BB">
        <w:rPr>
          <w:rFonts w:ascii="Aptos" w:eastAsia="Aptos" w:hAnsi="Aptos" w:cs="Aptos"/>
          <w:szCs w:val="20"/>
        </w:rPr>
        <w:t xml:space="preserve"> </w:t>
      </w:r>
    </w:p>
    <w:p w14:paraId="42097C15" w14:textId="77777777" w:rsidR="00FA5FF1" w:rsidRPr="006A15BB" w:rsidRDefault="00FA5FF1" w:rsidP="00FA5FF1">
      <w:r w:rsidRPr="006A15BB">
        <w:rPr>
          <w:rFonts w:ascii="Aptos" w:eastAsia="Aptos" w:hAnsi="Aptos" w:cs="Aptos"/>
          <w:szCs w:val="20"/>
        </w:rPr>
        <w:t>(5) Ponudnik izvede začetno testiranje (t.i. interni razvojni test), vodi evidenco ugotovljenih napak in pomanjkljivosti, ter pripravi pisno poročilo o testiranju, ki vključuje:</w:t>
      </w:r>
    </w:p>
    <w:p w14:paraId="00E9F717" w14:textId="77777777" w:rsidR="00FA5FF1" w:rsidRPr="006A15BB" w:rsidRDefault="00FA5FF1" w:rsidP="00FA5FF1">
      <w:pPr>
        <w:pStyle w:val="ListParagraph"/>
        <w:numPr>
          <w:ilvl w:val="0"/>
          <w:numId w:val="51"/>
        </w:numPr>
        <w:rPr>
          <w:rFonts w:ascii="Aptos" w:eastAsia="Aptos" w:hAnsi="Aptos" w:cs="Aptos"/>
          <w:szCs w:val="20"/>
          <w:lang w:val="en-US"/>
        </w:rPr>
      </w:pPr>
      <w:r w:rsidRPr="006A15BB">
        <w:rPr>
          <w:rFonts w:ascii="Aptos" w:eastAsia="Aptos" w:hAnsi="Aptos" w:cs="Aptos"/>
          <w:szCs w:val="20"/>
        </w:rPr>
        <w:t>podatke o izvedenem testiranju,</w:t>
      </w:r>
    </w:p>
    <w:p w14:paraId="2AB8EF72" w14:textId="77777777" w:rsidR="00FA5FF1" w:rsidRPr="006A15BB" w:rsidRDefault="00FA5FF1" w:rsidP="00FA5FF1">
      <w:pPr>
        <w:pStyle w:val="ListParagraph"/>
        <w:numPr>
          <w:ilvl w:val="0"/>
          <w:numId w:val="51"/>
        </w:numPr>
        <w:rPr>
          <w:rFonts w:ascii="Aptos" w:eastAsia="Aptos" w:hAnsi="Aptos" w:cs="Aptos"/>
          <w:szCs w:val="20"/>
          <w:lang w:val="en-US"/>
        </w:rPr>
      </w:pPr>
      <w:r w:rsidRPr="006A15BB">
        <w:rPr>
          <w:rFonts w:ascii="Aptos" w:eastAsia="Aptos" w:hAnsi="Aptos" w:cs="Aptos"/>
          <w:szCs w:val="20"/>
        </w:rPr>
        <w:t>seznam in klasifikacijo napak,</w:t>
      </w:r>
    </w:p>
    <w:p w14:paraId="13C6A3D6" w14:textId="77777777" w:rsidR="00FA5FF1" w:rsidRPr="006A15BB" w:rsidRDefault="00FA5FF1" w:rsidP="00FA5FF1">
      <w:pPr>
        <w:pStyle w:val="ListParagraph"/>
        <w:numPr>
          <w:ilvl w:val="0"/>
          <w:numId w:val="51"/>
        </w:numPr>
        <w:rPr>
          <w:rFonts w:ascii="Aptos" w:eastAsia="Aptos" w:hAnsi="Aptos" w:cs="Aptos"/>
          <w:szCs w:val="20"/>
          <w:lang w:val="it-IT"/>
        </w:rPr>
      </w:pPr>
      <w:r w:rsidRPr="006A15BB">
        <w:rPr>
          <w:rFonts w:ascii="Aptos" w:eastAsia="Aptos" w:hAnsi="Aptos" w:cs="Aptos"/>
          <w:szCs w:val="20"/>
        </w:rPr>
        <w:t>oceno skladnosti s specifikacijami,</w:t>
      </w:r>
    </w:p>
    <w:p w14:paraId="4688094B" w14:textId="77777777" w:rsidR="00FA5FF1" w:rsidRPr="006A15BB" w:rsidRDefault="00FA5FF1" w:rsidP="00FA5FF1">
      <w:pPr>
        <w:pStyle w:val="ListParagraph"/>
        <w:numPr>
          <w:ilvl w:val="0"/>
          <w:numId w:val="51"/>
        </w:numPr>
        <w:rPr>
          <w:rFonts w:ascii="Aptos" w:eastAsia="Aptos" w:hAnsi="Aptos" w:cs="Aptos"/>
          <w:szCs w:val="20"/>
          <w:lang w:val="it-IT"/>
        </w:rPr>
      </w:pPr>
      <w:r w:rsidRPr="006A15BB">
        <w:rPr>
          <w:rFonts w:ascii="Aptos" w:eastAsia="Aptos" w:hAnsi="Aptos" w:cs="Aptos"/>
          <w:szCs w:val="20"/>
        </w:rPr>
        <w:t>priporočilo za začetek prevzemnega testiranja s strani naročnika.</w:t>
      </w:r>
    </w:p>
    <w:p w14:paraId="6BD95B72" w14:textId="77777777" w:rsidR="00FA5FF1" w:rsidRPr="006A15BB" w:rsidRDefault="00FA5FF1" w:rsidP="00FA5FF1">
      <w:r w:rsidRPr="006A15BB">
        <w:rPr>
          <w:rFonts w:ascii="Aptos" w:eastAsia="Aptos" w:hAnsi="Aptos" w:cs="Aptos"/>
          <w:szCs w:val="20"/>
        </w:rPr>
        <w:t xml:space="preserve"> </w:t>
      </w:r>
    </w:p>
    <w:p w14:paraId="0C961ACE" w14:textId="77777777" w:rsidR="00FA5FF1" w:rsidRPr="006A15BB" w:rsidRDefault="00FA5FF1" w:rsidP="00FA5FF1">
      <w:r w:rsidRPr="006A15BB">
        <w:rPr>
          <w:rFonts w:ascii="Aptos" w:eastAsia="Aptos" w:hAnsi="Aptos" w:cs="Aptos"/>
          <w:szCs w:val="20"/>
        </w:rPr>
        <w:t>(6) Na podlagi uspešno opravljenega testiranja s strani ponudnika se prične prevzemno testiranje, ki ga opravi projektna skupina naročnika:</w:t>
      </w:r>
    </w:p>
    <w:p w14:paraId="758F0402"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testiranje poteka na podlagi potrjenih testnih scenarijev in podatkov;</w:t>
      </w:r>
    </w:p>
    <w:p w14:paraId="0A99C341"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ponudnik naročniku predstavi delovanje rešitve in zagotovi dostop do okolja za testiranje;</w:t>
      </w:r>
    </w:p>
    <w:p w14:paraId="47E45846"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naročnik vodi zapisnik testiranja in za vse ugotovljene pomanjkljivosti pripravi pisno poročilo o napaki, ki se posreduje ponudniku v odpravo;</w:t>
      </w:r>
    </w:p>
    <w:p w14:paraId="1E1B5018" w14:textId="77777777" w:rsidR="00FA5FF1" w:rsidRPr="006A15BB" w:rsidRDefault="00FA5FF1" w:rsidP="00FA5FF1">
      <w:pPr>
        <w:pStyle w:val="ListParagraph"/>
        <w:numPr>
          <w:ilvl w:val="0"/>
          <w:numId w:val="52"/>
        </w:numPr>
        <w:rPr>
          <w:rFonts w:ascii="Aptos" w:eastAsia="Aptos" w:hAnsi="Aptos" w:cs="Aptos"/>
          <w:szCs w:val="20"/>
          <w:lang w:val="it-IT"/>
        </w:rPr>
      </w:pPr>
      <w:r w:rsidRPr="006A15BB">
        <w:rPr>
          <w:rFonts w:ascii="Aptos" w:eastAsia="Aptos" w:hAnsi="Aptos" w:cs="Aptos"/>
          <w:szCs w:val="20"/>
        </w:rPr>
        <w:t>ko so odpravljene vse napake, ki bi preprečevale produkcijsko uporabo pripravljene rešitve, se funkcionalnost šteje kot uspešno prevzeta.</w:t>
      </w:r>
    </w:p>
    <w:p w14:paraId="18DC7A52" w14:textId="77777777" w:rsidR="00FA5FF1" w:rsidRPr="006A15BB" w:rsidRDefault="00FA5FF1" w:rsidP="00FA5FF1">
      <w:r w:rsidRPr="006A15BB">
        <w:rPr>
          <w:rFonts w:ascii="Aptos" w:eastAsia="Aptos" w:hAnsi="Aptos" w:cs="Aptos"/>
          <w:szCs w:val="20"/>
        </w:rPr>
        <w:t xml:space="preserve"> </w:t>
      </w:r>
    </w:p>
    <w:p w14:paraId="5D4D47D8" w14:textId="77777777" w:rsidR="00FA5FF1" w:rsidRPr="006A15BB" w:rsidRDefault="00FA5FF1" w:rsidP="00FA5FF1">
      <w:r w:rsidRPr="006A15BB">
        <w:rPr>
          <w:rFonts w:ascii="Aptos" w:eastAsia="Aptos" w:hAnsi="Aptos" w:cs="Aptos"/>
          <w:szCs w:val="20"/>
        </w:rPr>
        <w:lastRenderedPageBreak/>
        <w:t>(7) Poseben segment testiranja zajema preverjanje delovanja izmenjave podatkov z drugimi informacijskimi in produkcijskimi sistemi naročnika in z zunanjimi sistemi oziroma uporabniki. Ta segment se testira na enak način kot funkcionalnosti, pri čemer mora ponudnik zagotoviti:</w:t>
      </w:r>
    </w:p>
    <w:p w14:paraId="78CA222D" w14:textId="77777777" w:rsidR="00FA5FF1" w:rsidRPr="006A15BB" w:rsidRDefault="00FA5FF1" w:rsidP="00FA5FF1">
      <w:pPr>
        <w:pStyle w:val="ListParagraph"/>
        <w:numPr>
          <w:ilvl w:val="0"/>
          <w:numId w:val="53"/>
        </w:numPr>
        <w:rPr>
          <w:rFonts w:ascii="Aptos" w:eastAsia="Aptos" w:hAnsi="Aptos" w:cs="Aptos"/>
          <w:szCs w:val="20"/>
          <w:lang w:val="it-IT"/>
        </w:rPr>
      </w:pPr>
      <w:r w:rsidRPr="006A15BB">
        <w:rPr>
          <w:rFonts w:ascii="Aptos" w:eastAsia="Aptos" w:hAnsi="Aptos" w:cs="Aptos"/>
          <w:szCs w:val="20"/>
        </w:rPr>
        <w:t>testne scenarije za izmenjavo podatkov;</w:t>
      </w:r>
    </w:p>
    <w:p w14:paraId="7D8E0A16" w14:textId="77777777" w:rsidR="00FA5FF1" w:rsidRPr="006A15BB" w:rsidRDefault="00FA5FF1" w:rsidP="00FA5FF1">
      <w:pPr>
        <w:pStyle w:val="ListParagraph"/>
        <w:numPr>
          <w:ilvl w:val="0"/>
          <w:numId w:val="53"/>
        </w:numPr>
        <w:rPr>
          <w:rFonts w:ascii="Aptos" w:eastAsia="Aptos" w:hAnsi="Aptos" w:cs="Aptos"/>
          <w:szCs w:val="20"/>
          <w:lang w:val="en-US"/>
        </w:rPr>
      </w:pPr>
      <w:r w:rsidRPr="006A15BB">
        <w:rPr>
          <w:rFonts w:ascii="Aptos" w:eastAsia="Aptos" w:hAnsi="Aptos" w:cs="Aptos"/>
          <w:szCs w:val="20"/>
        </w:rPr>
        <w:t>preizkus pravilne obdelave prejetih in oddanih podatkov;</w:t>
      </w:r>
    </w:p>
    <w:p w14:paraId="4D25E401" w14:textId="77777777" w:rsidR="00FA5FF1" w:rsidRPr="006A15BB" w:rsidRDefault="00FA5FF1" w:rsidP="00FA5FF1">
      <w:pPr>
        <w:pStyle w:val="ListParagraph"/>
        <w:numPr>
          <w:ilvl w:val="0"/>
          <w:numId w:val="53"/>
        </w:numPr>
        <w:rPr>
          <w:rFonts w:ascii="Aptos" w:eastAsia="Aptos" w:hAnsi="Aptos" w:cs="Aptos"/>
          <w:szCs w:val="20"/>
          <w:lang w:val="it-IT"/>
        </w:rPr>
      </w:pPr>
      <w:r w:rsidRPr="006A15BB">
        <w:rPr>
          <w:rFonts w:ascii="Aptos" w:eastAsia="Aptos" w:hAnsi="Aptos" w:cs="Aptos"/>
          <w:szCs w:val="20"/>
        </w:rPr>
        <w:t>poročilo o testiranju izmenjave podatkov.</w:t>
      </w:r>
    </w:p>
    <w:p w14:paraId="41A8D780" w14:textId="77777777" w:rsidR="00FA5FF1" w:rsidRPr="006A15BB" w:rsidRDefault="00FA5FF1" w:rsidP="00FA5FF1">
      <w:r w:rsidRPr="006A15BB">
        <w:rPr>
          <w:rFonts w:ascii="Aptos" w:eastAsia="Aptos" w:hAnsi="Aptos" w:cs="Aptos"/>
          <w:szCs w:val="20"/>
        </w:rPr>
        <w:t xml:space="preserve"> </w:t>
      </w:r>
    </w:p>
    <w:p w14:paraId="05601AE0" w14:textId="77777777" w:rsidR="00FA5FF1" w:rsidRPr="006A15BB" w:rsidRDefault="00FA5FF1" w:rsidP="00FA5FF1">
      <w:r w:rsidRPr="006A15BB">
        <w:rPr>
          <w:rFonts w:ascii="Aptos" w:eastAsia="Aptos" w:hAnsi="Aptos" w:cs="Aptos"/>
          <w:b/>
          <w:bCs/>
          <w:szCs w:val="20"/>
        </w:rPr>
        <w:t>Ključne povezave, ki jih zahteva naročnik so opisane v tehničnih zahtevah.</w:t>
      </w:r>
    </w:p>
    <w:p w14:paraId="52F3C0E4" w14:textId="77777777" w:rsidR="00FA5FF1" w:rsidRPr="006A15BB" w:rsidRDefault="00FA5FF1" w:rsidP="00FA5FF1">
      <w:r w:rsidRPr="006A15BB">
        <w:rPr>
          <w:rFonts w:ascii="Aptos" w:eastAsia="Aptos" w:hAnsi="Aptos" w:cs="Aptos"/>
          <w:szCs w:val="20"/>
        </w:rPr>
        <w:t xml:space="preserve"> </w:t>
      </w:r>
    </w:p>
    <w:p w14:paraId="6C3BC989" w14:textId="77777777" w:rsidR="00FA5FF1" w:rsidRPr="006A15BB" w:rsidRDefault="00FA5FF1" w:rsidP="00FA5FF1">
      <w:r w:rsidRPr="006A15BB">
        <w:rPr>
          <w:rFonts w:ascii="Aptos" w:eastAsia="Aptos" w:hAnsi="Aptos" w:cs="Aptos"/>
          <w:szCs w:val="20"/>
        </w:rPr>
        <w:t>(8) V času testiranja sta naročnik in ponudnik dolžna zagotoviti stalno komunikacijo med odgovornimi osebami projektne skupine, z namenom učinkovitega usklajevanja odprave napak in doseganja pogojev za prevzem funkcionalnosti.</w:t>
      </w:r>
    </w:p>
    <w:p w14:paraId="4CAF7D63" w14:textId="77777777" w:rsidR="00FA5FF1" w:rsidRPr="006A15BB" w:rsidRDefault="00FA5FF1" w:rsidP="00FA5FF1">
      <w:pPr>
        <w:rPr>
          <w:rFonts w:ascii="Aptos" w:eastAsia="Aptos" w:hAnsi="Aptos" w:cs="Aptos"/>
          <w:szCs w:val="20"/>
        </w:rPr>
      </w:pPr>
    </w:p>
    <w:p w14:paraId="036A191C" w14:textId="77777777" w:rsidR="00FA5FF1" w:rsidRPr="006A15BB" w:rsidRDefault="00FA5FF1" w:rsidP="00FA5FF1">
      <w:pPr>
        <w:rPr>
          <w:rFonts w:ascii="Aptos" w:eastAsia="Aptos" w:hAnsi="Aptos" w:cs="Aptos"/>
          <w:szCs w:val="20"/>
        </w:rPr>
      </w:pPr>
      <w:r w:rsidRPr="006A15BB">
        <w:rPr>
          <w:rFonts w:ascii="Aptos" w:eastAsia="Aptos" w:hAnsi="Aptos" w:cs="Aptos"/>
          <w:szCs w:val="20"/>
        </w:rPr>
        <w:t>(9) Pogoj za pričetek produkcijske uporabe sistema ali posamezne funkcionalnosti je uspešno zaključeno prevzemno testiranje in potrjeno poročilo o uspešnem prevzemu.</w:t>
      </w:r>
    </w:p>
    <w:p w14:paraId="1851E7FE" w14:textId="77777777" w:rsidR="00FA5FF1" w:rsidRPr="006A15BB" w:rsidRDefault="00FA5FF1" w:rsidP="00FA5FF1">
      <w:pPr>
        <w:rPr>
          <w:rFonts w:ascii="Aptos" w:eastAsia="Aptos" w:hAnsi="Aptos" w:cs="Aptos"/>
          <w:color w:val="C00000"/>
          <w:szCs w:val="20"/>
        </w:rPr>
      </w:pPr>
    </w:p>
    <w:p w14:paraId="193DC42E" w14:textId="77777777" w:rsidR="00FA5FF1" w:rsidRPr="006A15BB" w:rsidRDefault="00FA5FF1" w:rsidP="00FA5FF1">
      <w:pPr>
        <w:jc w:val="center"/>
      </w:pPr>
      <w:r w:rsidRPr="006A15BB">
        <w:rPr>
          <w:rFonts w:ascii="Aptos" w:eastAsia="Aptos" w:hAnsi="Aptos" w:cs="Aptos"/>
          <w:b/>
          <w:bCs/>
          <w:szCs w:val="20"/>
        </w:rPr>
        <w:t>PREVZEM POSLOVNO INFORMACIJSKEGA SISTEMA</w:t>
      </w:r>
    </w:p>
    <w:p w14:paraId="719BE86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6. člen</w:t>
      </w:r>
    </w:p>
    <w:p w14:paraId="0530CE5B" w14:textId="77777777" w:rsidR="00FA5FF1" w:rsidRPr="006A15BB" w:rsidRDefault="00FA5FF1" w:rsidP="00FA5FF1"/>
    <w:p w14:paraId="3C693F6B" w14:textId="77777777" w:rsidR="00FA5FF1" w:rsidRPr="006A15BB" w:rsidRDefault="00FA5FF1" w:rsidP="00FA5FF1">
      <w:pPr>
        <w:rPr>
          <w:rFonts w:ascii="Aptos" w:hAnsi="Aptos"/>
        </w:rPr>
      </w:pPr>
      <w:r w:rsidRPr="006A15BB">
        <w:rPr>
          <w:rFonts w:ascii="Aptos" w:hAnsi="Aptos"/>
        </w:rPr>
        <w:t>(1) Prevzem posamezne funkcionalnosti ali sklopa sistema se šteje za uspešno opravljen, ko naročnik po zaključku prevzemnega testiranja pisno potrdi, da:</w:t>
      </w:r>
    </w:p>
    <w:p w14:paraId="2CB2B4DA" w14:textId="77777777" w:rsidR="00FA5FF1" w:rsidRPr="006A15BB" w:rsidRDefault="00FA5FF1" w:rsidP="00FA5FF1">
      <w:pPr>
        <w:pStyle w:val="ListParagraph"/>
        <w:numPr>
          <w:ilvl w:val="0"/>
          <w:numId w:val="54"/>
        </w:numPr>
        <w:rPr>
          <w:rFonts w:ascii="Aptos" w:hAnsi="Aptos"/>
          <w:lang w:val="en-US"/>
        </w:rPr>
      </w:pPr>
      <w:r w:rsidRPr="006A15BB">
        <w:rPr>
          <w:rFonts w:ascii="Aptos" w:hAnsi="Aptos"/>
        </w:rPr>
        <w:t>so vse kritične napake odpravljene;</w:t>
      </w:r>
    </w:p>
    <w:p w14:paraId="5ED0E5E3" w14:textId="77777777" w:rsidR="00FA5FF1" w:rsidRPr="006A15BB" w:rsidRDefault="00FA5FF1" w:rsidP="00FA5FF1">
      <w:pPr>
        <w:pStyle w:val="ListParagraph"/>
        <w:numPr>
          <w:ilvl w:val="0"/>
          <w:numId w:val="54"/>
        </w:numPr>
        <w:rPr>
          <w:rFonts w:ascii="Aptos" w:hAnsi="Aptos"/>
          <w:lang w:val="it-IT"/>
        </w:rPr>
      </w:pPr>
      <w:r w:rsidRPr="006A15BB">
        <w:rPr>
          <w:rFonts w:ascii="Aptos" w:hAnsi="Aptos"/>
        </w:rPr>
        <w:t>pomembne napake ne onemogočajo uporabe funkcionalnosti;</w:t>
      </w:r>
    </w:p>
    <w:p w14:paraId="0F101560" w14:textId="77777777" w:rsidR="00FA5FF1" w:rsidRPr="006A15BB" w:rsidRDefault="00FA5FF1" w:rsidP="00FA5FF1">
      <w:pPr>
        <w:pStyle w:val="ListParagraph"/>
        <w:numPr>
          <w:ilvl w:val="0"/>
          <w:numId w:val="54"/>
        </w:numPr>
        <w:rPr>
          <w:rFonts w:ascii="Aptos" w:hAnsi="Aptos"/>
          <w:lang w:val="it-IT"/>
        </w:rPr>
      </w:pPr>
      <w:r w:rsidRPr="006A15BB">
        <w:rPr>
          <w:rFonts w:ascii="Aptos" w:hAnsi="Aptos"/>
        </w:rPr>
        <w:t>morebitne manjše pomanjkljivosti ne vplivajo bistveno na delovanje sistema in jih ponudnik odpravi v dogovorjenem roku po prevzemu.</w:t>
      </w:r>
    </w:p>
    <w:p w14:paraId="7710CA88" w14:textId="77777777" w:rsidR="00FA5FF1" w:rsidRPr="006A15BB" w:rsidRDefault="00FA5FF1" w:rsidP="00FA5FF1">
      <w:pPr>
        <w:rPr>
          <w:rFonts w:ascii="Aptos" w:hAnsi="Aptos"/>
        </w:rPr>
      </w:pPr>
      <w:r w:rsidRPr="006A15BB">
        <w:rPr>
          <w:rFonts w:ascii="Aptos" w:hAnsi="Aptos"/>
        </w:rPr>
        <w:t xml:space="preserve"> </w:t>
      </w:r>
    </w:p>
    <w:p w14:paraId="5A36A842" w14:textId="77777777" w:rsidR="00FA5FF1" w:rsidRPr="006A15BB" w:rsidRDefault="00FA5FF1" w:rsidP="00FA5FF1">
      <w:pPr>
        <w:rPr>
          <w:rFonts w:ascii="Aptos" w:hAnsi="Aptos"/>
        </w:rPr>
      </w:pPr>
      <w:r w:rsidRPr="006A15BB">
        <w:rPr>
          <w:rFonts w:ascii="Aptos" w:hAnsi="Aptos"/>
        </w:rPr>
        <w:t>(2) Napake se glede na vpliv razvrstijo v naslednje kategorije:</w:t>
      </w:r>
    </w:p>
    <w:p w14:paraId="7DE1D8B2" w14:textId="77777777" w:rsidR="00FA5FF1" w:rsidRPr="006A15BB" w:rsidRDefault="00FA5FF1" w:rsidP="00FA5FF1">
      <w:pPr>
        <w:numPr>
          <w:ilvl w:val="0"/>
          <w:numId w:val="48"/>
        </w:numPr>
        <w:rPr>
          <w:rFonts w:ascii="Aptos" w:hAnsi="Aptos"/>
          <w:lang w:val="en-US"/>
        </w:rPr>
      </w:pPr>
      <w:r w:rsidRPr="006A15BB">
        <w:rPr>
          <w:rFonts w:ascii="Aptos" w:hAnsi="Aptos"/>
          <w:b/>
          <w:bCs/>
        </w:rPr>
        <w:t>Kritična napaka:</w:t>
      </w:r>
      <w:r w:rsidRPr="006A15BB">
        <w:rPr>
          <w:rFonts w:ascii="Aptos" w:hAnsi="Aptos"/>
        </w:rPr>
        <w:t xml:space="preserve"> napaka, ki onemogoča izvajanje ključnih funkcionalnosti ali povzroča izgubo podatkov. Prevzem ni mogoč.</w:t>
      </w:r>
    </w:p>
    <w:p w14:paraId="5C431402" w14:textId="77777777" w:rsidR="00FA5FF1" w:rsidRPr="006A15BB" w:rsidRDefault="00FA5FF1" w:rsidP="00FA5FF1">
      <w:pPr>
        <w:numPr>
          <w:ilvl w:val="0"/>
          <w:numId w:val="48"/>
        </w:numPr>
        <w:rPr>
          <w:rFonts w:ascii="Aptos" w:hAnsi="Aptos"/>
          <w:lang w:val="en-US"/>
        </w:rPr>
      </w:pPr>
      <w:r w:rsidRPr="006A15BB">
        <w:rPr>
          <w:rFonts w:ascii="Aptos" w:hAnsi="Aptos"/>
          <w:b/>
          <w:bCs/>
        </w:rPr>
        <w:t>Pomembna napaka:</w:t>
      </w:r>
      <w:r w:rsidRPr="006A15BB">
        <w:rPr>
          <w:rFonts w:ascii="Aptos" w:hAnsi="Aptos"/>
        </w:rPr>
        <w:t xml:space="preserve"> napaka, ki omejuje funkcionalnost ali zahteva obvoz, vendar je rešitev uporabna. Prevzem možen pogojno.</w:t>
      </w:r>
    </w:p>
    <w:p w14:paraId="14636792" w14:textId="77777777" w:rsidR="00FA5FF1" w:rsidRPr="006A15BB" w:rsidRDefault="00FA5FF1" w:rsidP="00FA5FF1">
      <w:pPr>
        <w:numPr>
          <w:ilvl w:val="0"/>
          <w:numId w:val="48"/>
        </w:numPr>
        <w:rPr>
          <w:rFonts w:ascii="Aptos" w:hAnsi="Aptos"/>
          <w:lang w:val="en-US"/>
        </w:rPr>
      </w:pPr>
      <w:r w:rsidRPr="006A15BB">
        <w:rPr>
          <w:rFonts w:ascii="Aptos" w:hAnsi="Aptos"/>
          <w:b/>
          <w:bCs/>
        </w:rPr>
        <w:t>Manjša napaka:</w:t>
      </w:r>
      <w:r w:rsidRPr="006A15BB">
        <w:rPr>
          <w:rFonts w:ascii="Aptos" w:hAnsi="Aptos"/>
        </w:rPr>
        <w:t xml:space="preserve"> kozmetične ali manjše funkcionalne nepravilnosti brez vpliva na poslovanje. Ne preprečujejo prevzema.</w:t>
      </w:r>
    </w:p>
    <w:p w14:paraId="44891385" w14:textId="77777777" w:rsidR="00FA5FF1" w:rsidRPr="006A15BB" w:rsidRDefault="00FA5FF1" w:rsidP="00FA5FF1">
      <w:pPr>
        <w:rPr>
          <w:rFonts w:ascii="Aptos" w:hAnsi="Aptos"/>
        </w:rPr>
      </w:pPr>
      <w:r w:rsidRPr="006A15BB">
        <w:rPr>
          <w:rFonts w:ascii="Aptos" w:hAnsi="Aptos"/>
        </w:rPr>
        <w:t xml:space="preserve"> </w:t>
      </w:r>
    </w:p>
    <w:p w14:paraId="59BEBA18" w14:textId="77777777" w:rsidR="00FA5FF1" w:rsidRPr="006A15BB" w:rsidRDefault="00FA5FF1" w:rsidP="00FA5FF1">
      <w:pPr>
        <w:rPr>
          <w:rFonts w:ascii="Aptos" w:hAnsi="Aptos"/>
        </w:rPr>
      </w:pPr>
      <w:r w:rsidRPr="006A15BB">
        <w:rPr>
          <w:rFonts w:ascii="Aptos" w:hAnsi="Aptos"/>
        </w:rPr>
        <w:t>(3) Ponudnik je dolžan:</w:t>
      </w:r>
    </w:p>
    <w:p w14:paraId="04F61053" w14:textId="77777777" w:rsidR="00FA5FF1" w:rsidRPr="006A15BB" w:rsidRDefault="00FA5FF1" w:rsidP="00FA5FF1">
      <w:pPr>
        <w:pStyle w:val="ListParagraph"/>
        <w:numPr>
          <w:ilvl w:val="0"/>
          <w:numId w:val="55"/>
        </w:numPr>
        <w:rPr>
          <w:rFonts w:ascii="Aptos" w:hAnsi="Aptos"/>
        </w:rPr>
      </w:pPr>
      <w:r w:rsidRPr="006A15BB">
        <w:rPr>
          <w:rFonts w:ascii="Aptos" w:hAnsi="Aptos"/>
        </w:rPr>
        <w:t>kritične napake odpraviti najkasneje v roku 5 delovnih dni po prejemu poročila o napaki;</w:t>
      </w:r>
    </w:p>
    <w:p w14:paraId="6EDCFF50" w14:textId="77777777" w:rsidR="00FA5FF1" w:rsidRPr="006A15BB" w:rsidRDefault="00FA5FF1" w:rsidP="00FA5FF1">
      <w:pPr>
        <w:pStyle w:val="ListParagraph"/>
        <w:numPr>
          <w:ilvl w:val="0"/>
          <w:numId w:val="55"/>
        </w:numPr>
        <w:rPr>
          <w:rFonts w:ascii="Aptos" w:hAnsi="Aptos"/>
          <w:lang w:val="it-IT"/>
        </w:rPr>
      </w:pPr>
      <w:r w:rsidRPr="006A15BB">
        <w:rPr>
          <w:rFonts w:ascii="Aptos" w:hAnsi="Aptos"/>
        </w:rPr>
        <w:t>pomembne napake odpraviti v roku 15 delovnih dni ali v dogovorjenem terminu po prevzemu;</w:t>
      </w:r>
    </w:p>
    <w:p w14:paraId="2F3BA4FD" w14:textId="77777777" w:rsidR="00FA5FF1" w:rsidRPr="006A15BB" w:rsidRDefault="00FA5FF1" w:rsidP="00FA5FF1">
      <w:pPr>
        <w:pStyle w:val="ListParagraph"/>
        <w:numPr>
          <w:ilvl w:val="0"/>
          <w:numId w:val="55"/>
        </w:numPr>
        <w:rPr>
          <w:rFonts w:ascii="Aptos" w:hAnsi="Aptos"/>
          <w:lang w:val="it-IT"/>
        </w:rPr>
      </w:pPr>
      <w:r w:rsidRPr="006A15BB">
        <w:rPr>
          <w:rFonts w:ascii="Aptos" w:hAnsi="Aptos"/>
        </w:rPr>
        <w:t>manjše napake združiti v kumulativne popravke in jih odpraviti najpozneje do prvega naslednjega rednega nadgrajevalnega cikla.</w:t>
      </w:r>
    </w:p>
    <w:p w14:paraId="1E353A61" w14:textId="77777777" w:rsidR="00FA5FF1" w:rsidRPr="006A15BB" w:rsidRDefault="00FA5FF1" w:rsidP="00FA5FF1">
      <w:pPr>
        <w:rPr>
          <w:rFonts w:ascii="Aptos" w:hAnsi="Aptos"/>
          <w:lang w:val="it-IT"/>
        </w:rPr>
      </w:pPr>
    </w:p>
    <w:p w14:paraId="7B0D651D" w14:textId="77777777" w:rsidR="00FA5FF1" w:rsidRPr="006A15BB" w:rsidRDefault="00FA5FF1" w:rsidP="00FA5FF1">
      <w:pPr>
        <w:rPr>
          <w:rFonts w:ascii="Aptos" w:hAnsi="Aptos"/>
        </w:rPr>
      </w:pPr>
      <w:r w:rsidRPr="006A15BB">
        <w:rPr>
          <w:rFonts w:ascii="Aptos" w:hAnsi="Aptos"/>
        </w:rPr>
        <w:t>(4) Prevzem sistema oziroma posamezne funkcionalnosti se šteje za uspešen, če so kumulativno izpolnjeni naslednji pogoji:</w:t>
      </w:r>
    </w:p>
    <w:p w14:paraId="4BED0D7C"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ponudnik je uspešno opravil testiranje po lastnem testnem načrtu in pripravil poročilo o testiranju;</w:t>
      </w:r>
    </w:p>
    <w:p w14:paraId="602B22F0"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naročnikova projektna skupina je izvedla prevzemno testiranje, podala pripombe in prejela vse potrebne predstavitve ter dostop do testnega okolja;</w:t>
      </w:r>
    </w:p>
    <w:p w14:paraId="71E849AB"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vse kritične napake so bile odpravljene in potrjene s strani naročnika;</w:t>
      </w:r>
    </w:p>
    <w:p w14:paraId="775F2851"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ponudnik je pripravil končno poročilo o odpravi napak in predlagal zaključek prevzemne faze;</w:t>
      </w:r>
    </w:p>
    <w:p w14:paraId="189AADBB" w14:textId="77777777" w:rsidR="00FA5FF1" w:rsidRPr="006A15BB" w:rsidRDefault="00FA5FF1" w:rsidP="00FA5FF1">
      <w:pPr>
        <w:pStyle w:val="ListParagraph"/>
        <w:numPr>
          <w:ilvl w:val="0"/>
          <w:numId w:val="56"/>
        </w:numPr>
        <w:rPr>
          <w:rFonts w:ascii="Aptos" w:hAnsi="Aptos"/>
          <w:lang w:val="it-IT"/>
        </w:rPr>
      </w:pPr>
      <w:r w:rsidRPr="006A15BB">
        <w:rPr>
          <w:rFonts w:ascii="Aptos" w:hAnsi="Aptos"/>
        </w:rPr>
        <w:t>naročnik je izdal pisno potrdilo o uspešnem prevzemu, ki lahko zajema celoten sistem ali posamezni funkcionalni sklop.</w:t>
      </w:r>
    </w:p>
    <w:p w14:paraId="01078D9E" w14:textId="77777777" w:rsidR="00FA5FF1" w:rsidRPr="006A15BB" w:rsidRDefault="00FA5FF1" w:rsidP="00FA5FF1">
      <w:pPr>
        <w:rPr>
          <w:rFonts w:ascii="Aptos" w:hAnsi="Aptos"/>
        </w:rPr>
      </w:pPr>
      <w:r w:rsidRPr="006A15BB">
        <w:rPr>
          <w:rFonts w:ascii="Aptos" w:hAnsi="Aptos"/>
        </w:rPr>
        <w:t xml:space="preserve"> </w:t>
      </w:r>
    </w:p>
    <w:p w14:paraId="19D0A019" w14:textId="77777777" w:rsidR="00FA5FF1" w:rsidRPr="006A15BB" w:rsidRDefault="00FA5FF1" w:rsidP="00FA5FF1">
      <w:pPr>
        <w:rPr>
          <w:rFonts w:ascii="Aptos" w:hAnsi="Aptos"/>
        </w:rPr>
      </w:pPr>
      <w:r w:rsidRPr="006A15BB">
        <w:rPr>
          <w:rFonts w:ascii="Aptos" w:hAnsi="Aptos"/>
        </w:rPr>
        <w:t>(5) Potrdilo iz zadnje alineje prejšnjega odstavka se šteje kot formalni mejnik in je pogoj za prehod v naslednjo fazo izvedbe.</w:t>
      </w:r>
    </w:p>
    <w:p w14:paraId="739A8D50" w14:textId="77777777" w:rsidR="00FA5FF1" w:rsidRPr="006A15BB" w:rsidRDefault="00FA5FF1" w:rsidP="00FA5FF1">
      <w:pPr>
        <w:rPr>
          <w:rFonts w:ascii="Aptos" w:hAnsi="Aptos"/>
        </w:rPr>
      </w:pPr>
    </w:p>
    <w:p w14:paraId="0B2C1E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Ponudnik zagotavlja, da je ponujena rešitev skladna z dobrimi praksami informacijske varnosti in z standardom ISO/IEC 27001 ali enakovrednim, ter da so implementirani vsi potrebni organizacijski in tehnični ukrepi za varstvo osebnih podatkov v skladu z ZVOP-2.</w:t>
      </w:r>
    </w:p>
    <w:p w14:paraId="368E79FE" w14:textId="77777777" w:rsidR="00FA5FF1" w:rsidRPr="006A15BB" w:rsidRDefault="00FA5FF1" w:rsidP="00FA5FF1">
      <w:pPr>
        <w:rPr>
          <w:rFonts w:ascii="Aptos" w:eastAsia="Aptos" w:hAnsi="Aptos" w:cs="Aptos"/>
          <w:szCs w:val="20"/>
        </w:rPr>
      </w:pPr>
      <w:r w:rsidRPr="006A15BB">
        <w:rPr>
          <w:rFonts w:ascii="Aptos" w:eastAsia="Aptos" w:hAnsi="Aptos" w:cs="Aptos"/>
          <w:szCs w:val="20"/>
        </w:rPr>
        <w:br/>
        <w:t xml:space="preserve"> (7) Sistem mora omogočati natančno revizijsko sled vseh aktivnosti uporabnikov.</w:t>
      </w:r>
    </w:p>
    <w:p w14:paraId="12EAD05B" w14:textId="77777777" w:rsidR="00FA5FF1" w:rsidRPr="006A15BB" w:rsidRDefault="00FA5FF1" w:rsidP="00FA5FF1">
      <w:pPr>
        <w:jc w:val="center"/>
        <w:rPr>
          <w:rFonts w:ascii="Aptos" w:eastAsia="Aptos" w:hAnsi="Aptos" w:cs="Aptos"/>
          <w:b/>
          <w:bCs/>
          <w:szCs w:val="20"/>
        </w:rPr>
      </w:pPr>
    </w:p>
    <w:p w14:paraId="5547E6AF" w14:textId="77777777" w:rsidR="00FA5FF1" w:rsidRPr="006A15BB" w:rsidRDefault="00FA5FF1" w:rsidP="00FA5FF1">
      <w:pPr>
        <w:jc w:val="center"/>
      </w:pPr>
      <w:r w:rsidRPr="006A15BB">
        <w:rPr>
          <w:rFonts w:ascii="Aptos" w:eastAsia="Aptos" w:hAnsi="Aptos" w:cs="Aptos"/>
          <w:b/>
          <w:bCs/>
          <w:szCs w:val="20"/>
        </w:rPr>
        <w:t>VZDRŽEVANJE SISTEMA</w:t>
      </w:r>
    </w:p>
    <w:p w14:paraId="4269A72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7. člen</w:t>
      </w:r>
    </w:p>
    <w:p w14:paraId="6A3F8738" w14:textId="77777777" w:rsidR="00FA5FF1" w:rsidRPr="006A15BB" w:rsidRDefault="00FA5FF1" w:rsidP="00FA5FF1">
      <w:pPr>
        <w:rPr>
          <w:rFonts w:ascii="Aptos" w:eastAsia="Aptos" w:hAnsi="Aptos" w:cs="Aptos"/>
          <w:color w:val="C00000"/>
          <w:szCs w:val="20"/>
        </w:rPr>
      </w:pPr>
    </w:p>
    <w:p w14:paraId="223364AF"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Naročnik zagotavlja, da naročnikova sistemska programska oprema in okolje, na katerem deluje programska rešitev, ne vsebuje piratskih oziroma nelegalnih kopij.</w:t>
      </w:r>
    </w:p>
    <w:p w14:paraId="28AA5249" w14:textId="77777777" w:rsidR="00FA5FF1" w:rsidRPr="006A15BB" w:rsidRDefault="00FA5FF1" w:rsidP="00FA5FF1">
      <w:pPr>
        <w:rPr>
          <w:rFonts w:ascii="Aptos" w:eastAsia="Aptos" w:hAnsi="Aptos" w:cs="Aptos"/>
          <w:szCs w:val="20"/>
        </w:rPr>
      </w:pPr>
    </w:p>
    <w:p w14:paraId="292383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Osnovno vzdrževanje sistema obsega:</w:t>
      </w:r>
    </w:p>
    <w:p w14:paraId="527E5BEF"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odpravljanje morebitnih skritih napak pri delovanju sistema oziroma delovanju posameznih programskih modulov;</w:t>
      </w:r>
    </w:p>
    <w:p w14:paraId="5499B77D"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vodenje in koordinacijo dela med ponudnikom in skrbnikom področja pri naročniku;</w:t>
      </w:r>
    </w:p>
    <w:p w14:paraId="2821242F" w14:textId="77777777" w:rsidR="00FA5FF1" w:rsidRPr="006A15BB" w:rsidRDefault="00FA5FF1" w:rsidP="00FA5FF1">
      <w:pPr>
        <w:numPr>
          <w:ilvl w:val="0"/>
          <w:numId w:val="42"/>
        </w:numPr>
        <w:rPr>
          <w:rFonts w:ascii="Aptos" w:eastAsia="Aptos" w:hAnsi="Aptos" w:cs="Aptos"/>
          <w:szCs w:val="20"/>
        </w:rPr>
      </w:pPr>
      <w:r w:rsidRPr="006A15BB">
        <w:rPr>
          <w:rFonts w:ascii="Aptos" w:eastAsia="Aptos" w:hAnsi="Aptos" w:cs="Aptos"/>
          <w:szCs w:val="20"/>
        </w:rPr>
        <w:t>sodelovanje pri analizi in pri pripravi specifikacij uporabniških zahtev za dodajanje novih in izboljšanje obstoječih funkcionalnosti, na zahtevo naročnika ali po predlogu ponudnika, ki se obravnavajo kot dodatna dela v sklopu dodatnega vzdrževanja;</w:t>
      </w:r>
    </w:p>
    <w:p w14:paraId="1A75D686"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spremljanje in pravočasna implementacija zakonskih sprememb, uredb in podzakonskih aktov;</w:t>
      </w:r>
    </w:p>
    <w:p w14:paraId="35B3960B"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izvajanje telefonske pomoči preko kontaktne osebe ob kritičnih napakah oziroma motnjah delovanja programske opreme;</w:t>
      </w:r>
    </w:p>
    <w:p w14:paraId="458FE2C9"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spremljanje tehnoloških novosti povezanih s programsko rešitvijo ter priprava predlogov in ukrepov za nemoteno delovanje ter izboljšanje delovanja sistema, ki bodo realizirani v okviru dopolnilnega vzdrževanja;</w:t>
      </w:r>
    </w:p>
    <w:p w14:paraId="3BFC1B1A"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razpoložljivost in pripravljenost ponudnika za dopolnjevanje, spreminjanje ali dograjevanje programske rešitve z novimi moduli po posebnih naročilih in sporazumno z naročnikom;</w:t>
      </w:r>
    </w:p>
    <w:p w14:paraId="51A8855E"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dokumentiranje dela, dogovorov in sprememb v zvezi z osnovnim vzdrževanjem sistema, vključno z vzdrževanjem uporabniških navodil in druge projektne dokumentacije iz osnovnega vzdrževanja;</w:t>
      </w:r>
    </w:p>
    <w:p w14:paraId="49114795"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morebitna namestitev novih verzij aplikativne programske opreme;</w:t>
      </w:r>
    </w:p>
    <w:p w14:paraId="36F3F034" w14:textId="77777777" w:rsidR="00FA5FF1" w:rsidRPr="006A15BB" w:rsidRDefault="00FA5FF1" w:rsidP="00FA5FF1">
      <w:pPr>
        <w:numPr>
          <w:ilvl w:val="0"/>
          <w:numId w:val="42"/>
        </w:numPr>
        <w:rPr>
          <w:rFonts w:ascii="Aptos" w:eastAsia="Aptos" w:hAnsi="Aptos" w:cs="Aptos"/>
          <w:szCs w:val="20"/>
          <w:lang w:val="en-US"/>
        </w:rPr>
      </w:pPr>
      <w:r w:rsidRPr="006A15BB">
        <w:rPr>
          <w:rFonts w:ascii="Aptos" w:eastAsia="Aptos" w:hAnsi="Aptos" w:cs="Aptos"/>
          <w:szCs w:val="20"/>
        </w:rPr>
        <w:t>kvartalno načrtovanje in usklajevanje zahtev in potreb naročnika in izvajalcev ter predstavitev predvidenih sprememb sistema, ki vplivajo na nemoteno izvajanje poslovnih procesov.</w:t>
      </w:r>
    </w:p>
    <w:p w14:paraId="4752C2E6" w14:textId="77777777" w:rsidR="00FA5FF1" w:rsidRPr="006A15BB" w:rsidRDefault="00FA5FF1" w:rsidP="00FA5FF1">
      <w:pPr>
        <w:rPr>
          <w:rFonts w:ascii="Aptos" w:eastAsia="Aptos" w:hAnsi="Aptos" w:cs="Aptos"/>
          <w:color w:val="C00000"/>
          <w:szCs w:val="20"/>
        </w:rPr>
      </w:pPr>
    </w:p>
    <w:p w14:paraId="4D0BBA62"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v okviru osnovnega vzdrževanja zagotavlja nemoteno delovanje poslovno informacijskega sistema kar vključuje odpravo napak skupaj z vsemi aktivnostmi, vezanimi na diagnosticiranje in reševanje napak, namestitve programske opreme in pregledovanje sistemskih dnevnikov.</w:t>
      </w:r>
    </w:p>
    <w:p w14:paraId="55FA30B8" w14:textId="77777777" w:rsidR="00FA5FF1" w:rsidRPr="006A15BB" w:rsidRDefault="00FA5FF1" w:rsidP="00FA5FF1">
      <w:pPr>
        <w:rPr>
          <w:rFonts w:ascii="Aptos" w:eastAsia="Aptos" w:hAnsi="Aptos" w:cs="Aptos"/>
          <w:szCs w:val="20"/>
        </w:rPr>
      </w:pPr>
    </w:p>
    <w:p w14:paraId="7A2BEAFE"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mora v okviru vzdrževanja zagotoviti usklajenost delovanja sistema z vsemi orodji, ki so potrebna za delovanje sistema: operacijski sistem, pisarniška orodja, brskalnik, prikazovalniki dokumentov in vse njihove smiselne nadgradnje v prihodnje.</w:t>
      </w:r>
    </w:p>
    <w:p w14:paraId="01E2FE8D" w14:textId="77777777" w:rsidR="00FA5FF1" w:rsidRPr="006A15BB" w:rsidRDefault="00FA5FF1" w:rsidP="00FA5FF1">
      <w:pPr>
        <w:rPr>
          <w:rFonts w:ascii="Aptos" w:eastAsia="Aptos" w:hAnsi="Aptos" w:cs="Aptos"/>
          <w:szCs w:val="20"/>
        </w:rPr>
      </w:pPr>
    </w:p>
    <w:p w14:paraId="7C4C0677"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Vsi pogovori in usklajevalni sestanki z naročnikom, ki so vezani na potek vzdrževanja in zagotavljanja nemotenega izvajanja storitev, so predmet vzdrževanja. Naročnik ima pravico določiti kraj in trajanje pogovorov.</w:t>
      </w:r>
    </w:p>
    <w:p w14:paraId="0BA0F99F" w14:textId="77777777" w:rsidR="00FA5FF1" w:rsidRPr="006A15BB" w:rsidRDefault="00FA5FF1" w:rsidP="00FA5FF1">
      <w:pPr>
        <w:rPr>
          <w:rFonts w:ascii="Aptos" w:eastAsia="Aptos" w:hAnsi="Aptos" w:cs="Aptos"/>
          <w:szCs w:val="20"/>
        </w:rPr>
      </w:pPr>
    </w:p>
    <w:p w14:paraId="39951304"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Ponudnik mora zagotavljati podporo pri prevzemu, obdelavi in posredovanju podatkov zunanjim deležnikom pri pripravi standardnih in vnaprej določenih poročil. Ponudnik prav tako mora zagotavljati vzdrževanje šifrantov, za katere ni predvideno, da bi jih lahko vzdrževali uporabniki sami skozi uporabniški vmesnik. Ponudnik mora izvajati morebitno posodabljanje programske opreme pri uporabnikih, ki ne sme zahtevati ročnih posegov ali administratorskih pravic za uporabnika na njegovi delovni postaji.</w:t>
      </w:r>
    </w:p>
    <w:p w14:paraId="27075A85" w14:textId="77777777" w:rsidR="00FA5FF1" w:rsidRPr="006A15BB" w:rsidRDefault="00FA5FF1" w:rsidP="00FA5FF1">
      <w:pPr>
        <w:rPr>
          <w:rFonts w:ascii="Aptos" w:eastAsia="Aptos" w:hAnsi="Aptos" w:cs="Aptos"/>
          <w:szCs w:val="20"/>
        </w:rPr>
      </w:pPr>
    </w:p>
    <w:p w14:paraId="60286087" w14:textId="77777777" w:rsidR="00FA5FF1" w:rsidRPr="006A15BB" w:rsidRDefault="00FA5FF1" w:rsidP="00FA5FF1">
      <w:pPr>
        <w:rPr>
          <w:rFonts w:ascii="Aptos" w:eastAsia="Aptos" w:hAnsi="Aptos" w:cs="Aptos"/>
          <w:szCs w:val="20"/>
        </w:rPr>
      </w:pPr>
      <w:r w:rsidRPr="006A15BB">
        <w:rPr>
          <w:rFonts w:ascii="Aptos" w:eastAsia="Aptos" w:hAnsi="Aptos" w:cs="Aptos"/>
          <w:szCs w:val="20"/>
        </w:rPr>
        <w:t>(7) Ponudnik mora zagotoviti, da bo novi poslovno-informacijski sistem omogočal enotno prijavo uporabnikov (Single Sign-On - SSO) za vse module ponujenega sistema (ERP, HRM, DMS, BI) ter integracijo z obstoječim identitetnim sistemom naročnika (npr. Active Directory ali enakovredno).</w:t>
      </w:r>
    </w:p>
    <w:p w14:paraId="080C0E70" w14:textId="77777777" w:rsidR="00FA5FF1" w:rsidRPr="006A15BB" w:rsidRDefault="00FA5FF1" w:rsidP="00FA5FF1">
      <w:pPr>
        <w:rPr>
          <w:rFonts w:ascii="Aptos" w:eastAsia="Aptos" w:hAnsi="Aptos" w:cs="Aptos"/>
          <w:color w:val="C00000"/>
          <w:szCs w:val="20"/>
        </w:rPr>
      </w:pPr>
    </w:p>
    <w:p w14:paraId="519287AC" w14:textId="77777777" w:rsidR="00FA5FF1" w:rsidRPr="006A15BB" w:rsidRDefault="00FA5FF1" w:rsidP="00FA5FF1">
      <w:pPr>
        <w:jc w:val="center"/>
      </w:pPr>
      <w:r w:rsidRPr="006A15BB">
        <w:rPr>
          <w:rFonts w:ascii="Aptos" w:eastAsia="Aptos" w:hAnsi="Aptos" w:cs="Aptos"/>
          <w:b/>
          <w:bCs/>
          <w:szCs w:val="20"/>
        </w:rPr>
        <w:t>ODPRAVA NAPAK</w:t>
      </w:r>
    </w:p>
    <w:p w14:paraId="7D6BB90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8. člen</w:t>
      </w:r>
    </w:p>
    <w:p w14:paraId="28A66929" w14:textId="77777777" w:rsidR="00FA5FF1" w:rsidRPr="006A15BB" w:rsidRDefault="00FA5FF1" w:rsidP="00FA5FF1">
      <w:pPr>
        <w:rPr>
          <w:rFonts w:ascii="Aptos" w:eastAsia="Aptos" w:hAnsi="Aptos" w:cs="Aptos"/>
          <w:color w:val="C00000"/>
          <w:szCs w:val="20"/>
        </w:rPr>
      </w:pPr>
    </w:p>
    <w:p w14:paraId="131D0A1C" w14:textId="77777777" w:rsidR="00FA5FF1" w:rsidRPr="006A15BB" w:rsidRDefault="00FA5FF1" w:rsidP="00FA5FF1">
      <w:r w:rsidRPr="006A15BB">
        <w:rPr>
          <w:rFonts w:ascii="Aptos" w:eastAsia="Aptos" w:hAnsi="Aptos" w:cs="Aptos"/>
          <w:szCs w:val="20"/>
        </w:rPr>
        <w:t>(1) Ponudnik mora vzpostaviti in vzdrževati namensko testno okolje novega sistema, ki bo omogočalo naročniku preverjanje funkcionalnosti, izvajanje uporabniških testov in usposabljanj. Testno okolje mora biti dostopno naročniku za celotno obdobje implementacije in trajanja pogodbe o vzdrževanju.</w:t>
      </w:r>
    </w:p>
    <w:p w14:paraId="5C19A132" w14:textId="77777777" w:rsidR="00FA5FF1" w:rsidRPr="006A15BB" w:rsidRDefault="00FA5FF1" w:rsidP="00FA5FF1">
      <w:pPr>
        <w:rPr>
          <w:rFonts w:ascii="Aptos" w:eastAsia="Aptos" w:hAnsi="Aptos" w:cs="Aptos"/>
          <w:szCs w:val="20"/>
        </w:rPr>
      </w:pPr>
    </w:p>
    <w:p w14:paraId="5E49F0E0"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(2) Ponudnik se zavezuje zagotoviti najmanj 200 (dvesto) pedagoških ur izobraževanja uporabnikov. Izobraževanja bodo potekala v prostorih naročnika, v skupinah z največ 10 (desetimi) udeleženci. Naročnik ima pravico vsa izobraževanja snemati za interne namene arhiviranja in nadaljnjega usposabljanja zaposlenih. Strošek izvedbe usposabljanj je vključen v pogodbeno vrednost implementacije .</w:t>
      </w:r>
    </w:p>
    <w:p w14:paraId="55AAA8ED" w14:textId="77777777" w:rsidR="00FA5FF1" w:rsidRPr="006A15BB" w:rsidRDefault="00FA5FF1" w:rsidP="00FA5FF1">
      <w:pPr>
        <w:rPr>
          <w:rFonts w:ascii="Aptos" w:eastAsia="Aptos" w:hAnsi="Aptos" w:cs="Aptos"/>
          <w:szCs w:val="20"/>
        </w:rPr>
      </w:pPr>
    </w:p>
    <w:p w14:paraId="0F1F66FD" w14:textId="77777777" w:rsidR="00FA5FF1" w:rsidRPr="006A15BB" w:rsidRDefault="00FA5FF1" w:rsidP="00FA5FF1">
      <w:r w:rsidRPr="006A15BB">
        <w:rPr>
          <w:rFonts w:ascii="Aptos" w:eastAsia="Aptos" w:hAnsi="Aptos" w:cs="Aptos"/>
          <w:szCs w:val="20"/>
        </w:rPr>
        <w:t xml:space="preserve">(3) Po zapisniškem končnem prevzemu vzpostavljenega poslovno informacijskega sistema ali po prevzemu nadgradenj, ponudnik jamči, da bo sistem deloval v skladu s specificiranimi zahtevami in navodili za uporabo, v nasprotnem primeru bo v garancijskem obdobju brezplačno odpravil vse napake. </w:t>
      </w:r>
    </w:p>
    <w:p w14:paraId="42BEB80D" w14:textId="77777777" w:rsidR="00FA5FF1" w:rsidRPr="006A15BB" w:rsidRDefault="00FA5FF1" w:rsidP="00FA5FF1">
      <w:r w:rsidRPr="006A15BB">
        <w:rPr>
          <w:rFonts w:eastAsia="Arial" w:cs="Arial"/>
          <w:szCs w:val="20"/>
        </w:rPr>
        <w:t xml:space="preserve"> </w:t>
      </w:r>
    </w:p>
    <w:p w14:paraId="29A790C8"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Napaka je definirana kot nedelovanje sistema, ali delovanje, ki ni v skladu z zahtevami, določenimi v končni specifikaciji zahtev, ni v skladu z zakonodajo oziroma ni v skladu s ponudnikom sporazumno dogovorjenimi zahtevami, ali z navodili za uporabo sistema.</w:t>
      </w:r>
    </w:p>
    <w:p w14:paraId="1C6A1C21" w14:textId="77777777" w:rsidR="00FA5FF1" w:rsidRPr="006A15BB" w:rsidRDefault="00FA5FF1" w:rsidP="00FA5FF1">
      <w:pPr>
        <w:rPr>
          <w:rFonts w:ascii="Aptos" w:eastAsia="Aptos" w:hAnsi="Aptos" w:cs="Aptos"/>
          <w:szCs w:val="20"/>
        </w:rPr>
      </w:pPr>
    </w:p>
    <w:p w14:paraId="2DC5DECD" w14:textId="77777777" w:rsidR="00FA5FF1" w:rsidRPr="006A15BB" w:rsidRDefault="00FA5FF1" w:rsidP="00FA5FF1">
      <w:r w:rsidRPr="006A15BB">
        <w:rPr>
          <w:rFonts w:ascii="Aptos" w:eastAsia="Aptos" w:hAnsi="Aptos" w:cs="Aptos"/>
          <w:szCs w:val="20"/>
        </w:rPr>
        <w:t>(5) Napake se delijo glede na vpliv na izvajanje poslovnih procesov naročnika, od česar je odvisna tudi nujnost odprave napake. Napake delimo na:</w:t>
      </w:r>
    </w:p>
    <w:p w14:paraId="1B013CE3"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kritične napake:</w:t>
      </w:r>
      <w:r w:rsidRPr="006A15BB">
        <w:rPr>
          <w:rFonts w:ascii="Aptos" w:eastAsia="Aptos" w:hAnsi="Aptos" w:cs="Aptos"/>
          <w:szCs w:val="20"/>
        </w:rPr>
        <w:t xml:space="preserve"> ko sistem ne deluje v celoti, ali ko je prišlo do zastoja v izvajanju procesa v produkcijskem okolju, ali ko ne delujejo ključne funkcionalnosti sistema;</w:t>
      </w:r>
    </w:p>
    <w:p w14:paraId="19897ED9"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večje napake:</w:t>
      </w:r>
      <w:r w:rsidRPr="006A15BB">
        <w:rPr>
          <w:rFonts w:ascii="Aptos" w:eastAsia="Aptos" w:hAnsi="Aptos" w:cs="Aptos"/>
          <w:szCs w:val="20"/>
        </w:rPr>
        <w:t xml:space="preserve"> ko sistem deluje, vendar je izvajanje posameznih aktivnosti otežkočeno oziroma zahteva izvajanje nestandardnih, alternativnih postopkov;</w:t>
      </w:r>
    </w:p>
    <w:p w14:paraId="4AD40F04"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b/>
          <w:bCs/>
          <w:szCs w:val="20"/>
        </w:rPr>
        <w:t>manjše napake:</w:t>
      </w:r>
      <w:r w:rsidRPr="006A15BB">
        <w:rPr>
          <w:rFonts w:ascii="Aptos" w:eastAsia="Aptos" w:hAnsi="Aptos" w:cs="Aptos"/>
          <w:szCs w:val="20"/>
        </w:rPr>
        <w:t xml:space="preserve"> te ne vplivajo bistveno na funkcionalnost sistema in izvajanje procesov, predstavljajo pa odmik od dogovorjene funkcionalnosti.</w:t>
      </w:r>
    </w:p>
    <w:p w14:paraId="4450F188" w14:textId="77777777" w:rsidR="00FA5FF1" w:rsidRPr="006A15BB" w:rsidRDefault="00FA5FF1" w:rsidP="00FA5FF1">
      <w:pPr>
        <w:rPr>
          <w:rFonts w:ascii="Aptos" w:eastAsia="Aptos" w:hAnsi="Aptos" w:cs="Aptos"/>
          <w:szCs w:val="20"/>
        </w:rPr>
      </w:pPr>
    </w:p>
    <w:p w14:paraId="704EC984" w14:textId="77777777" w:rsidR="00FA5FF1" w:rsidRPr="006A15BB" w:rsidRDefault="00FA5FF1" w:rsidP="00FA5FF1">
      <w:r w:rsidRPr="006A15BB">
        <w:rPr>
          <w:rFonts w:ascii="Aptos" w:eastAsia="Aptos" w:hAnsi="Aptos" w:cs="Aptos"/>
          <w:szCs w:val="20"/>
        </w:rPr>
        <w:t>(6) Odzivni čas na prijavo napake po prejemu prijave je odvisen od vrste napake in znaša za:</w:t>
      </w:r>
    </w:p>
    <w:p w14:paraId="1995C85D"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kritično napako 60 min,</w:t>
      </w:r>
    </w:p>
    <w:p w14:paraId="2234518F"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večjo napako 4 ure in</w:t>
      </w:r>
    </w:p>
    <w:p w14:paraId="4C299026"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manjšo napako 8 ur.</w:t>
      </w:r>
    </w:p>
    <w:p w14:paraId="718BDA4B" w14:textId="77777777" w:rsidR="00FA5FF1" w:rsidRPr="006A15BB" w:rsidRDefault="00FA5FF1" w:rsidP="00FA5FF1">
      <w:pPr>
        <w:spacing w:line="257" w:lineRule="auto"/>
        <w:jc w:val="left"/>
        <w:rPr>
          <w:rFonts w:ascii="Aptos" w:eastAsia="Aptos" w:hAnsi="Aptos" w:cs="Aptos"/>
          <w:szCs w:val="20"/>
          <w:lang w:val="en-US"/>
        </w:rPr>
      </w:pPr>
    </w:p>
    <w:p w14:paraId="1D425CF2" w14:textId="77777777" w:rsidR="00FA5FF1" w:rsidRPr="006A15BB" w:rsidRDefault="00FA5FF1" w:rsidP="00FA5FF1">
      <w:r w:rsidRPr="006A15BB">
        <w:rPr>
          <w:rFonts w:ascii="Aptos" w:eastAsia="Aptos" w:hAnsi="Aptos" w:cs="Aptos"/>
          <w:szCs w:val="20"/>
        </w:rPr>
        <w:t>(7) Odzivni čas je čas, ki preteče od prejema prijave napake, do trenutka, ko ponudnik prične z odpravo napake.</w:t>
      </w:r>
      <w:r w:rsidRPr="006A15BB">
        <w:t xml:space="preserve"> </w:t>
      </w:r>
      <w:r w:rsidRPr="006A15BB">
        <w:rPr>
          <w:rFonts w:ascii="Aptos" w:eastAsia="Aptos" w:hAnsi="Aptos" w:cs="Aptos"/>
          <w:szCs w:val="20"/>
        </w:rPr>
        <w:t>Ponudnik se zavezuje odpraviti napako oziroma zagotoviti funkcionalno nadomestno rešitev za:</w:t>
      </w:r>
    </w:p>
    <w:p w14:paraId="15F46065"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kritične napake v roku 2 ur,</w:t>
      </w:r>
    </w:p>
    <w:p w14:paraId="5B22CA2C"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za večje napake v roku 8 ur in</w:t>
      </w:r>
    </w:p>
    <w:p w14:paraId="60B2DEC3"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en-US"/>
        </w:rPr>
      </w:pPr>
      <w:r w:rsidRPr="006A15BB">
        <w:rPr>
          <w:rFonts w:ascii="Aptos" w:eastAsia="Aptos" w:hAnsi="Aptos" w:cs="Aptos"/>
          <w:szCs w:val="20"/>
        </w:rPr>
        <w:t>za manjše napake v roku 5 dni oz. kasneje po dogovoru z naročnikom.</w:t>
      </w:r>
    </w:p>
    <w:p w14:paraId="4918C471" w14:textId="77777777" w:rsidR="00FA5FF1" w:rsidRPr="006A15BB" w:rsidRDefault="00FA5FF1" w:rsidP="00FA5FF1">
      <w:pPr>
        <w:spacing w:line="257" w:lineRule="auto"/>
        <w:jc w:val="left"/>
        <w:rPr>
          <w:rFonts w:ascii="Aptos" w:eastAsia="Aptos" w:hAnsi="Aptos" w:cs="Aptos"/>
          <w:szCs w:val="20"/>
          <w:lang w:val="en-US"/>
        </w:rPr>
      </w:pPr>
    </w:p>
    <w:p w14:paraId="56350894" w14:textId="77777777" w:rsidR="00FA5FF1" w:rsidRPr="006A15BB" w:rsidRDefault="00FA5FF1" w:rsidP="00FA5FF1">
      <w:r w:rsidRPr="006A15BB">
        <w:rPr>
          <w:rFonts w:ascii="Aptos" w:eastAsia="Aptos" w:hAnsi="Aptos" w:cs="Aptos"/>
          <w:szCs w:val="20"/>
        </w:rPr>
        <w:t>(8) Navedeni časi veljajo za poslovni čas naročnika vsak delovni dan (od 07.00 ure do 16.00 ure). Če ponudnik po pregledu prijave napake ugotovi, da bo za njeno odpravo potrebno več časa, kot je predvideno, je dolžan to sporočiti naročniku in se dogovoriti za podaljšanje časa odprave napake. Če je mogoče, ponudnik za vmesni čas vzpostavi začasno delovanje sistema, tako da bo izvajanje poslovnega procesa naročnika nemoteno.</w:t>
      </w:r>
    </w:p>
    <w:p w14:paraId="4B96F453" w14:textId="77777777" w:rsidR="00FA5FF1" w:rsidRPr="006A15BB" w:rsidRDefault="00FA5FF1" w:rsidP="00FA5FF1">
      <w:pPr>
        <w:rPr>
          <w:rFonts w:ascii="Aptos" w:eastAsia="Aptos" w:hAnsi="Aptos" w:cs="Aptos"/>
          <w:szCs w:val="20"/>
        </w:rPr>
      </w:pPr>
    </w:p>
    <w:p w14:paraId="7927F6D4" w14:textId="77777777" w:rsidR="00FA5FF1" w:rsidRPr="006A15BB" w:rsidRDefault="00FA5FF1" w:rsidP="00FA5FF1">
      <w:r w:rsidRPr="006A15BB">
        <w:rPr>
          <w:rFonts w:ascii="Aptos" w:eastAsia="Aptos" w:hAnsi="Aptos" w:cs="Aptos"/>
          <w:szCs w:val="20"/>
        </w:rPr>
        <w:t>(9) Ponudnik ni odgovoren za napako, ki je nastala kot posledica:</w:t>
      </w:r>
    </w:p>
    <w:p w14:paraId="0D352BB0"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szCs w:val="20"/>
        </w:rPr>
        <w:t>naročnikovega neupoštevanja navodil za uporabo oziroma uporabniške dokumentacije;</w:t>
      </w:r>
    </w:p>
    <w:p w14:paraId="4BD9BE67" w14:textId="77777777" w:rsidR="00FA5FF1" w:rsidRPr="006A15BB" w:rsidRDefault="00FA5FF1" w:rsidP="00FA5FF1">
      <w:pPr>
        <w:pStyle w:val="ListParagraph"/>
        <w:numPr>
          <w:ilvl w:val="0"/>
          <w:numId w:val="43"/>
        </w:numPr>
        <w:spacing w:line="257" w:lineRule="auto"/>
        <w:jc w:val="left"/>
        <w:rPr>
          <w:rFonts w:ascii="Aptos" w:eastAsia="Aptos" w:hAnsi="Aptos" w:cs="Aptos"/>
          <w:szCs w:val="20"/>
        </w:rPr>
      </w:pPr>
      <w:r w:rsidRPr="006A15BB">
        <w:rPr>
          <w:rFonts w:ascii="Aptos" w:eastAsia="Aptos" w:hAnsi="Aptos" w:cs="Aptos"/>
          <w:szCs w:val="20"/>
        </w:rPr>
        <w:t>naročnikove nestrokovne, nepravilne ali nedovoljene uporabe sistema, operacijskega sistemskega okolja, povezane aplikativne programske opreme in računalniške strojne opreme;</w:t>
      </w:r>
    </w:p>
    <w:p w14:paraId="7B6A497C"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it-IT"/>
        </w:rPr>
      </w:pPr>
      <w:r w:rsidRPr="006A15BB">
        <w:rPr>
          <w:rFonts w:ascii="Aptos" w:eastAsia="Aptos" w:hAnsi="Aptos" w:cs="Aptos"/>
          <w:szCs w:val="20"/>
        </w:rPr>
        <w:t>nedovoljenih modifikacij sistema s strani naročnika ali tretjih oseb in</w:t>
      </w:r>
    </w:p>
    <w:p w14:paraId="3792129B" w14:textId="77777777" w:rsidR="00FA5FF1" w:rsidRPr="006A15BB" w:rsidRDefault="00FA5FF1" w:rsidP="00FA5FF1">
      <w:pPr>
        <w:pStyle w:val="ListParagraph"/>
        <w:numPr>
          <w:ilvl w:val="0"/>
          <w:numId w:val="43"/>
        </w:numPr>
        <w:spacing w:line="257" w:lineRule="auto"/>
        <w:jc w:val="left"/>
        <w:rPr>
          <w:rFonts w:ascii="Aptos" w:eastAsia="Aptos" w:hAnsi="Aptos" w:cs="Aptos"/>
          <w:szCs w:val="20"/>
          <w:lang w:val="it-IT"/>
        </w:rPr>
      </w:pPr>
      <w:r w:rsidRPr="006A15BB">
        <w:rPr>
          <w:rFonts w:ascii="Aptos" w:eastAsia="Aptos" w:hAnsi="Aptos" w:cs="Aptos"/>
          <w:szCs w:val="20"/>
        </w:rPr>
        <w:t>višje sile, nesreče in podobnih nepredvidljivih dogodkov ali malomarnosti, za kar ni odgovoren ponudnik.</w:t>
      </w:r>
    </w:p>
    <w:p w14:paraId="79E0A82F" w14:textId="77777777" w:rsidR="00FA5FF1" w:rsidRPr="006A15BB" w:rsidRDefault="00FA5FF1" w:rsidP="00FA5FF1">
      <w:pPr>
        <w:rPr>
          <w:rFonts w:ascii="Aptos" w:eastAsia="Aptos" w:hAnsi="Aptos" w:cs="Aptos"/>
          <w:color w:val="C00000"/>
          <w:szCs w:val="20"/>
        </w:rPr>
      </w:pPr>
    </w:p>
    <w:p w14:paraId="3AA11826" w14:textId="77777777" w:rsidR="00FA5FF1" w:rsidRPr="006A15BB" w:rsidRDefault="00FA5FF1" w:rsidP="00FA5FF1">
      <w:pPr>
        <w:jc w:val="center"/>
      </w:pPr>
      <w:r w:rsidRPr="006A15BB">
        <w:rPr>
          <w:rFonts w:ascii="Aptos" w:eastAsia="Aptos" w:hAnsi="Aptos" w:cs="Aptos"/>
          <w:b/>
          <w:bCs/>
          <w:szCs w:val="20"/>
        </w:rPr>
        <w:t>PRISOTNOST OSEBJA NA LOKACIJI NAROČNIKA</w:t>
      </w:r>
    </w:p>
    <w:p w14:paraId="5128340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9. člen</w:t>
      </w:r>
    </w:p>
    <w:p w14:paraId="0E61FD84" w14:textId="77777777" w:rsidR="00FA5FF1" w:rsidRPr="006A15BB" w:rsidRDefault="00FA5FF1" w:rsidP="00FA5FF1">
      <w:pPr>
        <w:rPr>
          <w:rFonts w:ascii="Aptos" w:eastAsia="Aptos" w:hAnsi="Aptos" w:cs="Aptos"/>
          <w:color w:val="C00000"/>
          <w:szCs w:val="20"/>
        </w:rPr>
      </w:pPr>
    </w:p>
    <w:p w14:paraId="604771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se zavezuje, da bo od dneva uspešnega zagona sistema v produkciji dalje in najmanj prve štiri (4) mesece garancijskega obdobja zagotovil stalno prisotnost dveh (2) strokovnjakov v prostorih naročnika v rednem delovnem času (pon.–pet., 8.00–16.00).</w:t>
      </w:r>
    </w:p>
    <w:p w14:paraId="2FCD4BA6" w14:textId="77777777" w:rsidR="00FA5FF1" w:rsidRPr="006A15BB" w:rsidRDefault="00FA5FF1" w:rsidP="00FA5FF1">
      <w:pPr>
        <w:rPr>
          <w:rFonts w:ascii="Aptos" w:eastAsia="Aptos" w:hAnsi="Aptos" w:cs="Aptos"/>
          <w:szCs w:val="20"/>
        </w:rPr>
      </w:pPr>
    </w:p>
    <w:p w14:paraId="71DBEE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 izteku obdobja iz prvega odstavka in do konca garancijskega obdobja mora ponudnik zagotoviti stalno prisotnost enega (1) strokovnjaka pod enakimi pogoji.</w:t>
      </w:r>
    </w:p>
    <w:p w14:paraId="1D5F6439" w14:textId="77777777" w:rsidR="00FA5FF1" w:rsidRPr="006A15BB" w:rsidRDefault="00FA5FF1" w:rsidP="00FA5FF1">
      <w:pPr>
        <w:rPr>
          <w:rFonts w:ascii="Aptos" w:eastAsia="Aptos" w:hAnsi="Aptos" w:cs="Aptos"/>
          <w:szCs w:val="20"/>
        </w:rPr>
      </w:pPr>
    </w:p>
    <w:p w14:paraId="6F949361"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(3) Naloge prisotnih strokovnjakov obsegajo podporo končnim uporabnikom, evidentiranje in triažo zahtevkov ter sodelovanje z naročnikovo notranjo ekipo IT.</w:t>
      </w:r>
    </w:p>
    <w:p w14:paraId="31E6E4AE" w14:textId="77777777" w:rsidR="00FA5FF1" w:rsidRPr="006A15BB" w:rsidRDefault="00FA5FF1" w:rsidP="00FA5FF1">
      <w:pPr>
        <w:rPr>
          <w:rFonts w:ascii="Aptos" w:eastAsia="Aptos" w:hAnsi="Aptos" w:cs="Aptos"/>
          <w:szCs w:val="20"/>
        </w:rPr>
      </w:pPr>
    </w:p>
    <w:p w14:paraId="01DFA5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Strošek navedenih strokovnjakov je vključen v pogodbene postavke implementacije in ne predstavlja dodatnega plačila za naročnika.</w:t>
      </w:r>
    </w:p>
    <w:p w14:paraId="7BD09180" w14:textId="77777777" w:rsidR="00FA5FF1" w:rsidRPr="006A15BB" w:rsidRDefault="00FA5FF1" w:rsidP="00FA5FF1">
      <w:pPr>
        <w:rPr>
          <w:rFonts w:ascii="Aptos" w:eastAsia="Aptos" w:hAnsi="Aptos" w:cs="Aptos"/>
          <w:szCs w:val="20"/>
        </w:rPr>
      </w:pPr>
    </w:p>
    <w:p w14:paraId="0B6AD9C3"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zagotovi ustrezne delovne prostore, ponudnik pa vnaprej posreduje življenjepise imenovanih oseb v potrditev naročniku.</w:t>
      </w:r>
    </w:p>
    <w:p w14:paraId="1D30B46E" w14:textId="77777777" w:rsidR="00FA5FF1" w:rsidRPr="006A15BB" w:rsidRDefault="00FA5FF1" w:rsidP="00FA5FF1">
      <w:pPr>
        <w:spacing w:after="160" w:line="257" w:lineRule="auto"/>
        <w:rPr>
          <w:rFonts w:ascii="Aptos" w:hAnsi="Aptos"/>
        </w:rPr>
      </w:pPr>
    </w:p>
    <w:p w14:paraId="7086A857" w14:textId="77777777" w:rsidR="00FA5FF1" w:rsidRPr="006A15BB" w:rsidRDefault="00FA5FF1" w:rsidP="00FA5FF1">
      <w:pPr>
        <w:spacing w:after="160" w:line="257" w:lineRule="auto"/>
        <w:rPr>
          <w:rFonts w:ascii="Aptos" w:hAnsi="Aptos"/>
        </w:rPr>
      </w:pPr>
      <w:r w:rsidRPr="006A15BB">
        <w:rPr>
          <w:rFonts w:ascii="Aptos" w:hAnsi="Aptos"/>
        </w:rPr>
        <w:t>(6) Ponudnik mora v primeru morebitne zamenjave posamezne nominirane osebe predhodno pridobiti soglasje naročnika, pri čemer mora novo nominirana oseba izpolnjevati enake zahteve, kot prvotno nominirana oseba.</w:t>
      </w:r>
    </w:p>
    <w:p w14:paraId="78F4FD46" w14:textId="77777777" w:rsidR="00FA5FF1" w:rsidRPr="006A15BB" w:rsidRDefault="00FA5FF1" w:rsidP="00FA5FF1">
      <w:pPr>
        <w:jc w:val="center"/>
      </w:pPr>
      <w:r w:rsidRPr="006A15BB">
        <w:rPr>
          <w:rFonts w:ascii="Aptos" w:eastAsia="Aptos" w:hAnsi="Aptos" w:cs="Aptos"/>
          <w:b/>
          <w:bCs/>
          <w:szCs w:val="20"/>
        </w:rPr>
        <w:t>NADGRADNJE SISTEMA, ZAHTEVANE S STRANI NAROČNIKA</w:t>
      </w:r>
    </w:p>
    <w:p w14:paraId="69A56761"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10. člen</w:t>
      </w:r>
    </w:p>
    <w:p w14:paraId="097BE54F" w14:textId="77777777" w:rsidR="00FA5FF1" w:rsidRPr="006A15BB" w:rsidRDefault="00FA5FF1" w:rsidP="00FA5FF1">
      <w:pPr>
        <w:rPr>
          <w:rFonts w:ascii="Aptos" w:eastAsia="Aptos" w:hAnsi="Aptos" w:cs="Aptos"/>
          <w:color w:val="C00000"/>
          <w:szCs w:val="20"/>
        </w:rPr>
      </w:pPr>
    </w:p>
    <w:p w14:paraId="7118BED8"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Nadgradnje zajemajo razvoj dodatnih funkcionalnosti ali dopolnitev sistema, ki lahko nastanejo zaradi sprememb pri izvajanju poslovnih procesov na strani naročnika in dodatna dela, ki ne sodijo v okvir osnovnega vzdrževanja. Nadgradnje potekajo v skladu s predhodnim dogovorom, določitvijo obsega in vsebine nadgradnje, potrditvijo izvedbe, izvedbo, testiranjem in šolanjem uporabnikov (v primeru obširnejših sprememb).</w:t>
      </w:r>
    </w:p>
    <w:p w14:paraId="5D5E58AE" w14:textId="77777777" w:rsidR="00FA5FF1" w:rsidRPr="006A15BB" w:rsidRDefault="00FA5FF1" w:rsidP="00FA5FF1">
      <w:pPr>
        <w:rPr>
          <w:rFonts w:ascii="Aptos" w:eastAsia="Aptos" w:hAnsi="Aptos" w:cs="Aptos"/>
          <w:szCs w:val="20"/>
        </w:rPr>
      </w:pPr>
    </w:p>
    <w:p w14:paraId="077D00ED"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Zahteve po aktivnostih, ki se nanašajo na dopolnjevanje, spreminjanje ali dograjevanje sistema, naročnik posreduje ponudniku v skladu s standardnim in vnaprej dogovorjenim postopkom:</w:t>
      </w:r>
    </w:p>
    <w:p w14:paraId="61994549"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naročnik vse dodatne zahteve, ki so predmet nadgradenj, ponudniku posreduje pisno, v elektronski obliki;</w:t>
      </w:r>
    </w:p>
    <w:p w14:paraId="5003DC68"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ponudnik pošlje naročniku pisno ponudbo, v elektronski obliki, s predlaganim rokom in stroškom izdelave za celotno izvedbo, ki zajema analizo, razvoj, testiranje in vzpostavitev rešitve. Pri kompleksnih in obsežnejših naročilih ponudnik izjemoma in v dogovoru z naročnikom poda ločeno ponudbo za analizo;</w:t>
      </w:r>
    </w:p>
    <w:p w14:paraId="3F2B6849"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vsebinski skrbnik področja spremembe naročnika uskladi in pisno potrdi ponudbo. Naročnik lahko zavrne ponudbo in ustavi aktivnosti;</w:t>
      </w:r>
    </w:p>
    <w:p w14:paraId="7F4C7E93"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pisna potrditev naročila je za ponudnika potrditev, da prične z delom. Stroškov naročila naknadno ni možno spreminjati;</w:t>
      </w:r>
    </w:p>
    <w:p w14:paraId="34A0C73D"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ko ponudnik zaključi naročilo, posreduje izdelke naročniku in priloži poročilo o opravljenem delu in zaključenih aktivnostih. Poročilo vsebuje opis opravljenih del in predanih izdelkov;</w:t>
      </w:r>
    </w:p>
    <w:p w14:paraId="17083020" w14:textId="77777777" w:rsidR="00FA5FF1" w:rsidRPr="006A15BB" w:rsidRDefault="00FA5FF1" w:rsidP="00FA5FF1">
      <w:pPr>
        <w:numPr>
          <w:ilvl w:val="0"/>
          <w:numId w:val="44"/>
        </w:numPr>
        <w:rPr>
          <w:rFonts w:ascii="Aptos" w:eastAsia="Aptos" w:hAnsi="Aptos" w:cs="Aptos"/>
          <w:szCs w:val="20"/>
        </w:rPr>
      </w:pPr>
      <w:r w:rsidRPr="006A15BB">
        <w:rPr>
          <w:rFonts w:ascii="Aptos" w:eastAsia="Aptos" w:hAnsi="Aptos" w:cs="Aptos"/>
          <w:szCs w:val="20"/>
        </w:rPr>
        <w:t>poročilo o opravljenem delu ponudnika je potrditev naročniku, da začne postopek prevzema;</w:t>
      </w:r>
    </w:p>
    <w:p w14:paraId="302B019C"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prevzem se izvede v in evidentira na sedežu naročnika;</w:t>
      </w:r>
    </w:p>
    <w:p w14:paraId="7CE98A2C"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ponudnik ustrezno dopolni uporabniška navodila in tehnično dokumentacijo sistema;</w:t>
      </w:r>
    </w:p>
    <w:p w14:paraId="2666A549" w14:textId="77777777" w:rsidR="00FA5FF1" w:rsidRPr="006A15BB" w:rsidRDefault="00FA5FF1" w:rsidP="00FA5FF1">
      <w:pPr>
        <w:numPr>
          <w:ilvl w:val="0"/>
          <w:numId w:val="44"/>
        </w:numPr>
        <w:rPr>
          <w:rFonts w:ascii="Aptos" w:eastAsia="Aptos" w:hAnsi="Aptos" w:cs="Aptos"/>
          <w:szCs w:val="20"/>
          <w:lang w:val="it-IT"/>
        </w:rPr>
      </w:pPr>
      <w:r w:rsidRPr="006A15BB">
        <w:rPr>
          <w:rFonts w:ascii="Aptos" w:eastAsia="Aptos" w:hAnsi="Aptos" w:cs="Aptos"/>
          <w:szCs w:val="20"/>
        </w:rPr>
        <w:t>v primeru obsežnejših sprememb sistema se v skladu z dogovorom med naročnikom in ponudnikom pripravi prevzemni zapisnik, ki ga podpišeta oba.</w:t>
      </w:r>
    </w:p>
    <w:p w14:paraId="1465AFC4" w14:textId="77777777" w:rsidR="002B6497" w:rsidRDefault="002B6497" w:rsidP="00FA5FF1">
      <w:pPr>
        <w:rPr>
          <w:rFonts w:ascii="Aptos" w:eastAsia="Aptos" w:hAnsi="Aptos" w:cs="Aptos"/>
          <w:szCs w:val="20"/>
        </w:rPr>
      </w:pPr>
    </w:p>
    <w:p w14:paraId="4ADF9931" w14:textId="2C8F66C0" w:rsidR="00FA5FF1" w:rsidRPr="006A15BB" w:rsidRDefault="00FA5FF1" w:rsidP="00FA5FF1">
      <w:pPr>
        <w:rPr>
          <w:rFonts w:ascii="Aptos" w:eastAsia="Aptos" w:hAnsi="Aptos" w:cs="Aptos"/>
          <w:szCs w:val="20"/>
        </w:rPr>
      </w:pPr>
      <w:r w:rsidRPr="006A15BB">
        <w:rPr>
          <w:rFonts w:ascii="Aptos" w:eastAsia="Aptos" w:hAnsi="Aptos" w:cs="Aptos"/>
          <w:szCs w:val="20"/>
        </w:rPr>
        <w:t>(3) Naročnik vodi lastno interno evidenco oddanih zahtev, pri čemer je zaželena uporaba spletnih portalov za oddajo in spremljanje izvajanja dopolnitev na strani ponudnika, preko katerih za ta namen poteka tudi pisna elektronska komunikacija med naročnikom in ponudnikom.</w:t>
      </w:r>
    </w:p>
    <w:p w14:paraId="7F04C51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508F5F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Nadgradnje sistema, ki nastanejo zaradi dopolnitev s strani ponudnika sistema in niso posledica zahtev naročnika morajo biti napovedane.</w:t>
      </w:r>
    </w:p>
    <w:p w14:paraId="73D0E80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061887E"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ima letno na razpolago do 150 programerskih ur za dodatne funkcionalnosti ali prilagoditve. Če naročnik teh ur v posameznem letu ne izkoristi, se neporabljene ure prenesejo v naslednje leto.</w:t>
      </w:r>
    </w:p>
    <w:p w14:paraId="28BE15AD" w14:textId="77777777" w:rsidR="00FA5FF1" w:rsidRPr="006A15BB" w:rsidRDefault="00FA5FF1" w:rsidP="00FA5FF1">
      <w:pPr>
        <w:rPr>
          <w:rFonts w:ascii="Aptos" w:eastAsia="Aptos" w:hAnsi="Aptos" w:cs="Aptos"/>
          <w:szCs w:val="20"/>
        </w:rPr>
      </w:pPr>
    </w:p>
    <w:p w14:paraId="1F5267C4"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V primeru, da bodo v tekočem letu že porabljene vse programerske ure iz prejšnjega odstavka, je ponudnik upravičen do zaračunavanja dodatnih programerskih ur, in sicer po ceni …….. € brez DDV oziroma ………. € z vključenim DDV.</w:t>
      </w:r>
    </w:p>
    <w:p w14:paraId="37637C7B" w14:textId="77777777" w:rsidR="00FA5FF1" w:rsidRPr="006A15BB" w:rsidRDefault="00FA5FF1" w:rsidP="00FA5FF1">
      <w:pPr>
        <w:rPr>
          <w:rFonts w:ascii="Aptos" w:eastAsia="Aptos" w:hAnsi="Aptos" w:cs="Aptos"/>
          <w:szCs w:val="20"/>
        </w:rPr>
      </w:pPr>
    </w:p>
    <w:p w14:paraId="2EF39CD5" w14:textId="1C14A7C8" w:rsidR="00FA5FF1" w:rsidRDefault="00FA5FF1" w:rsidP="00FA5FF1">
      <w:pPr>
        <w:rPr>
          <w:rFonts w:ascii="Aptos" w:eastAsia="Aptos" w:hAnsi="Aptos" w:cs="Aptos"/>
          <w:szCs w:val="20"/>
        </w:rPr>
      </w:pPr>
      <w:r w:rsidRPr="006A15BB">
        <w:rPr>
          <w:rFonts w:ascii="Aptos" w:eastAsia="Aptos" w:hAnsi="Aptos" w:cs="Aptos"/>
          <w:szCs w:val="20"/>
        </w:rPr>
        <w:t>(7) Nadgradnje vezane na zakonske spremembe so iz obračuna vzdrževanja na letnem nivoju izvzete.</w:t>
      </w:r>
    </w:p>
    <w:p w14:paraId="32E1AD6E" w14:textId="77777777" w:rsidR="002B6497" w:rsidRPr="002B6497" w:rsidRDefault="002B6497" w:rsidP="00FA5FF1">
      <w:pPr>
        <w:rPr>
          <w:rFonts w:ascii="Aptos" w:eastAsia="Aptos" w:hAnsi="Aptos" w:cs="Aptos"/>
          <w:szCs w:val="20"/>
        </w:rPr>
      </w:pPr>
    </w:p>
    <w:p w14:paraId="52D455B8" w14:textId="77777777" w:rsidR="00FA5FF1" w:rsidRPr="006A15BB" w:rsidRDefault="00FA5FF1" w:rsidP="00FA5FF1">
      <w:pPr>
        <w:jc w:val="center"/>
      </w:pPr>
      <w:r w:rsidRPr="006A15BB">
        <w:rPr>
          <w:rFonts w:ascii="Aptos" w:eastAsia="Aptos" w:hAnsi="Aptos" w:cs="Aptos"/>
          <w:b/>
          <w:bCs/>
          <w:szCs w:val="20"/>
        </w:rPr>
        <w:lastRenderedPageBreak/>
        <w:t>GENERIČNE NADGRADNJE SISTEMA</w:t>
      </w:r>
    </w:p>
    <w:p w14:paraId="36E9527B"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11. člen</w:t>
      </w:r>
    </w:p>
    <w:p w14:paraId="300DFBF8" w14:textId="77777777" w:rsidR="00FA5FF1" w:rsidRPr="006A15BB" w:rsidRDefault="00FA5FF1" w:rsidP="00FA5FF1">
      <w:pPr>
        <w:rPr>
          <w:rFonts w:ascii="Aptos" w:eastAsia="Aptos" w:hAnsi="Aptos" w:cs="Aptos"/>
          <w:color w:val="C00000"/>
          <w:szCs w:val="20"/>
        </w:rPr>
      </w:pPr>
    </w:p>
    <w:p w14:paraId="23883748"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ima pravico izvajati nadgradnje in spremembe informacijskega sistema, ki izhajajo iz njegovega lastnega razvoja, izboljšav, zmanjševanja varnostnih tveganj, sprememb platforme ali produktne strategije, v kolikor te ne zmanjšujejo funkcionalnosti ali stabilnosti sistema, ki ga uporablja naročnik.</w:t>
      </w:r>
    </w:p>
    <w:p w14:paraId="3BBD84F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0A3FB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Generične nadgradnje se izvajajo:</w:t>
      </w:r>
    </w:p>
    <w:p w14:paraId="5DE81E07" w14:textId="77777777" w:rsidR="00FA5FF1" w:rsidRPr="006A15BB" w:rsidRDefault="00FA5FF1" w:rsidP="00FA5FF1">
      <w:pPr>
        <w:numPr>
          <w:ilvl w:val="0"/>
          <w:numId w:val="45"/>
        </w:numPr>
        <w:rPr>
          <w:rFonts w:ascii="Aptos" w:eastAsia="Aptos" w:hAnsi="Aptos" w:cs="Aptos"/>
          <w:szCs w:val="20"/>
        </w:rPr>
      </w:pPr>
      <w:r w:rsidRPr="006A15BB">
        <w:rPr>
          <w:rFonts w:ascii="Aptos" w:eastAsia="Aptos" w:hAnsi="Aptos" w:cs="Aptos"/>
          <w:szCs w:val="20"/>
        </w:rPr>
        <w:t>brez dodatnega soglasja naročnika, če ne vplivajo na uporabniško izkušnjo, funkcionalnost ali poslovne procese,</w:t>
      </w:r>
    </w:p>
    <w:p w14:paraId="2CD4D85F" w14:textId="77777777" w:rsidR="00FA5FF1" w:rsidRPr="006A15BB" w:rsidRDefault="00FA5FF1" w:rsidP="00FA5FF1">
      <w:pPr>
        <w:numPr>
          <w:ilvl w:val="0"/>
          <w:numId w:val="45"/>
        </w:numPr>
        <w:rPr>
          <w:rFonts w:ascii="Aptos" w:eastAsia="Aptos" w:hAnsi="Aptos" w:cs="Aptos"/>
          <w:szCs w:val="20"/>
        </w:rPr>
      </w:pPr>
      <w:r w:rsidRPr="006A15BB">
        <w:rPr>
          <w:rFonts w:ascii="Aptos" w:eastAsia="Aptos" w:hAnsi="Aptos" w:cs="Aptos"/>
          <w:szCs w:val="20"/>
        </w:rPr>
        <w:t>z obveznim predhodnim obvestilom in po potrebi usklajevanjem z naročnikom, če nadgradnja:</w:t>
      </w:r>
    </w:p>
    <w:p w14:paraId="7C7D8894" w14:textId="77777777" w:rsidR="00FA5FF1" w:rsidRPr="006A15BB" w:rsidRDefault="00FA5FF1" w:rsidP="00FA5FF1">
      <w:pPr>
        <w:numPr>
          <w:ilvl w:val="2"/>
          <w:numId w:val="46"/>
        </w:numPr>
        <w:ind w:left="1418" w:hanging="425"/>
        <w:rPr>
          <w:rFonts w:ascii="Aptos" w:eastAsia="Aptos" w:hAnsi="Aptos" w:cs="Aptos"/>
          <w:szCs w:val="20"/>
          <w:lang w:val="en-US"/>
        </w:rPr>
      </w:pPr>
      <w:r w:rsidRPr="006A15BB">
        <w:rPr>
          <w:rFonts w:ascii="Aptos" w:eastAsia="Aptos" w:hAnsi="Aptos" w:cs="Aptos"/>
          <w:szCs w:val="20"/>
        </w:rPr>
        <w:t>spreminja uporabniški vmesnik;</w:t>
      </w:r>
    </w:p>
    <w:p w14:paraId="76ED8E52" w14:textId="77777777" w:rsidR="00FA5FF1" w:rsidRPr="006A15BB" w:rsidRDefault="00FA5FF1" w:rsidP="00FA5FF1">
      <w:pPr>
        <w:numPr>
          <w:ilvl w:val="2"/>
          <w:numId w:val="46"/>
        </w:numPr>
        <w:ind w:left="1418" w:hanging="425"/>
        <w:rPr>
          <w:rFonts w:ascii="Aptos" w:eastAsia="Aptos" w:hAnsi="Aptos" w:cs="Aptos"/>
          <w:szCs w:val="20"/>
          <w:lang w:val="it-IT"/>
        </w:rPr>
      </w:pPr>
      <w:r w:rsidRPr="006A15BB">
        <w:rPr>
          <w:rFonts w:ascii="Aptos" w:eastAsia="Aptos" w:hAnsi="Aptos" w:cs="Aptos"/>
          <w:szCs w:val="20"/>
        </w:rPr>
        <w:t>vpliva na procese dela, logiko delovanja ali obstoječe integracije;</w:t>
      </w:r>
    </w:p>
    <w:p w14:paraId="1279EA09" w14:textId="77777777" w:rsidR="00FA5FF1" w:rsidRPr="006A15BB" w:rsidRDefault="00FA5FF1" w:rsidP="00FA5FF1">
      <w:pPr>
        <w:numPr>
          <w:ilvl w:val="2"/>
          <w:numId w:val="46"/>
        </w:numPr>
        <w:ind w:left="1418" w:hanging="425"/>
        <w:rPr>
          <w:rFonts w:ascii="Aptos" w:eastAsia="Aptos" w:hAnsi="Aptos" w:cs="Aptos"/>
          <w:szCs w:val="20"/>
          <w:lang w:val="it-IT"/>
        </w:rPr>
      </w:pPr>
      <w:r w:rsidRPr="006A15BB">
        <w:rPr>
          <w:rFonts w:ascii="Aptos" w:eastAsia="Aptos" w:hAnsi="Aptos" w:cs="Aptos"/>
          <w:szCs w:val="20"/>
        </w:rPr>
        <w:t>zahteva spremembo nastavitev ali dodatno usposabljanje uporabnikov.</w:t>
      </w:r>
    </w:p>
    <w:p w14:paraId="6A1413B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F443E86"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mora naročniku:</w:t>
      </w:r>
    </w:p>
    <w:p w14:paraId="181F70A0"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dokumentirati vse spremembe ob vsaki generični nadgradnji (opis vsebine, namen, vpliv);</w:t>
      </w:r>
    </w:p>
    <w:p w14:paraId="09306AB8"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omogočiti testno okolje za predhodno preverjanje nadgradenj;</w:t>
      </w:r>
    </w:p>
    <w:p w14:paraId="217AB7FD" w14:textId="77777777" w:rsidR="00FA5FF1" w:rsidRPr="006A15BB" w:rsidRDefault="00FA5FF1" w:rsidP="00FA5FF1">
      <w:pPr>
        <w:numPr>
          <w:ilvl w:val="0"/>
          <w:numId w:val="47"/>
        </w:numPr>
        <w:rPr>
          <w:rFonts w:ascii="Aptos" w:eastAsia="Aptos" w:hAnsi="Aptos" w:cs="Aptos"/>
          <w:szCs w:val="20"/>
          <w:lang w:val="it-IT"/>
        </w:rPr>
      </w:pPr>
      <w:r w:rsidRPr="006A15BB">
        <w:rPr>
          <w:rFonts w:ascii="Aptos" w:eastAsia="Aptos" w:hAnsi="Aptos" w:cs="Aptos"/>
          <w:szCs w:val="20"/>
        </w:rPr>
        <w:t>zagotavljati združljivost z obstoječimi prilagoditvami, ki jih je naročnik že naročil.</w:t>
      </w:r>
    </w:p>
    <w:p w14:paraId="7BF11FA7"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C58331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Vse generične nadgradnje so vključene v ceno letnega vzdrževanja.</w:t>
      </w:r>
    </w:p>
    <w:p w14:paraId="0EACE914" w14:textId="77777777" w:rsidR="00FA5FF1" w:rsidRPr="006A15BB" w:rsidRDefault="00FA5FF1" w:rsidP="00FA5FF1">
      <w:pPr>
        <w:rPr>
          <w:rFonts w:ascii="Aptos" w:eastAsia="Aptos" w:hAnsi="Aptos" w:cs="Aptos"/>
          <w:szCs w:val="20"/>
        </w:rPr>
      </w:pPr>
    </w:p>
    <w:p w14:paraId="1A76512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PLAČILO</w:t>
      </w:r>
    </w:p>
    <w:p w14:paraId="4813F113"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12. člen</w:t>
      </w:r>
    </w:p>
    <w:p w14:paraId="401450AD"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667D07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Naročnik bo plačila izvrševal na sledeči poslovni račun ponudnika: TRR številka …………………….., odprt pri banki …………………., na naslednji način:</w:t>
      </w:r>
    </w:p>
    <w:p w14:paraId="37B55A58" w14:textId="77777777" w:rsidR="00FA5FF1" w:rsidRPr="006A15BB" w:rsidRDefault="00FA5FF1" w:rsidP="00FA5FF1">
      <w:pPr>
        <w:rPr>
          <w:rFonts w:ascii="Aptos" w:eastAsia="Aptos" w:hAnsi="Aptos" w:cs="Aptos"/>
          <w:szCs w:val="20"/>
        </w:rPr>
      </w:pPr>
    </w:p>
    <w:p w14:paraId="4357B823"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Pogodbena vrednost iz 3. člena te pogodbe, ki se nanaša na vrednost implementacije, se izplača na podlagi pravilno izstavljenih e-računov v roku 30 dni od prejema, skladno z dejansko izvedenimi in s strani naročnika pisno potrjenimi mejniki, na naslednji način:</w:t>
      </w:r>
    </w:p>
    <w:p w14:paraId="173FEC36"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10 % pogodbene vrednosti</w:t>
      </w:r>
      <w:r w:rsidRPr="006A15BB">
        <w:rPr>
          <w:rFonts w:ascii="Aptos" w:eastAsia="Aptos" w:hAnsi="Aptos" w:cs="Aptos"/>
          <w:szCs w:val="20"/>
        </w:rPr>
        <w:t xml:space="preserve"> po potrditvi Projektnega načrta (t. i. blueprint) s strani naročnika;</w:t>
      </w:r>
    </w:p>
    <w:p w14:paraId="0A5590C3"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25 % pogodbene vrednosti</w:t>
      </w:r>
      <w:r w:rsidRPr="006A15BB">
        <w:rPr>
          <w:rFonts w:ascii="Aptos" w:eastAsia="Aptos" w:hAnsi="Aptos" w:cs="Aptos"/>
          <w:szCs w:val="20"/>
        </w:rPr>
        <w:t xml:space="preserve"> po dobavi programske in morebitne strojne opreme ter uspešni vzpostavitvi testnega okolja;</w:t>
      </w:r>
    </w:p>
    <w:p w14:paraId="0F9F44B6"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10 % pogodbene vrednosti</w:t>
      </w:r>
      <w:r w:rsidRPr="006A15BB">
        <w:rPr>
          <w:rFonts w:ascii="Aptos" w:eastAsia="Aptos" w:hAnsi="Aptos" w:cs="Aptos"/>
          <w:szCs w:val="20"/>
        </w:rPr>
        <w:t xml:space="preserve"> po zaključenem usposabljanju ključnih uporabnikov, potrjenem s strani naročnika;</w:t>
      </w:r>
    </w:p>
    <w:p w14:paraId="6C1BB29C"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35 % pogodbene vrednosti</w:t>
      </w:r>
      <w:r w:rsidRPr="006A15BB">
        <w:rPr>
          <w:rFonts w:ascii="Aptos" w:eastAsia="Aptos" w:hAnsi="Aptos" w:cs="Aptos"/>
          <w:szCs w:val="20"/>
        </w:rPr>
        <w:t xml:space="preserve"> po uspešnem prevzemu sistema v produkcijskem okolju in podpisu Zapisnika o končnem prevzemu;</w:t>
      </w:r>
    </w:p>
    <w:p w14:paraId="7DA00939" w14:textId="77777777" w:rsidR="00FA5FF1" w:rsidRPr="006A15BB" w:rsidRDefault="00FA5FF1" w:rsidP="00FA5FF1">
      <w:pPr>
        <w:numPr>
          <w:ilvl w:val="0"/>
          <w:numId w:val="57"/>
        </w:numPr>
        <w:rPr>
          <w:rFonts w:ascii="Aptos" w:eastAsia="Aptos" w:hAnsi="Aptos" w:cs="Aptos"/>
          <w:szCs w:val="20"/>
        </w:rPr>
      </w:pPr>
      <w:r w:rsidRPr="006A15BB">
        <w:rPr>
          <w:rFonts w:ascii="Aptos" w:eastAsia="Aptos" w:hAnsi="Aptos" w:cs="Aptos"/>
          <w:b/>
          <w:bCs/>
          <w:szCs w:val="20"/>
        </w:rPr>
        <w:t>20 % pogodbene vrednosti</w:t>
      </w:r>
      <w:r w:rsidRPr="006A15BB">
        <w:rPr>
          <w:rFonts w:ascii="Aptos" w:eastAsia="Aptos" w:hAnsi="Aptos" w:cs="Aptos"/>
          <w:szCs w:val="20"/>
        </w:rPr>
        <w:t xml:space="preserve"> po uspešno zaključenem garancijskem obdobju in podpisu Zapisnika o uspešnem zaključku garancijskega obdobja.</w:t>
      </w:r>
    </w:p>
    <w:p w14:paraId="7F8EC7F7" w14:textId="77777777" w:rsidR="00FA5FF1" w:rsidRPr="006A15BB" w:rsidRDefault="00FA5FF1" w:rsidP="00FA5FF1">
      <w:pPr>
        <w:rPr>
          <w:rFonts w:ascii="Aptos" w:eastAsia="Aptos" w:hAnsi="Aptos" w:cs="Aptos"/>
          <w:szCs w:val="20"/>
        </w:rPr>
      </w:pPr>
    </w:p>
    <w:p w14:paraId="239A3D1A"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Pogodbena vrednost iz 3. člena te pogodbe, ki se nanaša na vrednost 4-letnega vzdrževanja, se izplača kvartalno na podlagi pravilno izstavljenih e-računov v roku 30 dni od prejema.</w:t>
      </w:r>
    </w:p>
    <w:p w14:paraId="6F26D759" w14:textId="77777777" w:rsidR="00FA5FF1" w:rsidRPr="006A15BB" w:rsidRDefault="00FA5FF1" w:rsidP="00FA5FF1">
      <w:pPr>
        <w:rPr>
          <w:rFonts w:ascii="Aptos" w:eastAsia="Aptos" w:hAnsi="Aptos" w:cs="Aptos"/>
          <w:szCs w:val="20"/>
        </w:rPr>
      </w:pPr>
    </w:p>
    <w:p w14:paraId="4020676B"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Pogodbena vrednost iz 3. člena te pogodbe, ki se nanaša na dodatno porabljene programerske ure, se izplača sočasno z izplačilom iz prejšnjega odstavka.</w:t>
      </w:r>
    </w:p>
    <w:p w14:paraId="362C57E7" w14:textId="77777777" w:rsidR="00FA5FF1" w:rsidRPr="006A15BB" w:rsidRDefault="00FA5FF1" w:rsidP="00FA5FF1">
      <w:pPr>
        <w:rPr>
          <w:rFonts w:ascii="Aptos" w:eastAsia="Aptos" w:hAnsi="Aptos" w:cs="Aptos"/>
          <w:szCs w:val="20"/>
        </w:rPr>
      </w:pPr>
    </w:p>
    <w:p w14:paraId="5E34FF33"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Vsi dokumenti, ki jih izda ponudnik (računi, dobavnice,..), morajo vsebovati tudi oznako pogodbe in navedbo številke naročila za vsako posamezno naročilo storitev.</w:t>
      </w:r>
    </w:p>
    <w:p w14:paraId="322F2FE7" w14:textId="77777777" w:rsidR="00FA5FF1" w:rsidRPr="006A15BB" w:rsidRDefault="00FA5FF1" w:rsidP="00FA5FF1">
      <w:pPr>
        <w:rPr>
          <w:rFonts w:ascii="Aptos" w:eastAsia="Aptos" w:hAnsi="Aptos" w:cs="Aptos"/>
          <w:szCs w:val="20"/>
        </w:rPr>
      </w:pPr>
    </w:p>
    <w:p w14:paraId="574D8BBB"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54F66477" w14:textId="77777777" w:rsidR="00FA5FF1" w:rsidRPr="006A15BB" w:rsidRDefault="00FA5FF1" w:rsidP="00FA5FF1">
      <w:pPr>
        <w:rPr>
          <w:rFonts w:ascii="Aptos" w:eastAsia="Aptos" w:hAnsi="Aptos" w:cs="Aptos"/>
          <w:szCs w:val="20"/>
        </w:rPr>
      </w:pPr>
    </w:p>
    <w:p w14:paraId="0B7919C7"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(7)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3FDE9407" w14:textId="77777777" w:rsidR="00FA5FF1" w:rsidRPr="006A15BB" w:rsidRDefault="00FA5FF1" w:rsidP="00FA5FF1">
      <w:pPr>
        <w:rPr>
          <w:rFonts w:ascii="Aptos" w:eastAsia="Aptos" w:hAnsi="Aptos" w:cs="Aptos"/>
          <w:szCs w:val="20"/>
        </w:rPr>
      </w:pPr>
    </w:p>
    <w:p w14:paraId="58E194E0" w14:textId="77777777" w:rsidR="00FA5FF1" w:rsidRPr="006A15BB" w:rsidRDefault="00FA5FF1" w:rsidP="00FA5FF1">
      <w:pPr>
        <w:rPr>
          <w:rFonts w:ascii="Aptos" w:eastAsia="Aptos" w:hAnsi="Aptos" w:cs="Aptos"/>
          <w:szCs w:val="20"/>
        </w:rPr>
      </w:pPr>
      <w:r w:rsidRPr="006A15BB">
        <w:rPr>
          <w:rFonts w:ascii="Aptos" w:eastAsia="Aptos" w:hAnsi="Aptos" w:cs="Aptos"/>
          <w:i/>
          <w:iCs/>
          <w:szCs w:val="20"/>
        </w:rPr>
        <w:lastRenderedPageBreak/>
        <w:t xml:space="preserve">Skladno z Zakonom o opravljanju plačilnih storitev za proračunske uporabnike (ZOPSPU-A) naročnik, kot posredni proračunski uporabnik, prejema račune le v elektronski obliki (e-račun). </w:t>
      </w:r>
    </w:p>
    <w:p w14:paraId="61194863" w14:textId="77777777" w:rsidR="00FA5FF1" w:rsidRPr="006A15BB" w:rsidRDefault="00FA5FF1" w:rsidP="00FA5FF1">
      <w:pPr>
        <w:rPr>
          <w:rFonts w:ascii="Aptos" w:eastAsia="Aptos" w:hAnsi="Aptos" w:cs="Aptos"/>
          <w:szCs w:val="20"/>
        </w:rPr>
      </w:pPr>
    </w:p>
    <w:p w14:paraId="21FAF733"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PREDSTAVNIKI POGODBENIH STRANK IN NADZOR NAD IZVAJANJEM</w:t>
      </w:r>
    </w:p>
    <w:p w14:paraId="33EA3552"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13. člen</w:t>
      </w:r>
    </w:p>
    <w:p w14:paraId="3B0C63CE"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655DA79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(1) Naročnik za svojega predstavnika za izvajanje te pogodbe imenuje: ……………, telefon …………….., elektronski naslov: ………………….. </w:t>
      </w:r>
    </w:p>
    <w:p w14:paraId="54F2DF7C"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474888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za svojega predstavnika za izvajanje te pogodbe imenuje: ........................., telefon: ..............................., elektronski naslov: ............................... </w:t>
      </w:r>
    </w:p>
    <w:p w14:paraId="05A5FC16" w14:textId="77777777" w:rsidR="00FA5FF1" w:rsidRPr="006A15BB" w:rsidRDefault="00FA5FF1" w:rsidP="00FA5FF1">
      <w:pPr>
        <w:rPr>
          <w:rFonts w:ascii="Aptos" w:eastAsia="Aptos" w:hAnsi="Aptos" w:cs="Aptos"/>
          <w:b/>
          <w:bCs/>
          <w:szCs w:val="20"/>
        </w:rPr>
      </w:pPr>
      <w:r w:rsidRPr="006A15BB">
        <w:rPr>
          <w:rFonts w:ascii="Aptos" w:eastAsia="Aptos" w:hAnsi="Aptos" w:cs="Aptos"/>
          <w:b/>
          <w:bCs/>
          <w:szCs w:val="20"/>
        </w:rPr>
        <w:t xml:space="preserve"> </w:t>
      </w:r>
    </w:p>
    <w:p w14:paraId="4BC47A16"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JAMSTVA IN GARANCIJSKE OBVEZNOSTI PONUDNIKA</w:t>
      </w:r>
    </w:p>
    <w:p w14:paraId="4B8C6A45"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14. člen</w:t>
      </w:r>
    </w:p>
    <w:p w14:paraId="64D5AF75" w14:textId="77777777" w:rsidR="00FA5FF1" w:rsidRPr="006A15BB" w:rsidRDefault="00FA5FF1" w:rsidP="00FA5FF1">
      <w:pPr>
        <w:rPr>
          <w:rFonts w:ascii="Aptos" w:eastAsia="Aptos" w:hAnsi="Aptos" w:cs="Aptos"/>
          <w:szCs w:val="20"/>
        </w:rPr>
      </w:pPr>
    </w:p>
    <w:p w14:paraId="74B905E6"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naročniku jamči:</w:t>
      </w:r>
    </w:p>
    <w:p w14:paraId="7924460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FA090E0"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PIS deluje brezhibno in nima skritih napak,</w:t>
      </w:r>
    </w:p>
    <w:p w14:paraId="4DE2E313"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oprema, ki je predmet te pogodbe, ni obremenjeno s pravicami tretjih oseb,</w:t>
      </w:r>
    </w:p>
    <w:p w14:paraId="142E39EE"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4C7113C3" w14:textId="77777777" w:rsidR="00FA5FF1" w:rsidRPr="006A15BB" w:rsidRDefault="00FA5FF1" w:rsidP="00FA5FF1">
      <w:pPr>
        <w:numPr>
          <w:ilvl w:val="0"/>
          <w:numId w:val="64"/>
        </w:numPr>
        <w:rPr>
          <w:rFonts w:ascii="Aptos" w:eastAsia="Aptos" w:hAnsi="Aptos" w:cs="Aptos"/>
          <w:szCs w:val="20"/>
          <w:lang w:val="it-IT"/>
        </w:rPr>
      </w:pPr>
      <w:r w:rsidRPr="006A15BB">
        <w:rPr>
          <w:rFonts w:ascii="Aptos" w:eastAsia="Aptos" w:hAnsi="Aptos" w:cs="Aptos"/>
          <w:szCs w:val="20"/>
        </w:rPr>
        <w:t>da bo naročnik pridobil vse pravice, ki so vezane na opremo, ponudnik pa bo brezhibno izvrševal vse obveznosti, ki so vezane na opremo.</w:t>
      </w:r>
    </w:p>
    <w:p w14:paraId="290FF17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3AE281B"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Ponudnik zagotavlja ……..  mesečno garancijo </w:t>
      </w:r>
      <w:r w:rsidRPr="006A15BB">
        <w:rPr>
          <w:rFonts w:ascii="Aptos" w:eastAsia="Aptos" w:hAnsi="Aptos" w:cs="Aptos"/>
          <w:i/>
          <w:iCs/>
          <w:szCs w:val="20"/>
        </w:rPr>
        <w:t>(najmanj 12-mesečno garancijo)</w:t>
      </w:r>
      <w:r w:rsidRPr="006A15BB">
        <w:rPr>
          <w:rFonts w:ascii="Aptos" w:eastAsia="Aptos" w:hAnsi="Aptos" w:cs="Aptos"/>
          <w:szCs w:val="20"/>
        </w:rPr>
        <w:t xml:space="preserve"> za brezhibno tehnično delovanje. Garancijski rok teče od dneva podpisa zapisnika o uspešnem končnem prevzemu. Po izteku garancije začne teči 48 mesecev vzdrževanja skladno z vzdrževalno pogodbo.</w:t>
      </w:r>
    </w:p>
    <w:p w14:paraId="2B458C8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262C95B2"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mora imeti za ves čas veljavnosti garancije vzpostavljen sistem za prijavo napak, ki mora naročniku omogočati možnost prijave napake štiriindvajset ur na dan vse dni v letu. Jezik sporazumevanja mora biti slovenski. Za oddajo, spremljanje in pisno elektronsko komunikacijo v zvezi z dopolnitvami, spremembami ali dograjevanjem sistema je obvezna uporaba spletnega portala ponudnika.</w:t>
      </w:r>
    </w:p>
    <w:p w14:paraId="17779D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2D523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Ponudnik naročniku omogoča izvedbo varnostnih pregledov, penetracijskih testov in ocene skladnosti vsaj enkrat letno, pri čemer vse ugotovljene pomanjkljivosti odpravi v roku, določenem v členu o vzdrževanju.</w:t>
      </w:r>
    </w:p>
    <w:p w14:paraId="25BB3940" w14:textId="77777777" w:rsidR="00FA5FF1" w:rsidRPr="006A15BB" w:rsidRDefault="00FA5FF1" w:rsidP="00FA5FF1">
      <w:pPr>
        <w:rPr>
          <w:rFonts w:ascii="Aptos" w:eastAsia="Aptos" w:hAnsi="Aptos" w:cs="Aptos"/>
          <w:szCs w:val="20"/>
        </w:rPr>
      </w:pPr>
    </w:p>
    <w:p w14:paraId="1A900D24"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Ponudnik zagotavlja letno razpoložljivost sistema najmanj 99,9%. Razpoložljivost se meri kot razmerje med časom, ko je sistem na voljo uporabnikom, in celotnim časom v letu, odšteto za vnaprej najavljene prekinitve zaradi vzdrževanja. Načrtovani izpadi ne smejo presegati 24 ur na leto in morajo biti najavljeni najmanj 72 ur vnaprej . Za vsakih začetih 0,1 odstotne točke, za katere dejanska razpoložljivost pade pod zahtevano mejo 99,9%, se ponudnika zaračuna pogodbena kazen v višini 1% letne vrednosti vzdrževalnih storitev.</w:t>
      </w:r>
    </w:p>
    <w:p w14:paraId="2354DD18" w14:textId="77777777" w:rsidR="00FA5FF1" w:rsidRPr="006A15BB" w:rsidRDefault="00FA5FF1" w:rsidP="00FA5FF1">
      <w:pPr>
        <w:rPr>
          <w:rFonts w:ascii="Aptos" w:eastAsia="Aptos" w:hAnsi="Aptos" w:cs="Aptos"/>
          <w:szCs w:val="20"/>
        </w:rPr>
      </w:pPr>
    </w:p>
    <w:p w14:paraId="09B2B258"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Ponujeni PIS mora pri najmanj 10 poslovnih operacijah z največjo letno frekvenco, ki jih določi naročnik, zagotoviti odzivni čas pod dvema (2) sekundama pri 95% vseh tovrstnih operacij. Ponudnik mora enkrat letno izvesti test zmogljivosti. Če rezultati odstopajo od zahtev, mora ponudnik v 30 dneh brezplačno zagotoviti potrebne optimizacije. Neizpolnitev mejnih vrednosti po izteku roka za optimizacijo predstavlja resno napako, ki se kaznuje s pogodbeno kaznijo v višini 0,5% letne vrednosti storitev vzdrževanja za vsak začeti teden zamude pri odpravi napake.</w:t>
      </w:r>
    </w:p>
    <w:p w14:paraId="27709E88" w14:textId="77777777" w:rsidR="00FA5FF1" w:rsidRPr="006A15BB" w:rsidRDefault="00FA5FF1" w:rsidP="00FA5FF1">
      <w:pPr>
        <w:rPr>
          <w:rFonts w:ascii="Aptos" w:eastAsia="Aptos" w:hAnsi="Aptos" w:cs="Aptos"/>
          <w:szCs w:val="20"/>
        </w:rPr>
      </w:pPr>
    </w:p>
    <w:p w14:paraId="267E829A"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DRUGE OBVEZNOSTI PONUDNIKA</w:t>
      </w:r>
    </w:p>
    <w:p w14:paraId="5E651474"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15. člen</w:t>
      </w:r>
    </w:p>
    <w:p w14:paraId="66CE7D0E" w14:textId="77777777" w:rsidR="00FA5FF1" w:rsidRPr="006A15BB" w:rsidRDefault="00FA5FF1" w:rsidP="00FA5FF1">
      <w:pPr>
        <w:rPr>
          <w:rFonts w:ascii="Aptos" w:eastAsia="Aptos" w:hAnsi="Aptos" w:cs="Aptos"/>
          <w:szCs w:val="20"/>
        </w:rPr>
      </w:pPr>
    </w:p>
    <w:p w14:paraId="1AA076E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Ponudnik zagotavlja, da je vsa programska koda, konfiguracija, dokumentacija in podatkovne strukture urejena na način, ki omogoča nemoteno vzdrževanje, nadgradnjo in razvoj sistema tudi s strani tretjih oseb, ki niso ponudnik.</w:t>
      </w:r>
    </w:p>
    <w:p w14:paraId="18FE3637" w14:textId="77777777" w:rsidR="00FA5FF1" w:rsidRPr="006A15BB" w:rsidRDefault="00FA5FF1" w:rsidP="00FA5FF1">
      <w:pPr>
        <w:rPr>
          <w:rFonts w:ascii="Aptos" w:eastAsia="Aptos" w:hAnsi="Aptos" w:cs="Aptos"/>
          <w:szCs w:val="20"/>
        </w:rPr>
      </w:pPr>
    </w:p>
    <w:p w14:paraId="6B729B98"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(2) Ponudnik mora zagotavljati, da bo vso izvorno kodo, konfiguracije, skripte, integracije ter z njimi povezano tehnično dokumentacijo, razvito ali spremenjeno v okviru te pogodbe, sproti oddajal v centralno shrambo izvorne kode (Git repozitorij naročnika).</w:t>
      </w:r>
    </w:p>
    <w:p w14:paraId="26C7F83A" w14:textId="77777777" w:rsidR="00FA5FF1" w:rsidRPr="006A15BB" w:rsidRDefault="00FA5FF1" w:rsidP="00FA5FF1">
      <w:pPr>
        <w:rPr>
          <w:rFonts w:ascii="Aptos" w:eastAsia="Aptos" w:hAnsi="Aptos" w:cs="Aptos"/>
          <w:szCs w:val="20"/>
        </w:rPr>
      </w:pPr>
    </w:p>
    <w:p w14:paraId="608A9306"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bo moral v Git repozitorij nalagati spremembe sproti oziroma najkasneje v roku petih (5) delovnih dni po implementaciji posamezne spremembe na produkciji.</w:t>
      </w:r>
    </w:p>
    <w:p w14:paraId="3F3731BC" w14:textId="77777777" w:rsidR="00FA5FF1" w:rsidRPr="006A15BB" w:rsidRDefault="00FA5FF1" w:rsidP="00FA5FF1">
      <w:pPr>
        <w:rPr>
          <w:rFonts w:ascii="Aptos" w:eastAsia="Aptos" w:hAnsi="Aptos" w:cs="Aptos"/>
          <w:szCs w:val="20"/>
        </w:rPr>
      </w:pPr>
    </w:p>
    <w:p w14:paraId="437BC9F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Repozitorij Git se bo vzpostavil na infrastrukturi naročnika in pod njegovim upravljanjem. Ponudnik bo imel zagotovljene uporabniške dostope za potrebe izvedbe pogodbenih obveznosti.</w:t>
      </w:r>
    </w:p>
    <w:p w14:paraId="7F010729" w14:textId="77777777" w:rsidR="00FA5FF1" w:rsidRPr="006A15BB" w:rsidRDefault="00FA5FF1" w:rsidP="00FA5FF1">
      <w:pPr>
        <w:rPr>
          <w:rFonts w:ascii="Aptos" w:eastAsia="Aptos" w:hAnsi="Aptos" w:cs="Aptos"/>
          <w:szCs w:val="20"/>
        </w:rPr>
      </w:pPr>
    </w:p>
    <w:p w14:paraId="657CB3B1" w14:textId="77777777" w:rsidR="00FA5FF1" w:rsidRPr="006A15BB" w:rsidRDefault="00FA5FF1" w:rsidP="00FA5FF1">
      <w:pPr>
        <w:rPr>
          <w:rFonts w:ascii="Aptos" w:eastAsia="Aptos" w:hAnsi="Aptos" w:cs="Aptos"/>
          <w:szCs w:val="20"/>
        </w:rPr>
      </w:pPr>
      <w:r w:rsidRPr="006A15BB">
        <w:rPr>
          <w:rFonts w:ascii="Aptos" w:eastAsia="Aptos" w:hAnsi="Aptos" w:cs="Aptos"/>
          <w:szCs w:val="20"/>
        </w:rPr>
        <w:t>(5) Naročnik ima v vsakem trenutku popoln dostop do celotnega repozitorija in pravico, da izvorno kodo uporablja, spreminja in zaupa vzdrževanje ali nadaljnji razvoj tretjim osebam.</w:t>
      </w:r>
    </w:p>
    <w:p w14:paraId="7C067A9E" w14:textId="77777777" w:rsidR="00FA5FF1" w:rsidRPr="006A15BB" w:rsidRDefault="00FA5FF1" w:rsidP="00FA5FF1">
      <w:pPr>
        <w:rPr>
          <w:rFonts w:ascii="Aptos" w:eastAsia="Aptos" w:hAnsi="Aptos" w:cs="Aptos"/>
          <w:szCs w:val="20"/>
        </w:rPr>
      </w:pPr>
    </w:p>
    <w:p w14:paraId="1F9B0021" w14:textId="77777777" w:rsidR="00FA5FF1" w:rsidRPr="006A15BB" w:rsidRDefault="00FA5FF1" w:rsidP="00FA5FF1">
      <w:pPr>
        <w:rPr>
          <w:rFonts w:ascii="Aptos" w:eastAsia="Aptos" w:hAnsi="Aptos" w:cs="Aptos"/>
          <w:szCs w:val="20"/>
        </w:rPr>
      </w:pPr>
      <w:r w:rsidRPr="006A15BB">
        <w:rPr>
          <w:rFonts w:ascii="Aptos" w:eastAsia="Aptos" w:hAnsi="Aptos" w:cs="Aptos"/>
          <w:szCs w:val="20"/>
        </w:rPr>
        <w:t>(6) Ob prenehanju pogodbe ponudnik zagotavlja, da je repozitorij Git popoln, ažuren in da vsebuje vso izvorno kodo ter pripadajočo dokumentacijo, razvito na podlagi te pogodbe za prenovo PIS.</w:t>
      </w:r>
    </w:p>
    <w:p w14:paraId="1860A7DD" w14:textId="77777777" w:rsidR="00FA5FF1" w:rsidRPr="006A15BB" w:rsidRDefault="00FA5FF1" w:rsidP="00FA5FF1">
      <w:pPr>
        <w:spacing w:line="280" w:lineRule="atLeast"/>
        <w:rPr>
          <w:rFonts w:ascii="Aptos" w:hAnsi="Aptos"/>
        </w:rPr>
      </w:pPr>
    </w:p>
    <w:p w14:paraId="4F1493C3" w14:textId="77777777" w:rsidR="00FA5FF1" w:rsidRPr="006A15BB" w:rsidRDefault="00FA5FF1" w:rsidP="00FA5FF1">
      <w:pPr>
        <w:spacing w:line="280" w:lineRule="atLeast"/>
        <w:rPr>
          <w:rFonts w:ascii="Aptos" w:hAnsi="Aptos"/>
        </w:rPr>
      </w:pPr>
      <w:r w:rsidRPr="006A15BB">
        <w:rPr>
          <w:rFonts w:ascii="Aptos" w:hAnsi="Aptos"/>
        </w:rPr>
        <w:t xml:space="preserve">(7) Ob zaključku pogodbe mora ponudnik naročniku brezplačno predati vse poslovne podatke naročnika v strukturirani in standardizirani obliki ter zagotoviti podporo pri prenosu podatkov na drugega izvajalca ali okolje, pri čemer naročnik obdrži vse pravice do svojih podatkov. </w:t>
      </w:r>
    </w:p>
    <w:p w14:paraId="63758ECF" w14:textId="77777777" w:rsidR="00FA5FF1" w:rsidRPr="006A15BB" w:rsidRDefault="00FA5FF1" w:rsidP="00FA5FF1">
      <w:pPr>
        <w:rPr>
          <w:rFonts w:ascii="Aptos" w:eastAsia="Aptos" w:hAnsi="Aptos" w:cs="Aptos"/>
          <w:szCs w:val="20"/>
        </w:rPr>
      </w:pPr>
    </w:p>
    <w:p w14:paraId="2FF4756A" w14:textId="77777777" w:rsidR="00FA5FF1" w:rsidRPr="006A15BB" w:rsidRDefault="00FA5FF1" w:rsidP="00FA5FF1">
      <w:pPr>
        <w:rPr>
          <w:rFonts w:ascii="Aptos" w:eastAsia="Aptos" w:hAnsi="Aptos" w:cs="Aptos"/>
          <w:szCs w:val="20"/>
        </w:rPr>
      </w:pPr>
      <w:r w:rsidRPr="006A15BB">
        <w:rPr>
          <w:rFonts w:ascii="Aptos" w:eastAsia="Aptos" w:hAnsi="Aptos" w:cs="Aptos"/>
          <w:szCs w:val="20"/>
        </w:rPr>
        <w:t>(8) V primeru, da naročnik po izteku ali prenehanju te pogodbe sklene pogodbo o vzdrževanju z drugim ponudnikom, se ponudnik odpoveduje kakršnimkoli zahtevkom iz naslova domnevne kršitve pravic intelektualne lastnine, razen če so ti zahtevki posledica izključne kršitve s strani novega ponudnika.</w:t>
      </w:r>
    </w:p>
    <w:p w14:paraId="504931A8" w14:textId="77777777" w:rsidR="00FA5FF1" w:rsidRPr="006A15BB" w:rsidRDefault="00FA5FF1" w:rsidP="00FA5FF1">
      <w:pPr>
        <w:rPr>
          <w:rFonts w:ascii="Aptos" w:eastAsia="Aptos" w:hAnsi="Aptos" w:cs="Aptos"/>
          <w:szCs w:val="20"/>
        </w:rPr>
      </w:pPr>
    </w:p>
    <w:p w14:paraId="2302E52E" w14:textId="77777777" w:rsidR="00FA5FF1" w:rsidRPr="006A15BB" w:rsidRDefault="00FA5FF1" w:rsidP="00FA5FF1">
      <w:pPr>
        <w:rPr>
          <w:rFonts w:ascii="Aptos" w:eastAsia="Aptos" w:hAnsi="Aptos" w:cs="Aptos"/>
          <w:szCs w:val="20"/>
        </w:rPr>
      </w:pPr>
      <w:r w:rsidRPr="006A15BB">
        <w:rPr>
          <w:rFonts w:ascii="Aptos" w:eastAsia="Aptos" w:hAnsi="Aptos" w:cs="Aptos"/>
          <w:szCs w:val="20"/>
        </w:rPr>
        <w:t>(9) Pogodbeni stranki soglašata, da ponudnik po prenehanju veljavnosti te pogodbe ne sme na noben način omejevati naročnika pri sklenitvi pogodbe o vzdrževanju, nadgradnji ali nadaljnjem razvoju PIS z drugo usposobljeno osebo. Vsaka pogodbena določba, ki bi vsebovala takšno omejitev, se šteje za nično in neveljavno.</w:t>
      </w:r>
    </w:p>
    <w:p w14:paraId="411EE5CF" w14:textId="77777777" w:rsidR="00FA5FF1" w:rsidRPr="006A15BB" w:rsidRDefault="00FA5FF1" w:rsidP="00FA5FF1">
      <w:pPr>
        <w:rPr>
          <w:rFonts w:ascii="Aptos" w:eastAsia="Aptos" w:hAnsi="Aptos" w:cs="Aptos"/>
          <w:szCs w:val="20"/>
        </w:rPr>
      </w:pPr>
    </w:p>
    <w:p w14:paraId="596316B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(10) Če rešitev vključuje programske komponente, ki jih razvijajo ali imajo v lasti tretje osebe, mora ponudnik za te komponente:</w:t>
      </w:r>
    </w:p>
    <w:p w14:paraId="496AF5CB" w14:textId="77777777" w:rsidR="00FA5FF1" w:rsidRPr="006A15BB" w:rsidRDefault="00FA5FF1" w:rsidP="00FA5FF1">
      <w:pPr>
        <w:pStyle w:val="ListParagraph"/>
        <w:numPr>
          <w:ilvl w:val="0"/>
          <w:numId w:val="65"/>
        </w:numPr>
        <w:rPr>
          <w:rFonts w:ascii="Aptos" w:eastAsia="Aptos" w:hAnsi="Aptos" w:cs="Aptos"/>
          <w:szCs w:val="20"/>
        </w:rPr>
      </w:pPr>
      <w:r w:rsidRPr="006A15BB">
        <w:rPr>
          <w:rFonts w:ascii="Aptos" w:eastAsia="Aptos" w:hAnsi="Aptos" w:cs="Aptos"/>
          <w:szCs w:val="20"/>
        </w:rPr>
        <w:t xml:space="preserve">zagotoviti pravice uporabe (licence) za naročnika najmanj v obsegu, ki je potreben za delovanje in vzdrževanje sistema, </w:t>
      </w:r>
    </w:p>
    <w:p w14:paraId="276456FF" w14:textId="77777777" w:rsidR="00FA5FF1" w:rsidRPr="006A15BB" w:rsidRDefault="00FA5FF1" w:rsidP="00FA5FF1">
      <w:pPr>
        <w:pStyle w:val="ListParagraph"/>
        <w:numPr>
          <w:ilvl w:val="0"/>
          <w:numId w:val="65"/>
        </w:numPr>
        <w:rPr>
          <w:rFonts w:ascii="Aptos" w:eastAsia="Aptos" w:hAnsi="Aptos" w:cs="Aptos"/>
          <w:szCs w:val="20"/>
        </w:rPr>
      </w:pPr>
      <w:r w:rsidRPr="006A15BB">
        <w:rPr>
          <w:rFonts w:ascii="Aptos" w:eastAsia="Aptos" w:hAnsi="Aptos" w:cs="Aptos"/>
          <w:szCs w:val="20"/>
        </w:rPr>
        <w:t>dokazati, da so iste komponente dostopne tudi drugim ponudnikom pod enakimi pogoji.</w:t>
      </w:r>
    </w:p>
    <w:p w14:paraId="4F6A3DD7" w14:textId="77777777" w:rsidR="00FA5FF1" w:rsidRPr="006A15BB" w:rsidRDefault="00FA5FF1" w:rsidP="00FA5FF1">
      <w:pPr>
        <w:rPr>
          <w:rFonts w:ascii="Aptos" w:eastAsia="Aptos" w:hAnsi="Aptos" w:cs="Aptos"/>
          <w:szCs w:val="20"/>
        </w:rPr>
      </w:pPr>
    </w:p>
    <w:p w14:paraId="39D34CB4" w14:textId="77777777" w:rsidR="00FA5FF1" w:rsidRPr="006A15BB" w:rsidRDefault="00FA5FF1" w:rsidP="00FA5FF1">
      <w:pPr>
        <w:rPr>
          <w:rFonts w:ascii="Aptos" w:eastAsia="Aptos" w:hAnsi="Aptos" w:cs="Aptos"/>
          <w:szCs w:val="20"/>
        </w:rPr>
      </w:pPr>
      <w:r w:rsidRPr="006A15BB">
        <w:rPr>
          <w:rFonts w:ascii="Aptos" w:eastAsia="Aptos" w:hAnsi="Aptos" w:cs="Aptos"/>
          <w:szCs w:val="20"/>
        </w:rPr>
        <w:t>(11) Najkasneje v roku 30 dni pred iztekom te pogodbe ali ob njeni predčasni prekinitvi je ponudnik dolžan izvesti najmanj 40 (štirideset) pedagoških ur usposabljanja osebja naročnika oziroma drugega s strani naročnika pooblaščenega vzdrževalca.</w:t>
      </w:r>
    </w:p>
    <w:p w14:paraId="7A3268EF" w14:textId="77777777" w:rsidR="00FA5FF1" w:rsidRPr="006A15BB" w:rsidRDefault="00FA5FF1" w:rsidP="00FA5FF1">
      <w:pPr>
        <w:rPr>
          <w:rFonts w:ascii="Aptos" w:eastAsia="Aptos" w:hAnsi="Aptos" w:cs="Aptos"/>
          <w:szCs w:val="20"/>
        </w:rPr>
      </w:pPr>
    </w:p>
    <w:p w14:paraId="7AF086F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(12) Usposabljanje iz prejšnjega odstavka obsega predajo:</w:t>
      </w:r>
    </w:p>
    <w:p w14:paraId="7876B287"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celotne projektne, sistemske in tehnične dokumentacije,</w:t>
      </w:r>
    </w:p>
    <w:p w14:paraId="7CABEE88"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CI/CD skript, konfiguracijskih datotek in navodil za namestitev,</w:t>
      </w:r>
    </w:p>
    <w:p w14:paraId="6AEAE398" w14:textId="77777777" w:rsidR="00FA5FF1" w:rsidRPr="006A15BB" w:rsidRDefault="00FA5FF1" w:rsidP="00FA5FF1">
      <w:pPr>
        <w:pStyle w:val="ListParagraph"/>
        <w:numPr>
          <w:ilvl w:val="0"/>
          <w:numId w:val="66"/>
        </w:numPr>
        <w:rPr>
          <w:rFonts w:ascii="Aptos" w:eastAsia="Aptos" w:hAnsi="Aptos" w:cs="Aptos"/>
          <w:szCs w:val="20"/>
        </w:rPr>
      </w:pPr>
      <w:r w:rsidRPr="006A15BB">
        <w:rPr>
          <w:rFonts w:ascii="Aptos" w:eastAsia="Aptos" w:hAnsi="Aptos" w:cs="Aptos"/>
          <w:szCs w:val="20"/>
        </w:rPr>
        <w:t>izvorne kode vseh prilagoditev, za katere naročnik pridobi pravico uporabe v skladu s to pogodbo.</w:t>
      </w:r>
    </w:p>
    <w:p w14:paraId="502A38BA" w14:textId="77777777" w:rsidR="00FA5FF1" w:rsidRPr="006A15BB" w:rsidRDefault="00FA5FF1" w:rsidP="00FA5FF1">
      <w:pPr>
        <w:rPr>
          <w:rFonts w:ascii="Aptos" w:eastAsia="Aptos" w:hAnsi="Aptos" w:cs="Aptos"/>
          <w:szCs w:val="20"/>
        </w:rPr>
      </w:pPr>
    </w:p>
    <w:p w14:paraId="7ECF10CE" w14:textId="77777777" w:rsidR="00FA5FF1" w:rsidRPr="006A15BB" w:rsidRDefault="00FA5FF1" w:rsidP="00FA5FF1">
      <w:pPr>
        <w:rPr>
          <w:rFonts w:ascii="Aptos" w:eastAsia="Aptos" w:hAnsi="Aptos" w:cs="Aptos"/>
          <w:szCs w:val="20"/>
        </w:rPr>
      </w:pPr>
      <w:r w:rsidRPr="006A15BB">
        <w:rPr>
          <w:rFonts w:ascii="Aptos" w:eastAsia="Aptos" w:hAnsi="Aptos" w:cs="Aptos"/>
          <w:szCs w:val="20"/>
        </w:rPr>
        <w:t>(13) Ponudnik predloži naročniku zapisnik o izvedenem prenosu znanja, ki ga podpišeta oba pooblaščena predstavnika pogodbenih strank.</w:t>
      </w:r>
    </w:p>
    <w:p w14:paraId="68C4BBD9" w14:textId="77777777" w:rsidR="00FA5FF1" w:rsidRPr="006A15BB" w:rsidRDefault="00FA5FF1" w:rsidP="00FA5FF1">
      <w:pPr>
        <w:rPr>
          <w:rFonts w:ascii="Aptos" w:eastAsia="Aptos" w:hAnsi="Aptos" w:cs="Aptos"/>
          <w:szCs w:val="20"/>
        </w:rPr>
      </w:pPr>
    </w:p>
    <w:p w14:paraId="5E676E57" w14:textId="77777777" w:rsidR="00FA5FF1" w:rsidRPr="006A15BB" w:rsidRDefault="00FA5FF1" w:rsidP="00FA5FF1">
      <w:pPr>
        <w:rPr>
          <w:rFonts w:ascii="Aptos" w:eastAsia="Aptos" w:hAnsi="Aptos" w:cs="Aptos"/>
          <w:szCs w:val="20"/>
        </w:rPr>
      </w:pPr>
      <w:r w:rsidRPr="006A15BB">
        <w:rPr>
          <w:rFonts w:ascii="Aptos" w:eastAsia="Aptos" w:hAnsi="Aptos" w:cs="Aptos"/>
          <w:szCs w:val="20"/>
        </w:rPr>
        <w:t>(14) Po izteku ali predčasni prekinitvi te pogodbe se ponudnik zavezuje zagotoviti vsaj 90 (devetdeset) dni podaljšanega vzdrževanja in odprave kritičnih napak, v obsegu in po odzivnih časih, določenih za garancijsko obdobje, brez dodatnega plačila. V tem obdobju ponudnik:</w:t>
      </w:r>
    </w:p>
    <w:p w14:paraId="4100D8C5"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izvaja vse nujne popravke in varnostne posodobitve,  </w:t>
      </w:r>
    </w:p>
    <w:p w14:paraId="5888DD40"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zagotavlja odzivni čas za kritične napake najpozneje v 2 urah od prijave,  </w:t>
      </w:r>
    </w:p>
    <w:p w14:paraId="159CB85E" w14:textId="77777777" w:rsidR="00FA5FF1" w:rsidRPr="006A15BB" w:rsidRDefault="00FA5FF1" w:rsidP="00FA5FF1">
      <w:pPr>
        <w:pStyle w:val="ListParagraph"/>
        <w:numPr>
          <w:ilvl w:val="0"/>
          <w:numId w:val="67"/>
        </w:numPr>
        <w:rPr>
          <w:rFonts w:ascii="Aptos" w:eastAsia="Aptos" w:hAnsi="Aptos" w:cs="Aptos"/>
          <w:szCs w:val="20"/>
        </w:rPr>
      </w:pPr>
      <w:r w:rsidRPr="006A15BB">
        <w:rPr>
          <w:rFonts w:ascii="Aptos" w:eastAsia="Aptos" w:hAnsi="Aptos" w:cs="Aptos"/>
          <w:szCs w:val="20"/>
        </w:rPr>
        <w:t xml:space="preserve">obravnava vse napake skladno z določili SLA v členu 3.2.2.  </w:t>
      </w:r>
    </w:p>
    <w:p w14:paraId="3859B901" w14:textId="77777777" w:rsidR="00FA5FF1" w:rsidRPr="006A15BB" w:rsidRDefault="00FA5FF1" w:rsidP="00FA5FF1">
      <w:pPr>
        <w:rPr>
          <w:rFonts w:ascii="Aptos" w:eastAsia="Aptos" w:hAnsi="Aptos" w:cs="Aptos"/>
          <w:szCs w:val="20"/>
        </w:rPr>
      </w:pPr>
    </w:p>
    <w:p w14:paraId="651B2072" w14:textId="77777777" w:rsidR="00FA5FF1" w:rsidRPr="006A15BB" w:rsidRDefault="00FA5FF1" w:rsidP="00FA5FF1">
      <w:pPr>
        <w:rPr>
          <w:rFonts w:ascii="Aptos" w:eastAsia="Aptos" w:hAnsi="Aptos" w:cs="Aptos"/>
          <w:szCs w:val="20"/>
        </w:rPr>
      </w:pPr>
      <w:r w:rsidRPr="006A15BB">
        <w:rPr>
          <w:rFonts w:ascii="Aptos" w:eastAsia="Aptos" w:hAnsi="Aptos" w:cs="Aptos"/>
          <w:szCs w:val="20"/>
        </w:rPr>
        <w:t>Stroški te podpore so vključeni v pogodbeno ceno vzdrževanja.</w:t>
      </w:r>
    </w:p>
    <w:p w14:paraId="5CB8A162" w14:textId="77777777" w:rsidR="00FA5FF1" w:rsidRPr="006A15BB" w:rsidRDefault="00FA5FF1" w:rsidP="00FA5FF1">
      <w:pPr>
        <w:rPr>
          <w:rFonts w:ascii="Aptos" w:eastAsia="Aptos" w:hAnsi="Aptos" w:cs="Aptos"/>
          <w:szCs w:val="20"/>
        </w:rPr>
      </w:pPr>
    </w:p>
    <w:p w14:paraId="321422FD" w14:textId="77777777"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(15) Ponudnik potrjuje, da ima vzpostavljen in vzdrževan sistem vodenja kakovosti v skladu s standardom ISO 9001:2015 ali enakovrednim. Kopijo veljavnega certifikata posreduje naročniku najkasneje v 15 (petnajst) dneh po podpisu te pogodbe ter vsakič ob vsaki obnovi certifikata v času trajanja pogodbe.</w:t>
      </w:r>
    </w:p>
    <w:p w14:paraId="498F1D73" w14:textId="77777777" w:rsidR="00FA5FF1" w:rsidRPr="006A15BB" w:rsidRDefault="00FA5FF1" w:rsidP="00FA5FF1">
      <w:pPr>
        <w:rPr>
          <w:rFonts w:ascii="Aptos" w:eastAsia="Aptos" w:hAnsi="Aptos" w:cs="Aptos"/>
          <w:szCs w:val="20"/>
        </w:rPr>
      </w:pPr>
    </w:p>
    <w:p w14:paraId="1269A0F1"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VIŠJA SILA</w:t>
      </w:r>
    </w:p>
    <w:p w14:paraId="7950010F"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16. člen</w:t>
      </w:r>
    </w:p>
    <w:p w14:paraId="0D458F8B"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0A07AF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79A742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2B65EF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Prekinitev ali podaljšanje pogodbe mora biti v pisni obliki. V primeru daljšega trajanja višje sile pogodbeni stranki lahko pogodbo razdreta, vsaka stranka nosi svoje, do razdrtja pogodbe nastale stroške. </w:t>
      </w:r>
    </w:p>
    <w:p w14:paraId="009D2A78"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2872E2FC"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VELJAVNOST POGODBE</w:t>
      </w:r>
    </w:p>
    <w:p w14:paraId="5A7AA98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17. člen</w:t>
      </w:r>
    </w:p>
    <w:p w14:paraId="2EC6661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C4657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Pogodba je sklenjena z odložnim pogojem in stopi v veljavo, ko so izpolnjeni vsi naslednji pogoji:</w:t>
      </w:r>
    </w:p>
    <w:p w14:paraId="0185212E" w14:textId="77777777" w:rsidR="00FA5FF1" w:rsidRPr="006A15BB" w:rsidRDefault="00FA5FF1" w:rsidP="00FA5FF1">
      <w:pPr>
        <w:numPr>
          <w:ilvl w:val="0"/>
          <w:numId w:val="63"/>
        </w:numPr>
        <w:rPr>
          <w:rFonts w:ascii="Aptos" w:eastAsia="Aptos" w:hAnsi="Aptos" w:cs="Aptos"/>
          <w:szCs w:val="20"/>
        </w:rPr>
      </w:pPr>
      <w:r w:rsidRPr="006A15BB">
        <w:rPr>
          <w:rFonts w:ascii="Aptos" w:eastAsia="Aptos" w:hAnsi="Aptos" w:cs="Aptos"/>
          <w:szCs w:val="20"/>
        </w:rPr>
        <w:t>z dnem obojestranskega podpisa s strani pooblaščenih podpisnikov naročnika in ponudnika ter veljavnim žigom obeh pogodbenih strank;</w:t>
      </w:r>
    </w:p>
    <w:p w14:paraId="6B568453" w14:textId="77777777" w:rsidR="00FA5FF1" w:rsidRPr="006A15BB" w:rsidRDefault="00FA5FF1" w:rsidP="00FA5FF1">
      <w:pPr>
        <w:numPr>
          <w:ilvl w:val="0"/>
          <w:numId w:val="63"/>
        </w:numPr>
        <w:rPr>
          <w:rFonts w:ascii="Aptos" w:eastAsia="Aptos" w:hAnsi="Aptos" w:cs="Aptos"/>
          <w:szCs w:val="20"/>
        </w:rPr>
      </w:pPr>
      <w:r w:rsidRPr="006A15BB">
        <w:rPr>
          <w:rFonts w:ascii="Aptos" w:eastAsia="Aptos" w:hAnsi="Aptos" w:cs="Aptos"/>
          <w:szCs w:val="20"/>
        </w:rPr>
        <w:t>s predložitvijo garancije za dobro izvedbo pogodbenih obveznosti, v višini 10 % pogodbene vrednosti; brezpogojne, nepreklicne in plačljive na prvi poziv naročnika, izstavljene in potrjene s strani ponudnikove banke ali zavarovalnice, veljavne do 31. 12. 2026.</w:t>
      </w:r>
    </w:p>
    <w:p w14:paraId="711F6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BE119C6"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Ponudnik je dolžan predložiti zahtevane dokumente v prejšnjem odstavku tega členu v roku 10 dni po podpisu pogodbe s strani naročnika.</w:t>
      </w:r>
    </w:p>
    <w:p w14:paraId="65A6B3F1" w14:textId="77777777" w:rsidR="00FA5FF1" w:rsidRPr="006A15BB" w:rsidRDefault="00FA5FF1" w:rsidP="00FA5FF1">
      <w:pPr>
        <w:rPr>
          <w:rFonts w:ascii="Aptos" w:eastAsia="Aptos" w:hAnsi="Aptos" w:cs="Aptos"/>
          <w:szCs w:val="20"/>
        </w:rPr>
      </w:pPr>
    </w:p>
    <w:p w14:paraId="47521DC9" w14:textId="552BF13C"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(3) Novo garancijo za dobro izvedbo pogodbenih obveznosti (ali podaljšanje že obstoječe garancije) v višini 10 % pogodbene vrednosti z DDV, brezpogojno, nepreklicno in plačljivo na prvi poziv naročnika  mora ponudnik predložiti za drugo pogodbeno leto, in sicer 30 dni pred potekom predhodne garancije in z veljavnostjo do 31. 12. 2027.</w:t>
      </w:r>
    </w:p>
    <w:p w14:paraId="344D7DD0" w14:textId="77777777" w:rsidR="00FA5FF1" w:rsidRPr="006A15BB" w:rsidRDefault="00FA5FF1" w:rsidP="00FA5FF1">
      <w:pPr>
        <w:suppressAutoHyphens/>
        <w:spacing w:line="260" w:lineRule="atLeast"/>
        <w:rPr>
          <w:rFonts w:ascii="Aptos" w:hAnsi="Aptos" w:cs="Arial"/>
          <w:noProof/>
          <w:szCs w:val="20"/>
        </w:rPr>
      </w:pPr>
    </w:p>
    <w:p w14:paraId="1BE06D94" w14:textId="131985BA"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(4) Novo garancijo za dobro izvedbo pogodbenih obveznosti (ali podaljšanje že obstoječe garancije) v višini 10 % pogodbene vrednosti z DDV, brezpogojno, nepreklicno in plačljivo na prvi poziv naročnika  mora ponudnik predložiti za tretje pogodbeno leto, in sicer 30 dni pred potekom predhodne garancije in z veljavnostjo do 31. 12. 2028.</w:t>
      </w:r>
    </w:p>
    <w:p w14:paraId="0BD89884" w14:textId="77777777" w:rsidR="00FA5FF1" w:rsidRPr="006A15BB" w:rsidRDefault="00FA5FF1" w:rsidP="00FA5FF1">
      <w:pPr>
        <w:suppressAutoHyphens/>
        <w:spacing w:line="260" w:lineRule="atLeast"/>
        <w:rPr>
          <w:rFonts w:ascii="Aptos" w:hAnsi="Aptos" w:cs="Arial"/>
          <w:noProof/>
          <w:szCs w:val="20"/>
        </w:rPr>
      </w:pPr>
    </w:p>
    <w:p w14:paraId="0F5FB9F3" w14:textId="51D5D357"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(5) Novo garancijo za dobro izvedbo pogodbenih obveznosti (ali podaljšanje že obstoječe garancije) v višini 10 % pogodbene vrednosti z DDV, brezpogojno, nepreklicno in plačljivo na prvi poziv naročnika  mora ponudnik predložiti za četrto pogodbeno leto, in sicer 30 dni pred potekom predhodne garancije in z veljavnostjo do 31. 12. 2029.</w:t>
      </w:r>
    </w:p>
    <w:p w14:paraId="666D6961"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0E70A0BB" w14:textId="366CD8BD"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(6) Novo garancijo za dobro izvedbo pogodbenih obveznosti (ali podaljšanje že obstoječe garancije) v višini 10 % pogodbene vrednosti z DDV, brezpogojno, nepreklicno in plačljivo na prvi poziv naročnika  mora ponudnik predložiti za peto pogodbeno leto, in sicer 30 dni pred potekom predhodne garancije in z veljavnostjo do 31. 12. 2030.</w:t>
      </w:r>
    </w:p>
    <w:p w14:paraId="11D2EE64" w14:textId="77777777" w:rsidR="00FA5FF1" w:rsidRPr="006A15BB" w:rsidRDefault="00FA5FF1" w:rsidP="00FA5FF1">
      <w:pPr>
        <w:suppressAutoHyphens/>
        <w:spacing w:line="260" w:lineRule="atLeast"/>
        <w:rPr>
          <w:rFonts w:ascii="Aptos" w:hAnsi="Aptos" w:cs="Arial"/>
          <w:noProof/>
          <w:szCs w:val="20"/>
        </w:rPr>
      </w:pPr>
    </w:p>
    <w:p w14:paraId="64103E9A" w14:textId="08C39272" w:rsidR="00FA5FF1" w:rsidRPr="006A15BB" w:rsidRDefault="00FA5FF1" w:rsidP="00FA5FF1">
      <w:pPr>
        <w:suppressAutoHyphens/>
        <w:spacing w:line="260" w:lineRule="atLeast"/>
        <w:rPr>
          <w:rFonts w:ascii="Aptos" w:hAnsi="Aptos" w:cs="Arial"/>
          <w:noProof/>
          <w:szCs w:val="20"/>
        </w:rPr>
      </w:pPr>
      <w:r w:rsidRPr="006A15BB">
        <w:rPr>
          <w:rFonts w:ascii="Aptos" w:hAnsi="Aptos" w:cs="Arial"/>
          <w:noProof/>
          <w:szCs w:val="20"/>
        </w:rPr>
        <w:t>(7) Novo garancijo za dobro izvedbo pogodbenih obveznosti (ali podaljšanje že obstoječe garancije) v višini 10 % pogodbene vrednosti z DDV, brezpogojno, nepreklicno in plačljivo na prvi poziv naročnika  mora ponudnik predložiti za šesto pogodbeno leto, in sicer 30 dni pred potekom predhodne garancije in z veljavnostjo do 31. 12. 2031.</w:t>
      </w:r>
    </w:p>
    <w:p w14:paraId="5E3E96B3" w14:textId="77777777" w:rsidR="00FA5FF1" w:rsidRPr="006A15BB" w:rsidRDefault="00FA5FF1" w:rsidP="00FA5FF1">
      <w:pPr>
        <w:rPr>
          <w:rFonts w:ascii="Aptos" w:eastAsia="Aptos" w:hAnsi="Aptos" w:cs="Aptos"/>
          <w:szCs w:val="20"/>
        </w:rPr>
      </w:pPr>
    </w:p>
    <w:p w14:paraId="22283B6D" w14:textId="77777777" w:rsidR="00FA5FF1" w:rsidRPr="006A15BB" w:rsidRDefault="00FA5FF1" w:rsidP="00FA5FF1">
      <w:pPr>
        <w:spacing w:line="260" w:lineRule="atLeast"/>
        <w:rPr>
          <w:rFonts w:ascii="Aptos" w:eastAsia="Calibri" w:hAnsi="Aptos" w:cs="Arial"/>
          <w:bCs/>
          <w:szCs w:val="20"/>
        </w:rPr>
      </w:pPr>
      <w:r w:rsidRPr="006A15BB">
        <w:rPr>
          <w:rFonts w:ascii="Aptos" w:hAnsi="Aptos" w:cs="Arial"/>
          <w:szCs w:val="20"/>
        </w:rPr>
        <w:t>(9)</w:t>
      </w:r>
      <w:r w:rsidRPr="006A15BB">
        <w:rPr>
          <w:rFonts w:ascii="Aptos" w:eastAsia="Calibri" w:hAnsi="Aptos" w:cs="Arial"/>
          <w:bCs/>
          <w:szCs w:val="20"/>
        </w:rPr>
        <w:t xml:space="preserve"> Pogodba je sklenjena za določen čas, in sicer do konca izvedbe vseh pogodbenih obveznosti. Le-te so zaključene, ko so zaključene vse storitve, določene s to pogodbo (implementacija, garancijsko vzdrževanje in 4-letno vzdrževanje).</w:t>
      </w:r>
    </w:p>
    <w:p w14:paraId="7C7C9BBC" w14:textId="77777777" w:rsidR="00FA5FF1" w:rsidRPr="006A15BB" w:rsidRDefault="00FA5FF1" w:rsidP="00FA5FF1">
      <w:pPr>
        <w:rPr>
          <w:rFonts w:ascii="Aptos" w:eastAsia="Aptos" w:hAnsi="Aptos" w:cs="Aptos"/>
          <w:szCs w:val="20"/>
        </w:rPr>
      </w:pPr>
    </w:p>
    <w:p w14:paraId="536F8504" w14:textId="75EF1865" w:rsidR="00FA5FF1" w:rsidRPr="006A15BB" w:rsidRDefault="00FA5FF1" w:rsidP="00FA5FF1">
      <w:pPr>
        <w:rPr>
          <w:rFonts w:ascii="Aptos" w:eastAsia="Aptos" w:hAnsi="Aptos" w:cs="Aptos"/>
          <w:szCs w:val="20"/>
        </w:rPr>
      </w:pPr>
      <w:r w:rsidRPr="006A15BB">
        <w:rPr>
          <w:rFonts w:ascii="Aptos" w:eastAsia="Aptos" w:hAnsi="Aptos" w:cs="Aptos"/>
          <w:szCs w:val="20"/>
        </w:rPr>
        <w:lastRenderedPageBreak/>
        <w:t>(10) Določila te pogodbe so fiksna in se jih ne sme spreminjati v času trajanja pogodbe, razen v primeru višje sile (požar, poplava, potres, vojna, stavke) oz. v primeru, če nastanejo izredni pogoji, ki bi onemogočali izpolnjevanje pogodbenih določil</w:t>
      </w:r>
      <w:r w:rsidR="00AD3BCC" w:rsidRPr="006A15BB">
        <w:rPr>
          <w:rFonts w:ascii="Aptos" w:eastAsia="Aptos" w:hAnsi="Aptos" w:cs="Aptos"/>
          <w:szCs w:val="20"/>
        </w:rPr>
        <w:t xml:space="preserve"> ali v primeru izpolnitve enega izmed pogojev iz 95. člena ZJN-3.</w:t>
      </w:r>
      <w:r w:rsidRPr="006A15BB">
        <w:rPr>
          <w:rFonts w:ascii="Aptos" w:eastAsia="Aptos" w:hAnsi="Aptos" w:cs="Aptos"/>
          <w:szCs w:val="20"/>
        </w:rPr>
        <w:t xml:space="preserve"> V navedenih primerih lahko pogodbeni stranki skleneta aneks k pogodbi v pisni obliki. Ta mora biti podpisan in žigosan s strani obeh pooblaščenih pogodbenih predstavnikov.</w:t>
      </w:r>
    </w:p>
    <w:p w14:paraId="784EBEE5" w14:textId="77777777" w:rsidR="00FA5FF1" w:rsidRPr="006A15BB" w:rsidRDefault="00FA5FF1" w:rsidP="00FA5FF1">
      <w:pPr>
        <w:rPr>
          <w:rFonts w:ascii="Aptos" w:eastAsia="Aptos" w:hAnsi="Aptos" w:cs="Aptos"/>
          <w:szCs w:val="20"/>
        </w:rPr>
      </w:pPr>
    </w:p>
    <w:p w14:paraId="7FFE4C3A"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PROTIKORUPCIJSKA KLAVZULA</w:t>
      </w:r>
    </w:p>
    <w:p w14:paraId="59BF42C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18. člen</w:t>
      </w:r>
    </w:p>
    <w:p w14:paraId="1971DA49" w14:textId="77777777" w:rsidR="00FA5FF1" w:rsidRPr="006A15BB" w:rsidRDefault="00FA5FF1" w:rsidP="00FA5FF1">
      <w:pPr>
        <w:jc w:val="center"/>
        <w:rPr>
          <w:rFonts w:ascii="Aptos" w:eastAsia="Aptos" w:hAnsi="Aptos" w:cs="Aptos"/>
          <w:szCs w:val="20"/>
        </w:rPr>
      </w:pPr>
    </w:p>
    <w:p w14:paraId="3FCFDE03" w14:textId="77777777" w:rsidR="00FA5FF1" w:rsidRPr="006A15BB" w:rsidRDefault="00FA5FF1" w:rsidP="00FA5FF1">
      <w:pPr>
        <w:rPr>
          <w:rFonts w:ascii="Aptos" w:eastAsia="Aptos" w:hAnsi="Aptos" w:cs="Aptos"/>
          <w:szCs w:val="20"/>
        </w:rPr>
      </w:pPr>
      <w:r w:rsidRPr="006A15BB">
        <w:rPr>
          <w:rFonts w:ascii="Aptos" w:eastAsia="Aptos" w:hAnsi="Aptos" w:cs="Aptos"/>
          <w:szCs w:val="20"/>
        </w:rPr>
        <w:t>Če kdo od pogodbenih partnerjev posredno ali neposredno obljubi, ponudi ali da kakšno nedovoljeno korist, z namenom vplivati na:</w:t>
      </w:r>
    </w:p>
    <w:p w14:paraId="2484FB79"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pridobitev posla, </w:t>
      </w:r>
    </w:p>
    <w:p w14:paraId="1CB01764"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sklenitev posla pod ugodnejšimi pogoji, </w:t>
      </w:r>
    </w:p>
    <w:p w14:paraId="2A7E2747"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 xml:space="preserve">opustitev dolžnega nadzora nad izvajanjem pogodbenih obveznosti ali </w:t>
      </w:r>
    </w:p>
    <w:p w14:paraId="44B5A15D" w14:textId="77777777" w:rsidR="00FA5FF1" w:rsidRPr="006A15BB" w:rsidRDefault="00FA5FF1" w:rsidP="00FA5FF1">
      <w:pPr>
        <w:numPr>
          <w:ilvl w:val="0"/>
          <w:numId w:val="62"/>
        </w:numPr>
        <w:rPr>
          <w:rFonts w:ascii="Aptos" w:eastAsia="Aptos" w:hAnsi="Aptos" w:cs="Aptos"/>
          <w:szCs w:val="20"/>
          <w:lang w:val="en-US"/>
        </w:rPr>
      </w:pPr>
      <w:r w:rsidRPr="006A15BB">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6FC4D12"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je pogodba nična.</w:t>
      </w:r>
    </w:p>
    <w:p w14:paraId="18256EAD"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ODPOVED IN ODSTOP OD POGODBE</w:t>
      </w:r>
    </w:p>
    <w:p w14:paraId="6F13B31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19. člen</w:t>
      </w:r>
    </w:p>
    <w:p w14:paraId="61CA8E2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2BCB135"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izjavljata, da je to pogodbo možno odpovedati pred njeno izpolnitvijo v primeru, da nastopi ena od naslednjih spodaj navedenih okoliščin.</w:t>
      </w:r>
    </w:p>
    <w:p w14:paraId="0BE710D4"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A7D4EF0"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Naročnik lahko odpove pogodbo pred njeno izpolnitvijo:</w:t>
      </w:r>
    </w:p>
    <w:p w14:paraId="744A1052" w14:textId="77777777" w:rsidR="00FA5FF1" w:rsidRPr="006A15BB" w:rsidRDefault="00FA5FF1" w:rsidP="00FA5FF1">
      <w:pPr>
        <w:numPr>
          <w:ilvl w:val="0"/>
          <w:numId w:val="61"/>
        </w:numPr>
        <w:rPr>
          <w:rFonts w:ascii="Aptos" w:eastAsia="Aptos" w:hAnsi="Aptos" w:cs="Aptos"/>
          <w:szCs w:val="20"/>
        </w:rPr>
      </w:pPr>
      <w:r w:rsidRPr="006A15BB">
        <w:rPr>
          <w:rFonts w:ascii="Aptos" w:eastAsia="Aptos" w:hAnsi="Aptos" w:cs="Aptos"/>
          <w:szCs w:val="20"/>
        </w:rPr>
        <w:t>če ponudnik ne izpolni pogodbenih obveznosti na način, predviden v pogodbi o izvedbi javnega naročila,</w:t>
      </w:r>
    </w:p>
    <w:p w14:paraId="58611066" w14:textId="77777777" w:rsidR="00FA5FF1" w:rsidRPr="006A15BB"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je proti ponudniku uveden stečaj ali prisilna poravnava,</w:t>
      </w:r>
    </w:p>
    <w:p w14:paraId="1EBF0794" w14:textId="77777777" w:rsidR="00FA5FF1" w:rsidRPr="006A15BB"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je neuspešno pretekel pogodbeno določen rok, pa ponudnik ni izpolnil pogodbenih obveznosti,</w:t>
      </w:r>
    </w:p>
    <w:p w14:paraId="2192692C" w14:textId="42E9D201" w:rsidR="00FA5FF1" w:rsidRPr="00086341" w:rsidRDefault="00FA5FF1" w:rsidP="00FA5FF1">
      <w:pPr>
        <w:numPr>
          <w:ilvl w:val="0"/>
          <w:numId w:val="61"/>
        </w:numPr>
        <w:rPr>
          <w:rFonts w:ascii="Aptos" w:eastAsia="Aptos" w:hAnsi="Aptos" w:cs="Aptos"/>
          <w:szCs w:val="20"/>
          <w:lang w:val="it-IT"/>
        </w:rPr>
      </w:pPr>
      <w:r w:rsidRPr="006A15BB">
        <w:rPr>
          <w:rFonts w:ascii="Aptos" w:eastAsia="Aptos" w:hAnsi="Aptos" w:cs="Aptos"/>
          <w:szCs w:val="20"/>
        </w:rPr>
        <w:t>če ponudnik ni odpravil ugovarjanjih napak oz. odprava napak ni možna</w:t>
      </w:r>
      <w:r w:rsidR="00086341">
        <w:rPr>
          <w:rFonts w:ascii="Aptos" w:eastAsia="Aptos" w:hAnsi="Aptos" w:cs="Aptos"/>
          <w:szCs w:val="20"/>
        </w:rPr>
        <w:t xml:space="preserve"> in</w:t>
      </w:r>
    </w:p>
    <w:p w14:paraId="32F4EF81" w14:textId="70175FEF" w:rsidR="00086341" w:rsidRPr="00C43572" w:rsidRDefault="00086341" w:rsidP="00FA5FF1">
      <w:pPr>
        <w:numPr>
          <w:ilvl w:val="0"/>
          <w:numId w:val="61"/>
        </w:numPr>
        <w:rPr>
          <w:rFonts w:ascii="Aptos" w:eastAsia="Aptos" w:hAnsi="Aptos" w:cs="Aptos"/>
          <w:szCs w:val="20"/>
          <w:lang w:val="it-IT"/>
        </w:rPr>
      </w:pPr>
      <w:r w:rsidRPr="00C43572">
        <w:rPr>
          <w:rFonts w:ascii="Aptos" w:eastAsia="Aptos" w:hAnsi="Aptos" w:cs="Aptos"/>
          <w:szCs w:val="20"/>
        </w:rPr>
        <w:t xml:space="preserve">iz </w:t>
      </w:r>
      <w:r w:rsidR="00C43572">
        <w:rPr>
          <w:rFonts w:ascii="Aptos" w:eastAsia="Aptos" w:hAnsi="Aptos" w:cs="Aptos"/>
          <w:szCs w:val="20"/>
        </w:rPr>
        <w:t xml:space="preserve">drugih </w:t>
      </w:r>
      <w:r w:rsidRPr="00C43572">
        <w:rPr>
          <w:rFonts w:ascii="Aptos" w:eastAsia="Aptos" w:hAnsi="Aptos" w:cs="Aptos"/>
          <w:szCs w:val="20"/>
        </w:rPr>
        <w:t>razlogov na strani naročnika, pri čemer je naročnik, ob predložitvi ustreznih dokazil</w:t>
      </w:r>
      <w:r w:rsidR="00652FFE">
        <w:rPr>
          <w:rFonts w:ascii="Aptos" w:eastAsia="Aptos" w:hAnsi="Aptos" w:cs="Aptos"/>
          <w:szCs w:val="20"/>
        </w:rPr>
        <w:t xml:space="preserve"> s strani ponudnika</w:t>
      </w:r>
      <w:r w:rsidRPr="00C43572">
        <w:rPr>
          <w:rFonts w:ascii="Aptos" w:eastAsia="Aptos" w:hAnsi="Aptos" w:cs="Aptos"/>
          <w:szCs w:val="20"/>
        </w:rPr>
        <w:t>, dolžan plačati ponudniku sorazmerni del že izvedenih implementacijskih storitev, vključno z dejansko nastalimi stroški testnih/razvojnih licenc do datuma prenehanja.</w:t>
      </w:r>
    </w:p>
    <w:p w14:paraId="08D97D80"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AB05A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Ponudnik lahko odpove pogodbo, če naročnik ne plača pogodbene cene.</w:t>
      </w:r>
    </w:p>
    <w:p w14:paraId="7A7AF07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5969212F"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12AFB64" w14:textId="77777777" w:rsidR="00FA5FF1" w:rsidRPr="006A15BB" w:rsidRDefault="00FA5FF1" w:rsidP="00FA5FF1">
      <w:pPr>
        <w:rPr>
          <w:rFonts w:ascii="Aptos" w:eastAsia="Aptos" w:hAnsi="Aptos" w:cs="Aptos"/>
          <w:szCs w:val="20"/>
        </w:rPr>
      </w:pPr>
    </w:p>
    <w:p w14:paraId="58FAF3B5" w14:textId="77777777" w:rsidR="00FA5FF1" w:rsidRPr="006A15BB" w:rsidRDefault="00FA5FF1" w:rsidP="00FA5FF1">
      <w:pPr>
        <w:jc w:val="center"/>
        <w:rPr>
          <w:rFonts w:ascii="Aptos" w:eastAsia="Aptos" w:hAnsi="Aptos" w:cs="Aptos"/>
          <w:szCs w:val="20"/>
        </w:rPr>
      </w:pPr>
      <w:r w:rsidRPr="006A15BB">
        <w:rPr>
          <w:rFonts w:ascii="Aptos" w:eastAsia="Aptos" w:hAnsi="Aptos" w:cs="Aptos"/>
          <w:b/>
          <w:bCs/>
          <w:szCs w:val="20"/>
        </w:rPr>
        <w:t>KONČNE DOLOČBE</w:t>
      </w:r>
    </w:p>
    <w:p w14:paraId="2E64526D"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20. člen</w:t>
      </w:r>
    </w:p>
    <w:p w14:paraId="59BAFA1C"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7519EE31"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Pogodbeni stranki se obvezujeta, da bosta naredili vse, kar je potrebno za izvršitev pogodbe in da bosta ravnali kot dobra gospodarja.</w:t>
      </w:r>
    </w:p>
    <w:p w14:paraId="7ED3CED3" w14:textId="77777777" w:rsidR="00FA5FF1" w:rsidRPr="006A15BB" w:rsidRDefault="00FA5FF1" w:rsidP="00FA5FF1">
      <w:pPr>
        <w:rPr>
          <w:rFonts w:ascii="Aptos" w:eastAsia="Aptos" w:hAnsi="Aptos" w:cs="Aptos"/>
          <w:szCs w:val="20"/>
        </w:rPr>
      </w:pPr>
    </w:p>
    <w:p w14:paraId="1EB26CC4" w14:textId="77777777" w:rsidR="00FA5FF1" w:rsidRPr="006A15BB" w:rsidRDefault="00FA5FF1" w:rsidP="00FA5FF1">
      <w:pPr>
        <w:rPr>
          <w:rFonts w:ascii="Aptos" w:eastAsia="Aptos" w:hAnsi="Aptos" w:cs="Aptos"/>
          <w:szCs w:val="20"/>
        </w:rPr>
      </w:pPr>
      <w:r w:rsidRPr="006A15BB">
        <w:rPr>
          <w:rFonts w:ascii="Aptos" w:eastAsia="Aptos" w:hAnsi="Aptos" w:cs="Aptos"/>
          <w:szCs w:val="20"/>
        </w:rPr>
        <w:t>(2) Vse morebitne spore v zvezi s to pogodbo bosta stranki najprej poizkušali rešiti po mirni poti.</w:t>
      </w:r>
    </w:p>
    <w:p w14:paraId="3E035546" w14:textId="77777777" w:rsidR="00FA5FF1" w:rsidRPr="006A15BB" w:rsidRDefault="00FA5FF1" w:rsidP="00FA5FF1">
      <w:pPr>
        <w:rPr>
          <w:rFonts w:ascii="Aptos" w:eastAsia="Aptos" w:hAnsi="Aptos" w:cs="Aptos"/>
          <w:szCs w:val="20"/>
        </w:rPr>
      </w:pPr>
    </w:p>
    <w:p w14:paraId="20EB2F81"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98A2FDE"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455B46D8"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21. člen</w:t>
      </w:r>
    </w:p>
    <w:p w14:paraId="59B99539" w14:textId="77777777" w:rsidR="00FA5FF1" w:rsidRPr="006A15BB" w:rsidRDefault="00FA5FF1" w:rsidP="00FA5FF1">
      <w:pPr>
        <w:rPr>
          <w:rFonts w:ascii="Aptos" w:eastAsia="Aptos" w:hAnsi="Aptos" w:cs="Aptos"/>
          <w:szCs w:val="20"/>
        </w:rPr>
      </w:pPr>
      <w:r w:rsidRPr="006A15BB">
        <w:rPr>
          <w:rFonts w:ascii="Aptos" w:eastAsia="Aptos" w:hAnsi="Aptos" w:cs="Aptos"/>
          <w:b/>
          <w:bCs/>
          <w:szCs w:val="20"/>
        </w:rPr>
        <w:t xml:space="preserve"> </w:t>
      </w:r>
    </w:p>
    <w:p w14:paraId="3F9E93DC" w14:textId="77777777" w:rsidR="00FA5FF1" w:rsidRPr="006A15BB" w:rsidRDefault="00FA5FF1" w:rsidP="00FA5FF1">
      <w:pPr>
        <w:rPr>
          <w:rFonts w:ascii="Aptos" w:eastAsia="Aptos" w:hAnsi="Aptos" w:cs="Aptos"/>
          <w:szCs w:val="20"/>
        </w:rPr>
      </w:pPr>
      <w:r w:rsidRPr="006A15BB">
        <w:rPr>
          <w:rFonts w:ascii="Aptos" w:eastAsia="Aptos" w:hAnsi="Aptos" w:cs="Aptos"/>
          <w:szCs w:val="20"/>
        </w:rPr>
        <w:t>(1) Ta pogodba je sklenjena pod razveznim pogojem, ki se uresniči v primeru izpolnitve ene od naslednjih okoliščin:</w:t>
      </w:r>
    </w:p>
    <w:p w14:paraId="419B24D5" w14:textId="77777777" w:rsidR="00FA5FF1" w:rsidRPr="006A15BB" w:rsidRDefault="00FA5FF1" w:rsidP="00FA5FF1">
      <w:pPr>
        <w:numPr>
          <w:ilvl w:val="0"/>
          <w:numId w:val="60"/>
        </w:numPr>
        <w:rPr>
          <w:rFonts w:ascii="Aptos" w:eastAsia="Aptos" w:hAnsi="Aptos" w:cs="Aptos"/>
          <w:szCs w:val="20"/>
        </w:rPr>
      </w:pPr>
      <w:r w:rsidRPr="006A15BB">
        <w:rPr>
          <w:rFonts w:ascii="Aptos" w:eastAsia="Aptos" w:hAnsi="Aptos" w:cs="Aptos"/>
          <w:szCs w:val="20"/>
        </w:rPr>
        <w:lastRenderedPageBreak/>
        <w:t xml:space="preserve">če je naročnik seznanjen, da je sodišče s pravnomočno odločitvijo ugotovilo kršitev obveznosti delovne, okoljske ali socialne zakonodaje s strani ponudnika ali podizvajalca ali </w:t>
      </w:r>
    </w:p>
    <w:p w14:paraId="77E0C4E9" w14:textId="77777777" w:rsidR="00FA5FF1" w:rsidRPr="006A15BB" w:rsidRDefault="00FA5FF1" w:rsidP="00FA5FF1">
      <w:pPr>
        <w:numPr>
          <w:ilvl w:val="0"/>
          <w:numId w:val="60"/>
        </w:numPr>
        <w:rPr>
          <w:rFonts w:ascii="Aptos" w:eastAsia="Aptos" w:hAnsi="Aptos" w:cs="Aptos"/>
          <w:szCs w:val="20"/>
        </w:rPr>
      </w:pPr>
      <w:r w:rsidRPr="006A15BB">
        <w:rPr>
          <w:rFonts w:ascii="Aptos" w:eastAsia="Aptos" w:hAnsi="Aptos" w:cs="Aptos"/>
          <w:szCs w:val="20"/>
        </w:rPr>
        <w:t>če je naročnik seznanjen, da je pristojni državni organ pri ponudniku ali podizvajalcu v času izvajanja pogodbe ugotovil najmanj dve kršitvi v zvezi s:</w:t>
      </w:r>
    </w:p>
    <w:p w14:paraId="04EF0E11"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plačilom za delo, </w:t>
      </w:r>
    </w:p>
    <w:p w14:paraId="61FB598C"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delovnim časom, </w:t>
      </w:r>
    </w:p>
    <w:p w14:paraId="02A7329E"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počitki, </w:t>
      </w:r>
    </w:p>
    <w:p w14:paraId="634D9A4F" w14:textId="77777777" w:rsidR="00FA5FF1" w:rsidRPr="006A15BB" w:rsidRDefault="00FA5FF1" w:rsidP="00FA5FF1">
      <w:pPr>
        <w:numPr>
          <w:ilvl w:val="1"/>
          <w:numId w:val="59"/>
        </w:numPr>
        <w:rPr>
          <w:rFonts w:ascii="Aptos" w:eastAsia="Aptos" w:hAnsi="Aptos" w:cs="Aptos"/>
          <w:szCs w:val="20"/>
          <w:lang w:val="en-US"/>
        </w:rPr>
      </w:pPr>
      <w:r w:rsidRPr="006A15BB">
        <w:rPr>
          <w:rFonts w:ascii="Aptos" w:eastAsia="Aptos" w:hAnsi="Aptos" w:cs="Aptos"/>
          <w:szCs w:val="20"/>
        </w:rPr>
        <w:t xml:space="preserve">opravljanjem dela na podlagi pogodb civilnega prava kljub obstoju elementov delovnega razmerja ali v zvezi z zaposlovanjem na črno </w:t>
      </w:r>
    </w:p>
    <w:p w14:paraId="3325AA69" w14:textId="77777777" w:rsidR="00FA5FF1" w:rsidRPr="006A15BB" w:rsidRDefault="00FA5FF1" w:rsidP="00FA5FF1">
      <w:pPr>
        <w:rPr>
          <w:rFonts w:ascii="Aptos" w:eastAsia="Aptos" w:hAnsi="Aptos" w:cs="Aptos"/>
          <w:szCs w:val="20"/>
        </w:rPr>
      </w:pPr>
      <w:r w:rsidRPr="006A15BB">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470743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CAAF40A"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45611A05"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9300B5B" w14:textId="77777777" w:rsidR="00FA5FF1" w:rsidRPr="006A15BB" w:rsidRDefault="00FA5FF1" w:rsidP="00FA5FF1">
      <w:pPr>
        <w:rPr>
          <w:rFonts w:ascii="Aptos" w:eastAsia="Aptos" w:hAnsi="Aptos" w:cs="Aptos"/>
          <w:szCs w:val="20"/>
        </w:rPr>
      </w:pPr>
      <w:r w:rsidRPr="006A15BB">
        <w:rPr>
          <w:rFonts w:ascii="Aptos" w:eastAsia="Aptos" w:hAnsi="Aptos" w:cs="Aptos"/>
          <w:szCs w:val="20"/>
        </w:rPr>
        <w:t>(3) O datumu sklenitve nove pogodbe bo naročnik obvestil ponudnika.</w:t>
      </w:r>
    </w:p>
    <w:p w14:paraId="03307E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6671437" w14:textId="77777777" w:rsidR="00FA5FF1" w:rsidRPr="006A15BB" w:rsidRDefault="00FA5FF1" w:rsidP="00FA5FF1">
      <w:pPr>
        <w:rPr>
          <w:rFonts w:ascii="Aptos" w:eastAsia="Aptos" w:hAnsi="Aptos" w:cs="Aptos"/>
          <w:szCs w:val="20"/>
        </w:rPr>
      </w:pPr>
      <w:r w:rsidRPr="006A15BB">
        <w:rPr>
          <w:rFonts w:ascii="Aptos" w:eastAsia="Aptos" w:hAnsi="Aptos" w:cs="Aptos"/>
          <w:szCs w:val="20"/>
        </w:rPr>
        <w:t>(4) Če naročnik v roku 30 dni od seznanitve s kršitvijo ne začne novega postopka javnega naročila, se šteje, da je pogodba razvezana trideseti dan od seznanitve s kršitvijo.</w:t>
      </w:r>
    </w:p>
    <w:p w14:paraId="6B7F7512" w14:textId="77777777" w:rsidR="00FA5FF1" w:rsidRPr="006A15BB" w:rsidRDefault="00FA5FF1" w:rsidP="00FA5FF1">
      <w:pPr>
        <w:rPr>
          <w:rFonts w:ascii="Aptos" w:eastAsia="Aptos" w:hAnsi="Aptos" w:cs="Aptos"/>
          <w:szCs w:val="20"/>
        </w:rPr>
      </w:pPr>
    </w:p>
    <w:p w14:paraId="13BB2476" w14:textId="77777777" w:rsidR="00FA5FF1" w:rsidRPr="006A15BB" w:rsidRDefault="00FA5FF1" w:rsidP="00FA5FF1">
      <w:pPr>
        <w:jc w:val="center"/>
        <w:rPr>
          <w:rFonts w:ascii="Aptos" w:eastAsia="Aptos" w:hAnsi="Aptos" w:cs="Aptos"/>
          <w:b/>
          <w:bCs/>
          <w:szCs w:val="20"/>
        </w:rPr>
      </w:pPr>
      <w:r w:rsidRPr="006A15BB">
        <w:rPr>
          <w:rFonts w:ascii="Aptos" w:eastAsia="Aptos" w:hAnsi="Aptos" w:cs="Aptos"/>
          <w:b/>
          <w:bCs/>
          <w:szCs w:val="20"/>
        </w:rPr>
        <w:t>22. člen</w:t>
      </w:r>
    </w:p>
    <w:p w14:paraId="0D726C2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79ABF13A"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iz naslednjih delov, ki predstavljajo enovito celoto:</w:t>
      </w:r>
    </w:p>
    <w:p w14:paraId="54522ED6"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Osnovna pogodba s komercialnimi pogoji,</w:t>
      </w:r>
    </w:p>
    <w:p w14:paraId="6FDBAFD1"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1 – Ponudbena dokumentacija št……….. z dne …………</w:t>
      </w:r>
    </w:p>
    <w:p w14:paraId="59F4CA3A"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2 – Garancija za dobro izvedbo pogodbenih obveznosti</w:t>
      </w:r>
    </w:p>
    <w:p w14:paraId="1EFF0317"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3 – Dogovor o varovanju poslovne skrivnosti</w:t>
      </w:r>
    </w:p>
    <w:p w14:paraId="38265209"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4 – Pogodba o obdelavi podatkov</w:t>
      </w:r>
    </w:p>
    <w:p w14:paraId="31260474" w14:textId="77777777" w:rsidR="00FA5FF1" w:rsidRPr="006A15BB" w:rsidRDefault="00FA5FF1" w:rsidP="00FA5FF1">
      <w:pPr>
        <w:numPr>
          <w:ilvl w:val="0"/>
          <w:numId w:val="58"/>
        </w:numPr>
        <w:rPr>
          <w:rFonts w:ascii="Aptos" w:eastAsia="Aptos" w:hAnsi="Aptos" w:cs="Aptos"/>
          <w:szCs w:val="20"/>
          <w:lang w:val="it-IT"/>
        </w:rPr>
      </w:pPr>
      <w:r w:rsidRPr="006A15BB">
        <w:rPr>
          <w:rFonts w:ascii="Aptos" w:eastAsia="Aptos" w:hAnsi="Aptos" w:cs="Aptos"/>
          <w:szCs w:val="20"/>
        </w:rPr>
        <w:t>Priloga 5 – Vprašalnik za pogodbene obdelovalce osebnih podatkov</w:t>
      </w:r>
    </w:p>
    <w:p w14:paraId="1A85A02C"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Priloga 6 – Garancija za odpravo pomanjkljivosti v garancijski dobi</w:t>
      </w:r>
    </w:p>
    <w:p w14:paraId="135E7D25"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Opcijska priloga 1 – Soglasje podizvajalca za neposredna plačila (zgolj v primeru, da ponudnik nastopa s podizvajalci, ki zahtevajo direktna plačila)</w:t>
      </w:r>
    </w:p>
    <w:p w14:paraId="2AF3C105" w14:textId="77777777" w:rsidR="00FA5FF1" w:rsidRPr="006A15BB" w:rsidRDefault="00FA5FF1" w:rsidP="00FA5FF1">
      <w:pPr>
        <w:numPr>
          <w:ilvl w:val="0"/>
          <w:numId w:val="58"/>
        </w:numPr>
        <w:rPr>
          <w:rFonts w:ascii="Aptos" w:eastAsia="Aptos" w:hAnsi="Aptos" w:cs="Aptos"/>
          <w:szCs w:val="20"/>
        </w:rPr>
      </w:pPr>
      <w:r w:rsidRPr="006A15BB">
        <w:rPr>
          <w:rFonts w:ascii="Aptos" w:eastAsia="Aptos" w:hAnsi="Aptos" w:cs="Aptos"/>
          <w:szCs w:val="20"/>
        </w:rPr>
        <w:t>Opcijska priloga 2 – Pravni akt o skupni izvedbi javnega naročila (zgolj v primeru, da ponudnik nastopa v skupni ponudbi)</w:t>
      </w:r>
    </w:p>
    <w:p w14:paraId="6440A8B8"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1F9574C3" w14:textId="77777777" w:rsidR="00FA5FF1" w:rsidRPr="006A15BB" w:rsidRDefault="00FA5FF1" w:rsidP="00FA5FF1">
      <w:pPr>
        <w:rPr>
          <w:rFonts w:ascii="Aptos" w:eastAsia="Aptos" w:hAnsi="Aptos" w:cs="Aptos"/>
          <w:szCs w:val="20"/>
        </w:rPr>
      </w:pPr>
    </w:p>
    <w:p w14:paraId="43AD0F1E"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Pogodba je sestavljena v petih izvodih, od katerih prejme naročnik tri izvode, ponudnik pa dva izvoda.</w:t>
      </w:r>
    </w:p>
    <w:p w14:paraId="6129C72A" w14:textId="77777777" w:rsidR="00FA5FF1" w:rsidRPr="006A15BB" w:rsidRDefault="00FA5FF1" w:rsidP="00FA5FF1">
      <w:pPr>
        <w:rPr>
          <w:rFonts w:ascii="Aptos" w:eastAsia="Aptos" w:hAnsi="Aptos" w:cs="Aptos"/>
          <w:szCs w:val="20"/>
        </w:rPr>
      </w:pPr>
      <w:r w:rsidRPr="006A15BB">
        <w:rPr>
          <w:rFonts w:ascii="Aptos" w:eastAsia="Aptos" w:hAnsi="Aptos" w:cs="Aptos"/>
          <w:szCs w:val="20"/>
        </w:rPr>
        <w:t>PODPIS IN ŽIG POOBLAŠČENIH PREDSTAVNIKOV NAROČNIKA IN PONUDNIKA – POGODBA ŠT. JN-S0739 – Prenova poslovno informacijskega sistema RTV Slovenija.</w:t>
      </w:r>
    </w:p>
    <w:p w14:paraId="1ACA8B39"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674BD1F0" w14:textId="77777777" w:rsidR="00FA5FF1" w:rsidRPr="006A15BB" w:rsidRDefault="00FA5FF1" w:rsidP="00FA5FF1">
      <w:pPr>
        <w:jc w:val="center"/>
        <w:rPr>
          <w:rFonts w:ascii="Aptos" w:eastAsia="Aptos" w:hAnsi="Aptos" w:cs="Aptos"/>
          <w:szCs w:val="20"/>
        </w:rPr>
      </w:pPr>
      <w:r w:rsidRPr="006A15BB">
        <w:rPr>
          <w:rFonts w:ascii="Aptos" w:eastAsia="Aptos" w:hAnsi="Aptos" w:cs="Aptos"/>
          <w:szCs w:val="20"/>
        </w:rPr>
        <w:t>NAROČNIK:</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PONUDNIK:</w:t>
      </w:r>
    </w:p>
    <w:p w14:paraId="62C1C1EC" w14:textId="77777777" w:rsidR="00FA5FF1" w:rsidRPr="006A15BB" w:rsidRDefault="00FA5FF1" w:rsidP="00FA5FF1">
      <w:pPr>
        <w:rPr>
          <w:rFonts w:ascii="Aptos" w:eastAsia="Aptos" w:hAnsi="Aptos" w:cs="Aptos"/>
          <w:szCs w:val="20"/>
        </w:rPr>
      </w:pPr>
    </w:p>
    <w:p w14:paraId="3E395D7E" w14:textId="77777777" w:rsidR="00FA5FF1" w:rsidRPr="006A15BB" w:rsidRDefault="00FA5FF1" w:rsidP="00FA5FF1">
      <w:pPr>
        <w:rPr>
          <w:rFonts w:ascii="Aptos" w:eastAsia="Aptos" w:hAnsi="Aptos" w:cs="Aptos"/>
          <w:szCs w:val="20"/>
        </w:rPr>
      </w:pPr>
      <w:r w:rsidRPr="006A15BB">
        <w:rPr>
          <w:rFonts w:ascii="Aptos" w:eastAsia="Aptos" w:hAnsi="Aptos" w:cs="Aptos"/>
          <w:szCs w:val="20"/>
        </w:rPr>
        <w:t>Ljubljana, dne ………………..</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 dne ………………..</w:t>
      </w:r>
    </w:p>
    <w:p w14:paraId="39C46DAF" w14:textId="77777777" w:rsidR="00FA5FF1" w:rsidRPr="006A15BB" w:rsidRDefault="00FA5FF1" w:rsidP="00FA5FF1">
      <w:pPr>
        <w:rPr>
          <w:rFonts w:ascii="Aptos" w:eastAsia="Aptos" w:hAnsi="Aptos" w:cs="Aptos"/>
          <w:szCs w:val="20"/>
        </w:rPr>
      </w:pPr>
      <w:r w:rsidRPr="006A15BB">
        <w:rPr>
          <w:rFonts w:ascii="Aptos" w:eastAsia="Aptos" w:hAnsi="Aptos" w:cs="Aptos"/>
          <w:szCs w:val="20"/>
        </w:rPr>
        <w:t xml:space="preserve">                </w:t>
      </w:r>
    </w:p>
    <w:p w14:paraId="3FB0B448" w14:textId="77777777" w:rsidR="00FA5FF1" w:rsidRPr="006A15BB" w:rsidRDefault="00FA5FF1" w:rsidP="00FA5FF1">
      <w:pPr>
        <w:rPr>
          <w:rFonts w:ascii="Aptos" w:eastAsia="Aptos" w:hAnsi="Aptos" w:cs="Aptos"/>
          <w:szCs w:val="20"/>
        </w:rPr>
      </w:pPr>
      <w:r w:rsidRPr="006A15BB">
        <w:rPr>
          <w:rFonts w:ascii="Aptos" w:eastAsia="Aptos" w:hAnsi="Aptos" w:cs="Aptos"/>
          <w:szCs w:val="20"/>
        </w:rPr>
        <w:t>Radiotelevizija Slovenija, Javni zavod</w:t>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r>
      <w:r w:rsidRPr="006A15BB">
        <w:rPr>
          <w:rFonts w:ascii="Aptos" w:eastAsia="Aptos" w:hAnsi="Aptos" w:cs="Aptos"/>
          <w:szCs w:val="20"/>
        </w:rPr>
        <w:tab/>
        <w:t>……………………………………..</w:t>
      </w:r>
    </w:p>
    <w:p w14:paraId="79010299" w14:textId="77777777" w:rsidR="00FA5FF1" w:rsidRPr="006A15BB" w:rsidRDefault="00FA5FF1" w:rsidP="00FA5FF1">
      <w:pPr>
        <w:rPr>
          <w:rFonts w:ascii="Aptos" w:eastAsia="Aptos" w:hAnsi="Aptos" w:cs="Aptos"/>
          <w:szCs w:val="20"/>
        </w:rPr>
      </w:pPr>
    </w:p>
    <w:p w14:paraId="36CD9C9F" w14:textId="77777777" w:rsidR="00FA5FF1" w:rsidRPr="006A15BB" w:rsidRDefault="00FA5FF1" w:rsidP="00FA5FF1">
      <w:pPr>
        <w:jc w:val="left"/>
        <w:rPr>
          <w:rFonts w:ascii="Aptos" w:eastAsia="Aptos" w:hAnsi="Aptos" w:cs="Aptos"/>
          <w:szCs w:val="20"/>
        </w:rPr>
      </w:pPr>
      <w:r w:rsidRPr="006A15BB">
        <w:rPr>
          <w:rFonts w:ascii="Aptos" w:eastAsia="Aptos" w:hAnsi="Aptos" w:cs="Aptos"/>
          <w:szCs w:val="20"/>
        </w:rPr>
        <w:t xml:space="preserve">                                         Žig                                                                                                          </w:t>
      </w:r>
      <w:r w:rsidRPr="006A15BB">
        <w:rPr>
          <w:rFonts w:ascii="Aptos" w:eastAsia="Aptos" w:hAnsi="Aptos" w:cs="Aptos"/>
          <w:szCs w:val="20"/>
        </w:rPr>
        <w:tab/>
      </w:r>
      <w:r w:rsidRPr="006A15BB">
        <w:rPr>
          <w:rFonts w:ascii="Aptos" w:eastAsia="Aptos" w:hAnsi="Aptos" w:cs="Aptos"/>
          <w:szCs w:val="20"/>
        </w:rPr>
        <w:tab/>
        <w:t xml:space="preserve">          Žig</w:t>
      </w:r>
    </w:p>
    <w:p w14:paraId="32ADAFEF" w14:textId="77777777" w:rsidR="00FA5FF1" w:rsidRPr="006A15BB" w:rsidRDefault="00FA5FF1" w:rsidP="00F8142A">
      <w:pPr>
        <w:jc w:val="right"/>
        <w:rPr>
          <w:rFonts w:ascii="Aptos" w:hAnsi="Aptos"/>
          <w:b/>
        </w:rPr>
      </w:pPr>
    </w:p>
    <w:p w14:paraId="4A8A7577" w14:textId="77777777" w:rsidR="00FA5FF1" w:rsidRPr="006A15BB" w:rsidRDefault="00FA5FF1" w:rsidP="00F8142A">
      <w:pPr>
        <w:jc w:val="right"/>
        <w:rPr>
          <w:rFonts w:ascii="Aptos" w:hAnsi="Aptos"/>
          <w:b/>
        </w:rPr>
      </w:pPr>
    </w:p>
    <w:p w14:paraId="0C65BE4D" w14:textId="77777777" w:rsidR="00FA5FF1" w:rsidRPr="006A15BB" w:rsidRDefault="00FA5FF1" w:rsidP="00F8142A">
      <w:pPr>
        <w:jc w:val="right"/>
        <w:rPr>
          <w:rFonts w:ascii="Aptos" w:hAnsi="Aptos"/>
          <w:b/>
        </w:rPr>
      </w:pPr>
    </w:p>
    <w:p w14:paraId="293ECC23" w14:textId="77777777" w:rsidR="00FA5FF1" w:rsidRPr="006A15BB" w:rsidRDefault="00FA5FF1" w:rsidP="00F8142A">
      <w:pPr>
        <w:jc w:val="right"/>
        <w:rPr>
          <w:rFonts w:ascii="Aptos" w:hAnsi="Aptos"/>
          <w:b/>
        </w:rPr>
      </w:pPr>
    </w:p>
    <w:p w14:paraId="11FE4AF8" w14:textId="77777777" w:rsidR="00FA5FF1" w:rsidRPr="006A15BB" w:rsidRDefault="00FA5FF1" w:rsidP="00F8142A">
      <w:pPr>
        <w:jc w:val="right"/>
        <w:rPr>
          <w:rFonts w:ascii="Aptos" w:hAnsi="Aptos"/>
          <w:b/>
        </w:rPr>
      </w:pPr>
    </w:p>
    <w:p w14:paraId="787FFCE1" w14:textId="77777777" w:rsidR="00FA5FF1" w:rsidRPr="006A15BB" w:rsidRDefault="00FA5FF1" w:rsidP="00F8142A">
      <w:pPr>
        <w:jc w:val="right"/>
        <w:rPr>
          <w:rFonts w:ascii="Aptos" w:hAnsi="Aptos"/>
          <w:b/>
        </w:rPr>
      </w:pPr>
    </w:p>
    <w:p w14:paraId="04333076" w14:textId="77777777" w:rsidR="00FA5FF1" w:rsidRPr="006A15BB" w:rsidRDefault="00FA5FF1" w:rsidP="00F8142A">
      <w:pPr>
        <w:jc w:val="right"/>
        <w:rPr>
          <w:rFonts w:ascii="Aptos" w:hAnsi="Aptos"/>
          <w:b/>
        </w:rPr>
      </w:pPr>
    </w:p>
    <w:p w14:paraId="5744AA66" w14:textId="77777777" w:rsidR="00FA5FF1" w:rsidRPr="006A15BB" w:rsidRDefault="00FA5FF1" w:rsidP="00595598">
      <w:pPr>
        <w:rPr>
          <w:rFonts w:ascii="Aptos" w:hAnsi="Aptos"/>
          <w:b/>
        </w:rPr>
      </w:pPr>
    </w:p>
    <w:p w14:paraId="7D174BD6" w14:textId="07244289" w:rsidR="00F8142A" w:rsidRPr="006A15BB" w:rsidRDefault="00F8142A" w:rsidP="00F8142A">
      <w:pPr>
        <w:jc w:val="right"/>
        <w:rPr>
          <w:rFonts w:ascii="Aptos" w:hAnsi="Aptos"/>
          <w:b/>
        </w:rPr>
      </w:pPr>
      <w:r w:rsidRPr="006A15BB">
        <w:rPr>
          <w:rFonts w:ascii="Aptos" w:hAnsi="Aptos"/>
          <w:b/>
        </w:rPr>
        <w:lastRenderedPageBreak/>
        <w:t>OBR-1</w:t>
      </w:r>
      <w:r w:rsidR="000334AA" w:rsidRPr="006A15BB">
        <w:rPr>
          <w:rFonts w:ascii="Aptos" w:hAnsi="Aptos"/>
          <w:b/>
        </w:rPr>
        <w:t>5</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00F8142A" w:rsidP="00F8142A">
      <w:pPr>
        <w:pStyle w:val="Heading2"/>
        <w:numPr>
          <w:ilvl w:val="0"/>
          <w:numId w:val="0"/>
        </w:numPr>
        <w:jc w:val="center"/>
        <w:rPr>
          <w:rFonts w:ascii="Aptos" w:hAnsi="Aptos"/>
          <w:b/>
        </w:rPr>
      </w:pPr>
      <w:bookmarkStart w:id="241" w:name="_Toc210386045"/>
      <w:r w:rsidRPr="006A15BB">
        <w:rPr>
          <w:rFonts w:ascii="Aptos" w:hAnsi="Aptos"/>
          <w:b/>
        </w:rPr>
        <w:t>Izjava o predložitvi garancije za dobro izvedbo pogodbenih obveznosti</w:t>
      </w:r>
      <w:bookmarkEnd w:id="241"/>
    </w:p>
    <w:p w14:paraId="0B51C91C" w14:textId="77777777"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JN-S0739</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1950BCDD"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31. 12. 2026</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0B660265" w14:textId="1FAAD189" w:rsidR="00F8142A" w:rsidRPr="006A15BB" w:rsidRDefault="00F8142A" w:rsidP="000F28D2">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2027 do 31. 12. 2027</w:t>
      </w:r>
      <w:r w:rsidRPr="006A15BB">
        <w:rPr>
          <w:rFonts w:ascii="Aptos" w:hAnsi="Aptos"/>
          <w:bCs/>
          <w:iCs/>
          <w:noProof/>
        </w:rPr>
        <w:t>.</w:t>
      </w:r>
    </w:p>
    <w:p w14:paraId="6964BD72" w14:textId="77777777" w:rsidR="004210E6" w:rsidRPr="006A15BB" w:rsidRDefault="004210E6" w:rsidP="000F28D2">
      <w:pPr>
        <w:spacing w:line="280" w:lineRule="exact"/>
        <w:rPr>
          <w:rFonts w:ascii="Aptos" w:hAnsi="Aptos"/>
          <w:bCs/>
          <w:iCs/>
          <w:noProof/>
        </w:rPr>
      </w:pPr>
    </w:p>
    <w:p w14:paraId="36C4B137" w14:textId="0E310029"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8</w:t>
      </w:r>
      <w:r w:rsidRPr="006A15BB">
        <w:rPr>
          <w:rFonts w:ascii="Aptos" w:hAnsi="Aptos"/>
          <w:b/>
          <w:iCs/>
          <w:noProof/>
        </w:rPr>
        <w:t xml:space="preserve"> do 31. 12. 202</w:t>
      </w:r>
      <w:r w:rsidR="003F14BF" w:rsidRPr="006A15BB">
        <w:rPr>
          <w:rFonts w:ascii="Aptos" w:hAnsi="Aptos"/>
          <w:b/>
          <w:iCs/>
          <w:noProof/>
        </w:rPr>
        <w:t>8</w:t>
      </w:r>
      <w:r w:rsidRPr="006A15BB">
        <w:rPr>
          <w:rFonts w:ascii="Aptos" w:hAnsi="Aptos"/>
          <w:bCs/>
          <w:iCs/>
          <w:noProof/>
        </w:rPr>
        <w:t>.</w:t>
      </w:r>
    </w:p>
    <w:p w14:paraId="04150DF2" w14:textId="77777777" w:rsidR="004210E6" w:rsidRPr="006A15BB" w:rsidRDefault="004210E6" w:rsidP="000F28D2">
      <w:pPr>
        <w:spacing w:line="280" w:lineRule="exact"/>
        <w:rPr>
          <w:rFonts w:ascii="Aptos" w:hAnsi="Aptos"/>
          <w:bCs/>
          <w:iCs/>
          <w:noProof/>
        </w:rPr>
      </w:pPr>
    </w:p>
    <w:p w14:paraId="48863FC9" w14:textId="7A5F1A06"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9</w:t>
      </w:r>
      <w:r w:rsidRPr="006A15BB">
        <w:rPr>
          <w:rFonts w:ascii="Aptos" w:hAnsi="Aptos"/>
          <w:b/>
          <w:iCs/>
          <w:noProof/>
        </w:rPr>
        <w:t xml:space="preserve"> do 31. 12. 202</w:t>
      </w:r>
      <w:r w:rsidR="003F14BF" w:rsidRPr="006A15BB">
        <w:rPr>
          <w:rFonts w:ascii="Aptos" w:hAnsi="Aptos"/>
          <w:b/>
          <w:iCs/>
          <w:noProof/>
        </w:rPr>
        <w:t>9</w:t>
      </w:r>
      <w:r w:rsidRPr="006A15BB">
        <w:rPr>
          <w:rFonts w:ascii="Aptos" w:hAnsi="Aptos"/>
          <w:bCs/>
          <w:iCs/>
          <w:noProof/>
        </w:rPr>
        <w:t>.</w:t>
      </w:r>
    </w:p>
    <w:p w14:paraId="2FD33D3B" w14:textId="77777777" w:rsidR="003F14BF" w:rsidRPr="006A15BB" w:rsidRDefault="003F14BF" w:rsidP="004210E6">
      <w:pPr>
        <w:spacing w:line="280" w:lineRule="exact"/>
        <w:rPr>
          <w:rFonts w:ascii="Aptos" w:hAnsi="Aptos"/>
          <w:bCs/>
          <w:iCs/>
          <w:noProof/>
        </w:rPr>
      </w:pPr>
    </w:p>
    <w:p w14:paraId="6149CD65" w14:textId="745FF430"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w:t>
      </w:r>
      <w:r w:rsidR="003F14BF" w:rsidRPr="006A15BB">
        <w:rPr>
          <w:rFonts w:ascii="Aptos" w:hAnsi="Aptos"/>
          <w:b/>
          <w:iCs/>
          <w:noProof/>
        </w:rPr>
        <w:t>30</w:t>
      </w:r>
      <w:r w:rsidRPr="006A15BB">
        <w:rPr>
          <w:rFonts w:ascii="Aptos" w:hAnsi="Aptos"/>
          <w:b/>
          <w:iCs/>
          <w:noProof/>
        </w:rPr>
        <w:t xml:space="preserve"> do 31. 12. 20</w:t>
      </w:r>
      <w:r w:rsidR="003F14BF" w:rsidRPr="006A15BB">
        <w:rPr>
          <w:rFonts w:ascii="Aptos" w:hAnsi="Aptos"/>
          <w:b/>
          <w:iCs/>
          <w:noProof/>
        </w:rPr>
        <w:t>30</w:t>
      </w:r>
      <w:r w:rsidRPr="006A15BB">
        <w:rPr>
          <w:rFonts w:ascii="Aptos" w:hAnsi="Aptos"/>
          <w:bCs/>
          <w:iCs/>
          <w:noProof/>
        </w:rPr>
        <w:t>.</w:t>
      </w:r>
    </w:p>
    <w:p w14:paraId="33E55EC5" w14:textId="77777777" w:rsidR="003F14BF" w:rsidRPr="006A15BB" w:rsidRDefault="003F14BF" w:rsidP="004210E6">
      <w:pPr>
        <w:spacing w:line="280" w:lineRule="exact"/>
        <w:rPr>
          <w:rFonts w:ascii="Aptos" w:hAnsi="Aptos"/>
          <w:bCs/>
          <w:iCs/>
          <w:noProof/>
        </w:rPr>
      </w:pPr>
    </w:p>
    <w:p w14:paraId="6759918D" w14:textId="21814C05" w:rsidR="004210E6" w:rsidRPr="006A15BB" w:rsidRDefault="004210E6" w:rsidP="004210E6">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w:t>
      </w:r>
      <w:r w:rsidR="003F14BF" w:rsidRPr="006A15BB">
        <w:rPr>
          <w:rFonts w:ascii="Aptos" w:hAnsi="Aptos"/>
          <w:b/>
          <w:iCs/>
          <w:noProof/>
        </w:rPr>
        <w:t>31</w:t>
      </w:r>
      <w:r w:rsidRPr="006A15BB">
        <w:rPr>
          <w:rFonts w:ascii="Aptos" w:hAnsi="Aptos"/>
          <w:b/>
          <w:iCs/>
          <w:noProof/>
        </w:rPr>
        <w:t xml:space="preserve"> do 31. 12. 20</w:t>
      </w:r>
      <w:r w:rsidR="003F14BF" w:rsidRPr="006A15BB">
        <w:rPr>
          <w:rFonts w:ascii="Aptos" w:hAnsi="Aptos"/>
          <w:b/>
          <w:iCs/>
          <w:noProof/>
        </w:rPr>
        <w:t>31</w:t>
      </w:r>
      <w:r w:rsidRPr="006A15BB">
        <w:rPr>
          <w:rFonts w:ascii="Aptos" w:hAnsi="Aptos"/>
          <w:bCs/>
          <w:iCs/>
          <w:noProof/>
        </w:rPr>
        <w:t>.</w:t>
      </w:r>
    </w:p>
    <w:p w14:paraId="65FB1E6D" w14:textId="77777777" w:rsidR="003F14BF" w:rsidRPr="006A15BB" w:rsidRDefault="003F14BF" w:rsidP="004210E6">
      <w:pPr>
        <w:spacing w:line="280" w:lineRule="exact"/>
        <w:rPr>
          <w:rFonts w:ascii="Aptos" w:hAnsi="Aptos"/>
          <w:bCs/>
          <w:iCs/>
          <w:noProof/>
        </w:rPr>
      </w:pPr>
    </w:p>
    <w:p w14:paraId="08BF3F99" w14:textId="77777777" w:rsidR="000F28D2" w:rsidRPr="006A15BB" w:rsidRDefault="000F28D2" w:rsidP="00F8142A">
      <w:pPr>
        <w:rPr>
          <w:rFonts w:ascii="Aptos" w:hAnsi="Aptos"/>
          <w:bCs/>
          <w:iCs/>
          <w:noProof/>
        </w:rPr>
      </w:pPr>
    </w:p>
    <w:p w14:paraId="4954CF4B" w14:textId="77777777" w:rsidR="008400AE" w:rsidRPr="006A15BB" w:rsidRDefault="008400AE" w:rsidP="00F8142A">
      <w:pPr>
        <w:rPr>
          <w:rFonts w:ascii="Aptos" w:hAnsi="Aptos"/>
          <w:bCs/>
          <w:iCs/>
          <w:noProof/>
        </w:rPr>
      </w:pPr>
    </w:p>
    <w:p w14:paraId="299B0909" w14:textId="77777777" w:rsidR="008400AE" w:rsidRPr="006A15BB" w:rsidRDefault="008400AE" w:rsidP="00F8142A">
      <w:pPr>
        <w:rPr>
          <w:rFonts w:ascii="Aptos" w:hAnsi="Aptos"/>
          <w:bCs/>
          <w:iCs/>
          <w:noProof/>
        </w:rPr>
      </w:pPr>
    </w:p>
    <w:p w14:paraId="5D81B183" w14:textId="77777777" w:rsidR="008400AE" w:rsidRPr="006A15BB" w:rsidRDefault="008400AE" w:rsidP="00F8142A">
      <w:pPr>
        <w:rPr>
          <w:rFonts w:ascii="Aptos" w:hAnsi="Aptos"/>
          <w:bCs/>
          <w:iCs/>
          <w:noProof/>
        </w:rPr>
      </w:pPr>
    </w:p>
    <w:p w14:paraId="04F17001" w14:textId="77777777" w:rsidR="008400AE" w:rsidRPr="006A15BB" w:rsidRDefault="008400AE"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13120F6E" w14:textId="0098A088" w:rsidR="00F8142A" w:rsidRPr="006A15BB" w:rsidRDefault="00F8142A" w:rsidP="00F8142A">
      <w:pPr>
        <w:jc w:val="right"/>
        <w:rPr>
          <w:rFonts w:ascii="Aptos" w:hAnsi="Aptos"/>
          <w:b/>
        </w:rPr>
      </w:pPr>
      <w:r w:rsidRPr="006A15BB">
        <w:rPr>
          <w:rFonts w:ascii="Aptos" w:hAnsi="Aptos"/>
          <w:b/>
        </w:rPr>
        <w:lastRenderedPageBreak/>
        <w:t>OBR-1</w:t>
      </w:r>
      <w:r w:rsidR="000334AA" w:rsidRPr="006A15BB">
        <w:rPr>
          <w:rFonts w:ascii="Aptos" w:hAnsi="Aptos"/>
          <w:b/>
        </w:rPr>
        <w:t>6</w:t>
      </w:r>
    </w:p>
    <w:p w14:paraId="36E6AB5B" w14:textId="77777777" w:rsidR="00F8142A" w:rsidRPr="006A15BB" w:rsidRDefault="00F8142A" w:rsidP="00F8142A">
      <w:pPr>
        <w:jc w:val="left"/>
        <w:rPr>
          <w:rFonts w:ascii="Aptos" w:hAnsi="Aptos"/>
          <w:b/>
        </w:rPr>
      </w:pPr>
      <w:r w:rsidRPr="006A15BB">
        <w:rPr>
          <w:rFonts w:ascii="Aptos" w:hAnsi="Aptos"/>
        </w:rPr>
        <w:t>Ponudnik ..................................................</w:t>
      </w:r>
    </w:p>
    <w:p w14:paraId="4A4884F8" w14:textId="77777777" w:rsidR="00F8142A" w:rsidRPr="006A15BB" w:rsidRDefault="00F8142A" w:rsidP="00F8142A">
      <w:pPr>
        <w:rPr>
          <w:rFonts w:ascii="Aptos" w:hAnsi="Aptos"/>
          <w:i/>
        </w:rPr>
      </w:pPr>
    </w:p>
    <w:p w14:paraId="5B21FFCD" w14:textId="77777777" w:rsidR="00F8142A" w:rsidRPr="006A15BB" w:rsidRDefault="00F8142A" w:rsidP="00F8142A">
      <w:pPr>
        <w:spacing w:line="360" w:lineRule="auto"/>
        <w:rPr>
          <w:rFonts w:ascii="Aptos" w:hAnsi="Aptos"/>
        </w:rPr>
      </w:pPr>
      <w:r w:rsidRPr="006A15BB">
        <w:rPr>
          <w:rFonts w:ascii="Aptos" w:hAnsi="Aptos"/>
        </w:rPr>
        <w:t>Naslov ......................................................</w:t>
      </w:r>
    </w:p>
    <w:p w14:paraId="425F2FEB" w14:textId="77777777" w:rsidR="00F8142A" w:rsidRPr="006A15BB" w:rsidRDefault="00F8142A" w:rsidP="00F8142A">
      <w:pPr>
        <w:rPr>
          <w:rFonts w:ascii="Aptos" w:hAnsi="Aptos"/>
        </w:rPr>
      </w:pPr>
    </w:p>
    <w:p w14:paraId="58BE190B" w14:textId="77777777" w:rsidR="00F8142A" w:rsidRPr="006A15BB" w:rsidRDefault="00F8142A" w:rsidP="00F8142A">
      <w:pPr>
        <w:rPr>
          <w:rFonts w:ascii="Aptos" w:hAnsi="Aptos"/>
        </w:rPr>
      </w:pPr>
    </w:p>
    <w:p w14:paraId="0FD3B090" w14:textId="77777777" w:rsidR="00F8142A" w:rsidRPr="006A15BB" w:rsidRDefault="00F8142A" w:rsidP="00F8142A">
      <w:pPr>
        <w:rPr>
          <w:rFonts w:ascii="Aptos" w:hAnsi="Aptos"/>
        </w:rPr>
      </w:pPr>
    </w:p>
    <w:p w14:paraId="47293790" w14:textId="7DC0CE50" w:rsidR="00F8142A" w:rsidRPr="006A15BB" w:rsidRDefault="00F8142A" w:rsidP="00F8142A">
      <w:pPr>
        <w:pStyle w:val="Heading2"/>
        <w:numPr>
          <w:ilvl w:val="0"/>
          <w:numId w:val="0"/>
        </w:numPr>
        <w:jc w:val="center"/>
        <w:rPr>
          <w:rFonts w:ascii="Aptos" w:hAnsi="Aptos"/>
          <w:b/>
        </w:rPr>
      </w:pPr>
      <w:bookmarkStart w:id="242" w:name="_Toc210386046"/>
      <w:r w:rsidRPr="006A15BB">
        <w:rPr>
          <w:rFonts w:ascii="Aptos" w:hAnsi="Aptos"/>
          <w:b/>
        </w:rPr>
        <w:t>Izjava o predložitvi garancije za odpravo pomanjkljivosti v garancijski dobi</w:t>
      </w:r>
      <w:bookmarkEnd w:id="242"/>
    </w:p>
    <w:p w14:paraId="13457272" w14:textId="77777777"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JN-S0739</w:t>
      </w:r>
    </w:p>
    <w:p w14:paraId="6A443ECD" w14:textId="77777777" w:rsidR="00F8142A" w:rsidRPr="006A15BB" w:rsidRDefault="00F8142A" w:rsidP="00F8142A">
      <w:pPr>
        <w:rPr>
          <w:rFonts w:ascii="Aptos" w:hAnsi="Aptos"/>
        </w:rPr>
      </w:pPr>
    </w:p>
    <w:p w14:paraId="572A31F0" w14:textId="77777777" w:rsidR="00F8142A" w:rsidRPr="006A15BB" w:rsidRDefault="00F8142A" w:rsidP="00F8142A">
      <w:pPr>
        <w:rPr>
          <w:rFonts w:ascii="Aptos" w:hAnsi="Aptos"/>
          <w:b/>
          <w:u w:val="single"/>
        </w:rPr>
      </w:pPr>
    </w:p>
    <w:p w14:paraId="2C41AE8D" w14:textId="75ADF4BF" w:rsidR="00F8142A" w:rsidRPr="006A15BB" w:rsidRDefault="00F8142A" w:rsidP="00F8142A">
      <w:pPr>
        <w:tabs>
          <w:tab w:val="left" w:pos="0"/>
        </w:tabs>
        <w:spacing w:line="280" w:lineRule="exact"/>
        <w:rPr>
          <w:rFonts w:ascii="Aptos" w:hAnsi="Aptos"/>
        </w:rPr>
      </w:pPr>
      <w:r w:rsidRPr="006A15BB">
        <w:rPr>
          <w:rFonts w:ascii="Aptos" w:hAnsi="Aptos"/>
        </w:rPr>
        <w:t xml:space="preserve">Pod kazensko in materialno odgovornostjo izjavljamo, da bomo </w:t>
      </w:r>
      <w:r w:rsidRPr="006A15BB">
        <w:rPr>
          <w:rFonts w:ascii="Aptos" w:hAnsi="Aptos"/>
          <w:iCs/>
          <w:noProof/>
        </w:rPr>
        <w:t>najkasneje v roku 10 dni po podpisu in prejemu končnega prevzemnega oz. primopredajnega zapisnika, izročili naročniku garancijo za zavarovanje odprav pomanjkljivosti v garancijski dobi (izdano s strani banke ali zavarovalnice) v višini 5 % pogodbene vrednosti z vključenim DDV, nepreklicno, brezpogojno in plačljivo na prvi poziv naročnika, veljavno 5 let od dneva podpisa končnega prevzemnega oz. primopredajnega zapisnika.</w:t>
      </w:r>
    </w:p>
    <w:p w14:paraId="40A6ED58" w14:textId="77777777" w:rsidR="00F8142A" w:rsidRPr="006A15BB" w:rsidRDefault="00F8142A" w:rsidP="00F8142A">
      <w:pPr>
        <w:tabs>
          <w:tab w:val="left" w:pos="0"/>
        </w:tabs>
        <w:spacing w:line="280" w:lineRule="exact"/>
        <w:rPr>
          <w:rFonts w:ascii="Aptos" w:hAnsi="Aptos"/>
        </w:rPr>
      </w:pPr>
    </w:p>
    <w:p w14:paraId="082C9913" w14:textId="77777777" w:rsidR="00F8142A" w:rsidRPr="006A15BB" w:rsidRDefault="00F8142A" w:rsidP="00F8142A">
      <w:pPr>
        <w:tabs>
          <w:tab w:val="left" w:pos="0"/>
        </w:tabs>
        <w:spacing w:line="280" w:lineRule="exact"/>
        <w:rPr>
          <w:rFonts w:ascii="Aptos" w:hAnsi="Aptos"/>
        </w:rPr>
      </w:pPr>
    </w:p>
    <w:p w14:paraId="6D176675" w14:textId="77777777" w:rsidR="00F8142A" w:rsidRPr="006A15BB" w:rsidRDefault="00F8142A" w:rsidP="00F8142A">
      <w:pPr>
        <w:tabs>
          <w:tab w:val="left" w:pos="0"/>
        </w:tabs>
        <w:spacing w:line="280" w:lineRule="exact"/>
        <w:rPr>
          <w:rFonts w:ascii="Aptos" w:hAnsi="Aptos"/>
        </w:rPr>
      </w:pPr>
    </w:p>
    <w:p w14:paraId="051C6F81" w14:textId="77777777" w:rsidR="00F8142A" w:rsidRPr="006A15BB" w:rsidRDefault="00F8142A" w:rsidP="00F8142A">
      <w:pPr>
        <w:tabs>
          <w:tab w:val="left" w:pos="0"/>
        </w:tabs>
        <w:spacing w:line="280" w:lineRule="exact"/>
        <w:rPr>
          <w:rFonts w:ascii="Aptos" w:hAnsi="Aptos"/>
        </w:rPr>
      </w:pPr>
    </w:p>
    <w:p w14:paraId="73D53DF0" w14:textId="77777777" w:rsidR="00F8142A" w:rsidRPr="006A15BB" w:rsidRDefault="00F8142A" w:rsidP="00F8142A">
      <w:pPr>
        <w:tabs>
          <w:tab w:val="left" w:pos="0"/>
        </w:tabs>
        <w:spacing w:line="280" w:lineRule="exact"/>
        <w:rPr>
          <w:rFonts w:ascii="Aptos" w:hAnsi="Aptos"/>
        </w:rPr>
      </w:pPr>
    </w:p>
    <w:p w14:paraId="31F91CE2" w14:textId="77777777" w:rsidR="00F8142A" w:rsidRPr="006A15BB" w:rsidRDefault="00F8142A" w:rsidP="00F8142A">
      <w:pPr>
        <w:rPr>
          <w:rFonts w:ascii="Aptos" w:hAnsi="Aptos"/>
        </w:rPr>
      </w:pPr>
    </w:p>
    <w:p w14:paraId="3CD5DFAC" w14:textId="77777777" w:rsidR="00F8142A" w:rsidRPr="006A15BB" w:rsidRDefault="00F8142A" w:rsidP="00F8142A">
      <w:pPr>
        <w:rPr>
          <w:rFonts w:ascii="Aptos" w:hAnsi="Aptos"/>
        </w:rPr>
      </w:pPr>
    </w:p>
    <w:p w14:paraId="73F28D97" w14:textId="77777777" w:rsidR="00F8142A" w:rsidRPr="006A15BB" w:rsidRDefault="00F8142A" w:rsidP="00F8142A">
      <w:pPr>
        <w:rPr>
          <w:rFonts w:ascii="Aptos" w:hAnsi="Aptos"/>
        </w:rPr>
      </w:pPr>
    </w:p>
    <w:p w14:paraId="3B2EDE54" w14:textId="77777777" w:rsidR="00F8142A" w:rsidRPr="006A15BB" w:rsidRDefault="00F8142A" w:rsidP="00F8142A">
      <w:pPr>
        <w:rPr>
          <w:rFonts w:ascii="Aptos" w:hAnsi="Aptos"/>
        </w:rPr>
      </w:pPr>
    </w:p>
    <w:p w14:paraId="10141BC1" w14:textId="77777777" w:rsidR="00F8142A" w:rsidRPr="006A15BB" w:rsidRDefault="00F8142A" w:rsidP="00F8142A">
      <w:pPr>
        <w:rPr>
          <w:rFonts w:ascii="Aptos" w:hAnsi="Aptos"/>
        </w:rPr>
      </w:pPr>
    </w:p>
    <w:p w14:paraId="6E79696B" w14:textId="77777777" w:rsidR="00F8142A" w:rsidRPr="006A15BB" w:rsidRDefault="00F8142A" w:rsidP="00F8142A">
      <w:pPr>
        <w:rPr>
          <w:rFonts w:ascii="Aptos" w:hAnsi="Aptos"/>
        </w:rPr>
      </w:pPr>
    </w:p>
    <w:p w14:paraId="42CE1173" w14:textId="77777777" w:rsidR="00F8142A" w:rsidRPr="006A15BB" w:rsidRDefault="00F8142A" w:rsidP="00F8142A">
      <w:pPr>
        <w:rPr>
          <w:rFonts w:ascii="Aptos" w:hAnsi="Aptos"/>
        </w:rPr>
      </w:pPr>
    </w:p>
    <w:p w14:paraId="7680520C" w14:textId="77777777" w:rsidR="00F8142A" w:rsidRPr="006A15BB" w:rsidRDefault="00F8142A" w:rsidP="00F8142A">
      <w:pPr>
        <w:rPr>
          <w:rFonts w:ascii="Aptos" w:hAnsi="Aptos"/>
        </w:rPr>
      </w:pPr>
    </w:p>
    <w:p w14:paraId="33D89E6E" w14:textId="77777777" w:rsidR="00F8142A" w:rsidRPr="006A15BB" w:rsidRDefault="00F8142A" w:rsidP="00F8142A">
      <w:pPr>
        <w:rPr>
          <w:rFonts w:ascii="Aptos" w:hAnsi="Aptos"/>
        </w:rPr>
      </w:pPr>
    </w:p>
    <w:p w14:paraId="1842B668" w14:textId="77777777" w:rsidR="00F8142A" w:rsidRPr="006A15BB" w:rsidRDefault="00F8142A" w:rsidP="00F8142A">
      <w:pPr>
        <w:rPr>
          <w:rFonts w:ascii="Aptos" w:hAnsi="Aptos"/>
        </w:rPr>
      </w:pPr>
    </w:p>
    <w:p w14:paraId="525C8275" w14:textId="77777777" w:rsidR="00F8142A" w:rsidRPr="006A15BB" w:rsidRDefault="00F8142A" w:rsidP="00F8142A">
      <w:pPr>
        <w:rPr>
          <w:rFonts w:ascii="Aptos" w:hAnsi="Aptos"/>
        </w:rPr>
      </w:pPr>
    </w:p>
    <w:p w14:paraId="420591B4" w14:textId="77777777" w:rsidR="00F8142A" w:rsidRPr="006A15BB" w:rsidRDefault="00F8142A" w:rsidP="00F8142A">
      <w:pPr>
        <w:rPr>
          <w:rFonts w:ascii="Aptos" w:hAnsi="Aptos"/>
        </w:rPr>
      </w:pPr>
    </w:p>
    <w:p w14:paraId="6AB38001" w14:textId="77777777" w:rsidR="00F8142A" w:rsidRPr="006A15BB" w:rsidRDefault="00F8142A" w:rsidP="00F8142A">
      <w:pPr>
        <w:rPr>
          <w:rFonts w:ascii="Aptos" w:hAnsi="Aptos"/>
        </w:rPr>
      </w:pPr>
    </w:p>
    <w:p w14:paraId="0342897F" w14:textId="77777777" w:rsidR="00F8142A" w:rsidRPr="006A15BB" w:rsidRDefault="00F8142A" w:rsidP="00F8142A">
      <w:pPr>
        <w:rPr>
          <w:rFonts w:ascii="Aptos" w:hAnsi="Aptos"/>
        </w:rPr>
      </w:pPr>
    </w:p>
    <w:p w14:paraId="2AA18C87" w14:textId="77777777" w:rsidR="00F8142A" w:rsidRPr="006A15BB" w:rsidRDefault="00F8142A" w:rsidP="00F8142A">
      <w:pPr>
        <w:rPr>
          <w:rFonts w:ascii="Aptos" w:hAnsi="Aptos"/>
        </w:rPr>
      </w:pPr>
    </w:p>
    <w:p w14:paraId="1298E426" w14:textId="77777777" w:rsidR="00F8142A" w:rsidRPr="006A15BB" w:rsidRDefault="00F8142A" w:rsidP="00F8142A">
      <w:pPr>
        <w:rPr>
          <w:rFonts w:ascii="Aptos" w:hAnsi="Aptos"/>
        </w:rPr>
      </w:pPr>
    </w:p>
    <w:p w14:paraId="0E754CC4" w14:textId="77777777" w:rsidR="00F8142A" w:rsidRPr="006A15BB" w:rsidRDefault="00F8142A" w:rsidP="00F8142A">
      <w:pPr>
        <w:rPr>
          <w:rFonts w:ascii="Aptos" w:hAnsi="Aptos"/>
        </w:rPr>
      </w:pPr>
    </w:p>
    <w:p w14:paraId="450EAF34" w14:textId="77777777" w:rsidR="00F8142A" w:rsidRPr="006A15BB" w:rsidRDefault="00F8142A" w:rsidP="00F8142A">
      <w:pPr>
        <w:rPr>
          <w:rFonts w:ascii="Aptos" w:hAnsi="Aptos"/>
        </w:rPr>
      </w:pPr>
    </w:p>
    <w:p w14:paraId="5F6439FA" w14:textId="77777777" w:rsidR="00F8142A" w:rsidRPr="006A15BB" w:rsidRDefault="00F8142A" w:rsidP="00F8142A">
      <w:pPr>
        <w:rPr>
          <w:rFonts w:ascii="Aptos" w:hAnsi="Aptos"/>
        </w:rPr>
      </w:pPr>
    </w:p>
    <w:p w14:paraId="23110EBA" w14:textId="77777777" w:rsidR="00F8142A" w:rsidRPr="006A15BB" w:rsidRDefault="00F8142A" w:rsidP="00F8142A">
      <w:pPr>
        <w:rPr>
          <w:rFonts w:ascii="Aptos" w:hAnsi="Aptos"/>
        </w:rPr>
      </w:pPr>
    </w:p>
    <w:p w14:paraId="606EC66B" w14:textId="77777777" w:rsidR="00F8142A" w:rsidRPr="006A15BB" w:rsidRDefault="00F8142A" w:rsidP="00F8142A">
      <w:pPr>
        <w:rPr>
          <w:rFonts w:ascii="Aptos" w:hAnsi="Aptos"/>
        </w:rPr>
      </w:pPr>
    </w:p>
    <w:p w14:paraId="14BED057" w14:textId="77777777" w:rsidR="00F8142A" w:rsidRPr="006A15BB" w:rsidRDefault="00F8142A" w:rsidP="00F8142A">
      <w:pPr>
        <w:rPr>
          <w:rFonts w:ascii="Aptos" w:hAnsi="Aptos"/>
        </w:rPr>
      </w:pPr>
    </w:p>
    <w:p w14:paraId="774B486F" w14:textId="77777777" w:rsidR="00F8142A" w:rsidRPr="006A15BB" w:rsidRDefault="00F8142A" w:rsidP="00F8142A">
      <w:pPr>
        <w:rPr>
          <w:rFonts w:ascii="Aptos" w:hAnsi="Aptos"/>
        </w:rPr>
      </w:pPr>
    </w:p>
    <w:p w14:paraId="1E26B852" w14:textId="77777777" w:rsidR="00F8142A" w:rsidRPr="006A15BB" w:rsidRDefault="00F8142A" w:rsidP="00F8142A">
      <w:pPr>
        <w:rPr>
          <w:rFonts w:ascii="Aptos" w:hAnsi="Aptos"/>
        </w:rPr>
      </w:pPr>
    </w:p>
    <w:p w14:paraId="4E79EE24" w14:textId="77777777" w:rsidR="00F8142A" w:rsidRPr="006A15BB" w:rsidRDefault="00F8142A" w:rsidP="00F8142A">
      <w:pPr>
        <w:rPr>
          <w:rFonts w:ascii="Aptos" w:hAnsi="Aptos"/>
          <w:b/>
          <w:u w:val="single"/>
        </w:rPr>
      </w:pPr>
    </w:p>
    <w:p w14:paraId="36B1B871" w14:textId="77777777" w:rsidR="00F8142A" w:rsidRPr="006A15BB" w:rsidRDefault="00F8142A" w:rsidP="00F8142A">
      <w:pPr>
        <w:rPr>
          <w:rFonts w:ascii="Aptos" w:hAnsi="Aptos"/>
          <w:b/>
          <w:u w:val="single"/>
        </w:rPr>
      </w:pPr>
    </w:p>
    <w:p w14:paraId="5AFD86F7" w14:textId="77777777" w:rsidR="00F8142A" w:rsidRPr="006A15BB" w:rsidRDefault="00F8142A" w:rsidP="00F8142A">
      <w:pPr>
        <w:rPr>
          <w:rFonts w:ascii="Aptos" w:hAnsi="Aptos"/>
          <w:b/>
          <w:u w:val="single"/>
        </w:rPr>
      </w:pPr>
    </w:p>
    <w:p w14:paraId="4B2F893F" w14:textId="77777777" w:rsidR="00F8142A" w:rsidRPr="006A15BB" w:rsidRDefault="00F8142A" w:rsidP="00F8142A">
      <w:pPr>
        <w:rPr>
          <w:rFonts w:ascii="Aptos" w:hAnsi="Aptos"/>
          <w:b/>
          <w:u w:val="single"/>
        </w:rPr>
      </w:pPr>
    </w:p>
    <w:p w14:paraId="79B115B8" w14:textId="77777777" w:rsidR="00F8142A" w:rsidRPr="006A15BB" w:rsidRDefault="00F8142A" w:rsidP="00F8142A">
      <w:pPr>
        <w:rPr>
          <w:rFonts w:ascii="Aptos" w:hAnsi="Aptos"/>
          <w:b/>
          <w:u w:val="single"/>
        </w:rPr>
      </w:pPr>
    </w:p>
    <w:p w14:paraId="199B19E6"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E3D4F50"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4118AA32" w14:textId="77777777" w:rsidR="00F8142A" w:rsidRPr="006A15BB" w:rsidRDefault="00F8142A" w:rsidP="00F8142A">
      <w:pPr>
        <w:spacing w:line="360" w:lineRule="auto"/>
        <w:jc w:val="center"/>
        <w:rPr>
          <w:rFonts w:ascii="Aptos" w:hAnsi="Aptos"/>
        </w:rPr>
      </w:pPr>
    </w:p>
    <w:p w14:paraId="6A461CFF"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656B5069"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024D00" w:rsidRPr="006A15BB">
        <w:rPr>
          <w:rFonts w:ascii="Aptos" w:hAnsi="Aptos"/>
          <w:b/>
          <w:noProof/>
        </w:rPr>
        <w:t>1</w:t>
      </w:r>
      <w:r w:rsidR="000334AA" w:rsidRPr="006A15BB">
        <w:rPr>
          <w:rFonts w:ascii="Aptos" w:hAnsi="Aptos"/>
          <w:b/>
          <w:noProof/>
        </w:rPr>
        <w:t>7</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00BD730A" w:rsidP="00167F8E">
      <w:pPr>
        <w:pStyle w:val="Heading2"/>
        <w:numPr>
          <w:ilvl w:val="0"/>
          <w:numId w:val="0"/>
        </w:numPr>
        <w:jc w:val="center"/>
        <w:rPr>
          <w:rFonts w:ascii="Aptos" w:hAnsi="Aptos"/>
          <w:b/>
          <w:noProof/>
        </w:rPr>
      </w:pPr>
      <w:bookmarkStart w:id="243" w:name="_Toc360107197"/>
      <w:bookmarkStart w:id="244" w:name="_Toc370472202"/>
      <w:bookmarkStart w:id="245" w:name="_Toc435370625"/>
      <w:bookmarkStart w:id="246" w:name="_Toc128383664"/>
      <w:bookmarkStart w:id="247" w:name="_Toc210386047"/>
      <w:r w:rsidRPr="006A15BB">
        <w:rPr>
          <w:rFonts w:ascii="Aptos" w:hAnsi="Aptos"/>
          <w:b/>
          <w:noProof/>
        </w:rPr>
        <w:t>Izjava o posredovanju podatkov o razkritju lastništva ponudnika</w:t>
      </w:r>
      <w:bookmarkEnd w:id="243"/>
      <w:bookmarkEnd w:id="244"/>
      <w:bookmarkEnd w:id="245"/>
      <w:bookmarkEnd w:id="246"/>
      <w:bookmarkEnd w:id="247"/>
    </w:p>
    <w:p w14:paraId="12439509" w14:textId="3223BD11"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F8142A" w:rsidRPr="006A15BB">
        <w:rPr>
          <w:rFonts w:ascii="Aptos" w:hAnsi="Aptos"/>
          <w:b/>
          <w:noProof/>
        </w:rPr>
        <w:t>S0739</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13085A9A" w14:textId="1A4842FB" w:rsidR="00167F8E" w:rsidRPr="006A15BB" w:rsidRDefault="00167F8E" w:rsidP="00637E01">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42888DF4" w14:textId="77777777" w:rsidR="00167F8E" w:rsidRPr="006A15BB" w:rsidRDefault="00167F8E" w:rsidP="00167F8E">
      <w:pPr>
        <w:pStyle w:val="BESEDILO"/>
        <w:rPr>
          <w:rFonts w:ascii="Aptos" w:hAnsi="Aptos"/>
          <w:noProof/>
        </w:rPr>
      </w:pP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00BD730A" w:rsidP="00167F8E">
      <w:pPr>
        <w:pStyle w:val="Heading2"/>
        <w:numPr>
          <w:ilvl w:val="0"/>
          <w:numId w:val="0"/>
        </w:numPr>
        <w:jc w:val="center"/>
        <w:rPr>
          <w:rFonts w:ascii="Aptos" w:hAnsi="Aptos"/>
          <w:b/>
          <w:noProof/>
        </w:rPr>
      </w:pPr>
      <w:bookmarkStart w:id="248" w:name="_Toc128383665"/>
      <w:bookmarkStart w:id="249" w:name="_Toc210386048"/>
      <w:r w:rsidRPr="006A15BB">
        <w:rPr>
          <w:rFonts w:ascii="Aptos" w:hAnsi="Aptos"/>
          <w:b/>
          <w:noProof/>
        </w:rPr>
        <w:t>Izjava o udeležbi fizičnih in pravnih oseb v lastništvu ponudnika</w:t>
      </w:r>
      <w:bookmarkEnd w:id="248"/>
      <w:bookmarkEnd w:id="249"/>
    </w:p>
    <w:p w14:paraId="3BDEF00C" w14:textId="17621109"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325CDC" w:rsidRPr="006A15BB">
        <w:rPr>
          <w:rFonts w:ascii="Aptos" w:hAnsi="Aptos"/>
          <w:b/>
          <w:noProof/>
        </w:rPr>
        <w:t>S0739</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0A6FF9">
      <w:pPr>
        <w:pStyle w:val="BESEDILO"/>
        <w:numPr>
          <w:ilvl w:val="0"/>
          <w:numId w:val="8"/>
        </w:numPr>
        <w:rPr>
          <w:rFonts w:ascii="Aptos" w:hAnsi="Aptos"/>
          <w:b/>
          <w:noProof/>
        </w:rPr>
      </w:pPr>
      <w:r w:rsidRPr="006A15BB">
        <w:rPr>
          <w:rFonts w:ascii="Aptos" w:hAnsi="Aptos"/>
          <w:b/>
          <w:noProof/>
        </w:rPr>
        <w:lastRenderedPageBreak/>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0A6FF9">
      <w:pPr>
        <w:pStyle w:val="BESEDILO"/>
        <w:numPr>
          <w:ilvl w:val="0"/>
          <w:numId w:val="9"/>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0A6FF9">
      <w:pPr>
        <w:pStyle w:val="BESEDILO"/>
        <w:numPr>
          <w:ilvl w:val="0"/>
          <w:numId w:val="9"/>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6"/>
      <w:footerReference w:type="default" r:id="rId27"/>
      <w:headerReference w:type="first" r:id="rId28"/>
      <w:pgSz w:w="11906" w:h="16838" w:code="9"/>
      <w:pgMar w:top="1276" w:right="1304" w:bottom="1134" w:left="1440" w:header="709" w:footer="284"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3" w:author="Harc Tilen" w:date="2025-08-26T09:52:00Z" w:initials="TH">
    <w:p w14:paraId="799AA3A8" w14:textId="776BB8DB" w:rsidR="00B77CBE" w:rsidRDefault="00B77CBE" w:rsidP="00B77CBE">
      <w:pPr>
        <w:pStyle w:val="CommentText"/>
        <w:jc w:val="left"/>
      </w:pPr>
      <w:r>
        <w:rPr>
          <w:rStyle w:val="CommentReference"/>
        </w:rPr>
        <w:annotationRef/>
      </w:r>
      <w:r>
        <w:t>Ali je sklicevanje urejeno? Kaj je Priloga 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9AA3A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BFCC7F" w16cex:dateUtc="2025-08-26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9AA3A8" w16cid:durableId="2EBFCC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8F03A" w14:textId="77777777" w:rsidR="00556DB0" w:rsidRDefault="00556DB0" w:rsidP="00A108D5">
      <w:r>
        <w:separator/>
      </w:r>
    </w:p>
  </w:endnote>
  <w:endnote w:type="continuationSeparator" w:id="0">
    <w:p w14:paraId="5C717DE8" w14:textId="77777777" w:rsidR="00556DB0" w:rsidRDefault="00556DB0"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49E8A278" w:rsidR="002A5B00" w:rsidRPr="000B3149" w:rsidRDefault="00200B58" w:rsidP="00843C7B">
    <w:pPr>
      <w:pStyle w:val="Header"/>
      <w:rPr>
        <w:lang w:val="sl-SI"/>
      </w:rPr>
    </w:pPr>
    <w:r>
      <w:rPr>
        <w:rFonts w:ascii="Arial" w:hAnsi="Arial" w:cs="Arial"/>
        <w:sz w:val="14"/>
        <w:szCs w:val="14"/>
        <w:lang w:val="sl-SI"/>
      </w:rPr>
      <w:t xml:space="preserve">Popravek št. </w:t>
    </w:r>
    <w:r w:rsidR="00903500">
      <w:rPr>
        <w:rFonts w:ascii="Arial" w:hAnsi="Arial" w:cs="Arial"/>
        <w:sz w:val="14"/>
        <w:szCs w:val="14"/>
        <w:lang w:val="sl-SI"/>
      </w:rPr>
      <w:t>3</w:t>
    </w:r>
    <w:r>
      <w:rPr>
        <w:rFonts w:ascii="Arial" w:hAnsi="Arial" w:cs="Arial"/>
        <w:sz w:val="14"/>
        <w:szCs w:val="14"/>
        <w:lang w:val="sl-SI"/>
      </w:rPr>
      <w:t xml:space="preserve"> - </w:t>
    </w:r>
    <w:r w:rsidR="002A5B00" w:rsidRPr="00554341">
      <w:rPr>
        <w:rFonts w:ascii="Arial" w:hAnsi="Arial" w:cs="Arial"/>
        <w:sz w:val="14"/>
        <w:szCs w:val="14"/>
        <w:lang w:val="sl-SI"/>
      </w:rPr>
      <w:t>Dokumentacija v zvezi z oddajo</w:t>
    </w:r>
    <w:r w:rsidR="002A5B00">
      <w:rPr>
        <w:rFonts w:ascii="Arial" w:hAnsi="Arial" w:cs="Arial"/>
        <w:sz w:val="14"/>
        <w:szCs w:val="14"/>
        <w:lang w:val="sl-SI"/>
      </w:rPr>
      <w:t xml:space="preserve"> JN-S0739</w:t>
    </w:r>
    <w:r w:rsidR="00795698">
      <w:rPr>
        <w:rFonts w:ascii="Arial" w:hAnsi="Arial" w:cs="Arial"/>
        <w:sz w:val="14"/>
        <w:szCs w:val="14"/>
        <w:lang w:val="sl-SI"/>
      </w:rPr>
      <w:t xml:space="preserve"> </w:t>
    </w:r>
    <w:r w:rsidR="002A5B00">
      <w:rPr>
        <w:rFonts w:ascii="Arial" w:hAnsi="Arial" w:cs="Arial"/>
        <w:sz w:val="14"/>
        <w:szCs w:val="14"/>
        <w:lang w:val="sl-SI"/>
      </w:rPr>
      <w:t>/ Prenova poslovno informacijskega sistema RTV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F252" w14:textId="77777777" w:rsidR="00556DB0" w:rsidRDefault="00556DB0" w:rsidP="00A108D5">
      <w:r>
        <w:separator/>
      </w:r>
    </w:p>
  </w:footnote>
  <w:footnote w:type="continuationSeparator" w:id="0">
    <w:p w14:paraId="26893A2A" w14:textId="77777777" w:rsidR="00556DB0" w:rsidRDefault="00556DB0"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998F" w14:textId="39DEF229" w:rsidR="002A5B00" w:rsidRDefault="002A5B00" w:rsidP="009F1EA7">
    <w:pPr>
      <w:pStyle w:val="Header"/>
      <w:tabs>
        <w:tab w:val="clear" w:pos="4153"/>
        <w:tab w:val="clear" w:pos="8306"/>
        <w:tab w:val="left" w:pos="5040"/>
      </w:tabs>
    </w:pPr>
    <w:r>
      <w:rPr>
        <w:noProof/>
      </w:rPr>
      <w:drawing>
        <wp:anchor distT="0" distB="0" distL="114300" distR="114300" simplePos="0" relativeHeight="251661312" behindDoc="1" locked="0" layoutInCell="1" allowOverlap="1" wp14:anchorId="38FCEDD4" wp14:editId="67C5F94E">
          <wp:simplePos x="0" y="0"/>
          <wp:positionH relativeFrom="column">
            <wp:posOffset>4645152</wp:posOffset>
          </wp:positionH>
          <wp:positionV relativeFrom="paragraph">
            <wp:posOffset>-263982</wp:posOffset>
          </wp:positionV>
          <wp:extent cx="1185062" cy="447040"/>
          <wp:effectExtent l="0" t="0" r="0" b="0"/>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p>
  <w:p w14:paraId="0EB0F188" w14:textId="3B467E25" w:rsidR="002A5B00" w:rsidRPr="009F1EA7" w:rsidRDefault="002A5B00"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Header"/>
    </w:pPr>
    <w:r>
      <w:rPr>
        <w:noProof/>
        <w:lang w:eastAsia="sl-SI"/>
      </w:rPr>
      <w:drawing>
        <wp:anchor distT="0" distB="0" distL="114300" distR="114300" simplePos="0" relativeHeight="251659264"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F35953"/>
    <w:multiLevelType w:val="multilevel"/>
    <w:tmpl w:val="22185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B4572E"/>
    <w:multiLevelType w:val="hybridMultilevel"/>
    <w:tmpl w:val="10E47AA8"/>
    <w:lvl w:ilvl="0" w:tplc="883C100C">
      <w:numFmt w:val="bullet"/>
      <w:lvlText w:val="-"/>
      <w:lvlJc w:val="left"/>
      <w:pPr>
        <w:ind w:left="720" w:hanging="360"/>
      </w:pPr>
      <w:rPr>
        <w:rFonts w:ascii="Aptos" w:eastAsia="Times New Roman" w:hAnsi="Apto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02ABB"/>
    <w:multiLevelType w:val="hybridMultilevel"/>
    <w:tmpl w:val="EBB28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B107CD"/>
    <w:multiLevelType w:val="multilevel"/>
    <w:tmpl w:val="E7FE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EF91C08"/>
    <w:multiLevelType w:val="multilevel"/>
    <w:tmpl w:val="DF2E9F44"/>
    <w:lvl w:ilvl="0">
      <w:start w:val="1"/>
      <w:numFmt w:val="bullet"/>
      <w:lvlText w:val=""/>
      <w:lvlJc w:val="left"/>
      <w:pPr>
        <w:ind w:left="720" w:hanging="360"/>
      </w:pPr>
      <w:rPr>
        <w:rFonts w:ascii="Symbol" w:hAnsi="Symbol" w:hint="default"/>
      </w:rPr>
    </w:lvl>
    <w:lvl w:ilvl="1">
      <w:start w:val="8"/>
      <w:numFmt w:val="decimal"/>
      <w:lvlText w:val="%2."/>
      <w:lvlJc w:val="left"/>
      <w:pPr>
        <w:ind w:left="1440" w:hanging="360"/>
      </w:pPr>
      <w:rPr>
        <w:rFonts w:hint="default"/>
        <w:b/>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2A749B8"/>
    <w:multiLevelType w:val="hybridMultilevel"/>
    <w:tmpl w:val="BC70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4FB032D"/>
    <w:multiLevelType w:val="hybridMultilevel"/>
    <w:tmpl w:val="5CD4975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20" w15:restartNumberingAfterBreak="0">
    <w:nsid w:val="1AE03351"/>
    <w:multiLevelType w:val="hybridMultilevel"/>
    <w:tmpl w:val="C7B054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EB3353"/>
    <w:multiLevelType w:val="hybridMultilevel"/>
    <w:tmpl w:val="5D167290"/>
    <w:lvl w:ilvl="0" w:tplc="FFFFFFFF">
      <w:start w:val="1"/>
      <w:numFmt w:val="bullet"/>
      <w:lvlText w:val="-"/>
      <w:lvlJc w:val="left"/>
      <w:pPr>
        <w:ind w:left="720" w:hanging="360"/>
      </w:pPr>
      <w:rPr>
        <w:rFonts w:ascii="&quot;Calibri&quot;,sans-serif" w:hAnsi="&quot;Calibri&quot;,sans-serif"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097B12"/>
    <w:multiLevelType w:val="hybridMultilevel"/>
    <w:tmpl w:val="FD0C6C1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2C1BC0"/>
    <w:multiLevelType w:val="multilevel"/>
    <w:tmpl w:val="94121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3F6B5D"/>
    <w:multiLevelType w:val="hybridMultilevel"/>
    <w:tmpl w:val="9F504CDC"/>
    <w:lvl w:ilvl="0" w:tplc="EA7AEAE0">
      <w:start w:val="1"/>
      <w:numFmt w:val="bullet"/>
      <w:lvlText w:val=""/>
      <w:lvlJc w:val="left"/>
      <w:pPr>
        <w:ind w:left="720" w:hanging="360"/>
      </w:pPr>
      <w:rPr>
        <w:rFonts w:ascii="Symbol" w:hAnsi="Symbol" w:hint="default"/>
      </w:rPr>
    </w:lvl>
    <w:lvl w:ilvl="1" w:tplc="3774AE42">
      <w:start w:val="1"/>
      <w:numFmt w:val="bullet"/>
      <w:lvlText w:val="o"/>
      <w:lvlJc w:val="left"/>
      <w:pPr>
        <w:ind w:left="1440" w:hanging="360"/>
      </w:pPr>
      <w:rPr>
        <w:rFonts w:ascii="Courier New" w:hAnsi="Courier New" w:hint="default"/>
      </w:rPr>
    </w:lvl>
    <w:lvl w:ilvl="2" w:tplc="D0223D9C">
      <w:start w:val="1"/>
      <w:numFmt w:val="bullet"/>
      <w:lvlText w:val=""/>
      <w:lvlJc w:val="left"/>
      <w:pPr>
        <w:ind w:left="2160" w:hanging="360"/>
      </w:pPr>
      <w:rPr>
        <w:rFonts w:ascii="Wingdings" w:hAnsi="Wingdings" w:hint="default"/>
      </w:rPr>
    </w:lvl>
    <w:lvl w:ilvl="3" w:tplc="D766F6DA">
      <w:start w:val="1"/>
      <w:numFmt w:val="bullet"/>
      <w:lvlText w:val=""/>
      <w:lvlJc w:val="left"/>
      <w:pPr>
        <w:ind w:left="2880" w:hanging="360"/>
      </w:pPr>
      <w:rPr>
        <w:rFonts w:ascii="Symbol" w:hAnsi="Symbol" w:hint="default"/>
      </w:rPr>
    </w:lvl>
    <w:lvl w:ilvl="4" w:tplc="B1CEDCE4">
      <w:start w:val="1"/>
      <w:numFmt w:val="bullet"/>
      <w:lvlText w:val="o"/>
      <w:lvlJc w:val="left"/>
      <w:pPr>
        <w:ind w:left="3600" w:hanging="360"/>
      </w:pPr>
      <w:rPr>
        <w:rFonts w:ascii="Courier New" w:hAnsi="Courier New" w:hint="default"/>
      </w:rPr>
    </w:lvl>
    <w:lvl w:ilvl="5" w:tplc="94921782">
      <w:start w:val="1"/>
      <w:numFmt w:val="bullet"/>
      <w:lvlText w:val=""/>
      <w:lvlJc w:val="left"/>
      <w:pPr>
        <w:ind w:left="4320" w:hanging="360"/>
      </w:pPr>
      <w:rPr>
        <w:rFonts w:ascii="Wingdings" w:hAnsi="Wingdings" w:hint="default"/>
      </w:rPr>
    </w:lvl>
    <w:lvl w:ilvl="6" w:tplc="594C444A">
      <w:start w:val="1"/>
      <w:numFmt w:val="bullet"/>
      <w:lvlText w:val=""/>
      <w:lvlJc w:val="left"/>
      <w:pPr>
        <w:ind w:left="5040" w:hanging="360"/>
      </w:pPr>
      <w:rPr>
        <w:rFonts w:ascii="Symbol" w:hAnsi="Symbol" w:hint="default"/>
      </w:rPr>
    </w:lvl>
    <w:lvl w:ilvl="7" w:tplc="3EE2BA3E">
      <w:start w:val="1"/>
      <w:numFmt w:val="bullet"/>
      <w:lvlText w:val="o"/>
      <w:lvlJc w:val="left"/>
      <w:pPr>
        <w:ind w:left="5760" w:hanging="360"/>
      </w:pPr>
      <w:rPr>
        <w:rFonts w:ascii="Courier New" w:hAnsi="Courier New" w:hint="default"/>
      </w:rPr>
    </w:lvl>
    <w:lvl w:ilvl="8" w:tplc="6F28BF36">
      <w:start w:val="1"/>
      <w:numFmt w:val="bullet"/>
      <w:lvlText w:val=""/>
      <w:lvlJc w:val="left"/>
      <w:pPr>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5040CD8"/>
    <w:multiLevelType w:val="hybridMultilevel"/>
    <w:tmpl w:val="F662B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31" w15:restartNumberingAfterBreak="0">
    <w:nsid w:val="36E70A77"/>
    <w:multiLevelType w:val="hybridMultilevel"/>
    <w:tmpl w:val="30EAF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7C4F4E"/>
    <w:multiLevelType w:val="hybridMultilevel"/>
    <w:tmpl w:val="4AD41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35" w15:restartNumberingAfterBreak="0">
    <w:nsid w:val="38862413"/>
    <w:multiLevelType w:val="hybridMultilevel"/>
    <w:tmpl w:val="3564CC3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9F4757B"/>
    <w:multiLevelType w:val="hybridMultilevel"/>
    <w:tmpl w:val="A79A47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A0927AC"/>
    <w:multiLevelType w:val="hybridMultilevel"/>
    <w:tmpl w:val="A3600D2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40" w15:restartNumberingAfterBreak="0">
    <w:nsid w:val="3E6F67D3"/>
    <w:multiLevelType w:val="multilevel"/>
    <w:tmpl w:val="BB5C64C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42" w15:restartNumberingAfterBreak="0">
    <w:nsid w:val="40CC21CC"/>
    <w:multiLevelType w:val="hybridMultilevel"/>
    <w:tmpl w:val="A73C2D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1D302F0"/>
    <w:multiLevelType w:val="multilevel"/>
    <w:tmpl w:val="D71CE9B4"/>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4" w15:restartNumberingAfterBreak="0">
    <w:nsid w:val="41EF3F46"/>
    <w:multiLevelType w:val="hybridMultilevel"/>
    <w:tmpl w:val="501EE3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AB8FCF4"/>
    <w:multiLevelType w:val="hybridMultilevel"/>
    <w:tmpl w:val="76B81086"/>
    <w:lvl w:ilvl="0" w:tplc="4ABC78D2">
      <w:start w:val="1"/>
      <w:numFmt w:val="bullet"/>
      <w:lvlText w:val=""/>
      <w:lvlJc w:val="left"/>
      <w:pPr>
        <w:ind w:left="720" w:hanging="360"/>
      </w:pPr>
      <w:rPr>
        <w:rFonts w:ascii="Symbol" w:hAnsi="Symbol" w:hint="default"/>
      </w:rPr>
    </w:lvl>
    <w:lvl w:ilvl="1" w:tplc="9E8E3FD2">
      <w:start w:val="1"/>
      <w:numFmt w:val="bullet"/>
      <w:lvlText w:val="o"/>
      <w:lvlJc w:val="left"/>
      <w:pPr>
        <w:ind w:left="1440" w:hanging="360"/>
      </w:pPr>
      <w:rPr>
        <w:rFonts w:ascii="Courier New" w:hAnsi="Courier New" w:hint="default"/>
      </w:rPr>
    </w:lvl>
    <w:lvl w:ilvl="2" w:tplc="A906DAE8">
      <w:start w:val="1"/>
      <w:numFmt w:val="bullet"/>
      <w:lvlText w:val=""/>
      <w:lvlJc w:val="left"/>
      <w:pPr>
        <w:ind w:left="2160" w:hanging="360"/>
      </w:pPr>
      <w:rPr>
        <w:rFonts w:ascii="Wingdings" w:hAnsi="Wingdings" w:hint="default"/>
      </w:rPr>
    </w:lvl>
    <w:lvl w:ilvl="3" w:tplc="B936E87A">
      <w:start w:val="1"/>
      <w:numFmt w:val="bullet"/>
      <w:lvlText w:val=""/>
      <w:lvlJc w:val="left"/>
      <w:pPr>
        <w:ind w:left="2880" w:hanging="360"/>
      </w:pPr>
      <w:rPr>
        <w:rFonts w:ascii="Symbol" w:hAnsi="Symbol" w:hint="default"/>
      </w:rPr>
    </w:lvl>
    <w:lvl w:ilvl="4" w:tplc="45984130">
      <w:start w:val="1"/>
      <w:numFmt w:val="bullet"/>
      <w:lvlText w:val="o"/>
      <w:lvlJc w:val="left"/>
      <w:pPr>
        <w:ind w:left="3600" w:hanging="360"/>
      </w:pPr>
      <w:rPr>
        <w:rFonts w:ascii="Courier New" w:hAnsi="Courier New" w:hint="default"/>
      </w:rPr>
    </w:lvl>
    <w:lvl w:ilvl="5" w:tplc="1ECE2664">
      <w:start w:val="1"/>
      <w:numFmt w:val="bullet"/>
      <w:lvlText w:val=""/>
      <w:lvlJc w:val="left"/>
      <w:pPr>
        <w:ind w:left="4320" w:hanging="360"/>
      </w:pPr>
      <w:rPr>
        <w:rFonts w:ascii="Wingdings" w:hAnsi="Wingdings" w:hint="default"/>
      </w:rPr>
    </w:lvl>
    <w:lvl w:ilvl="6" w:tplc="4A6224C6">
      <w:start w:val="1"/>
      <w:numFmt w:val="bullet"/>
      <w:lvlText w:val=""/>
      <w:lvlJc w:val="left"/>
      <w:pPr>
        <w:ind w:left="5040" w:hanging="360"/>
      </w:pPr>
      <w:rPr>
        <w:rFonts w:ascii="Symbol" w:hAnsi="Symbol" w:hint="default"/>
      </w:rPr>
    </w:lvl>
    <w:lvl w:ilvl="7" w:tplc="4C247BBA">
      <w:start w:val="1"/>
      <w:numFmt w:val="bullet"/>
      <w:lvlText w:val="o"/>
      <w:lvlJc w:val="left"/>
      <w:pPr>
        <w:ind w:left="5760" w:hanging="360"/>
      </w:pPr>
      <w:rPr>
        <w:rFonts w:ascii="Courier New" w:hAnsi="Courier New" w:hint="default"/>
      </w:rPr>
    </w:lvl>
    <w:lvl w:ilvl="8" w:tplc="002A8C38">
      <w:start w:val="1"/>
      <w:numFmt w:val="bullet"/>
      <w:lvlText w:val=""/>
      <w:lvlJc w:val="left"/>
      <w:pPr>
        <w:ind w:left="6480" w:hanging="360"/>
      </w:pPr>
      <w:rPr>
        <w:rFonts w:ascii="Wingdings" w:hAnsi="Wingdings" w:hint="default"/>
      </w:rPr>
    </w:lvl>
  </w:abstractNum>
  <w:abstractNum w:abstractNumId="47" w15:restartNumberingAfterBreak="0">
    <w:nsid w:val="4ABF45E1"/>
    <w:multiLevelType w:val="multilevel"/>
    <w:tmpl w:val="1D60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AE0397C"/>
    <w:multiLevelType w:val="hybridMultilevel"/>
    <w:tmpl w:val="6D9C5B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C5E7E53"/>
    <w:multiLevelType w:val="hybridMultilevel"/>
    <w:tmpl w:val="9CAAA0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4F2506D4"/>
    <w:multiLevelType w:val="multilevel"/>
    <w:tmpl w:val="2868A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FA21C49"/>
    <w:multiLevelType w:val="hybridMultilevel"/>
    <w:tmpl w:val="BDFE5EB8"/>
    <w:lvl w:ilvl="0" w:tplc="1D2C657C">
      <w:start w:val="1"/>
      <w:numFmt w:val="bullet"/>
      <w:lvlText w:val=""/>
      <w:lvlJc w:val="left"/>
      <w:pPr>
        <w:ind w:left="720" w:hanging="360"/>
      </w:pPr>
      <w:rPr>
        <w:rFonts w:ascii="Symbol" w:hAnsi="Symbol" w:hint="default"/>
      </w:rPr>
    </w:lvl>
    <w:lvl w:ilvl="1" w:tplc="B1D02CF4">
      <w:start w:val="1"/>
      <w:numFmt w:val="bullet"/>
      <w:lvlText w:val="o"/>
      <w:lvlJc w:val="left"/>
      <w:pPr>
        <w:ind w:left="1440" w:hanging="360"/>
      </w:pPr>
      <w:rPr>
        <w:rFonts w:ascii="Courier New" w:hAnsi="Courier New" w:hint="default"/>
      </w:rPr>
    </w:lvl>
    <w:lvl w:ilvl="2" w:tplc="FEF6CFE6">
      <w:start w:val="1"/>
      <w:numFmt w:val="bullet"/>
      <w:lvlText w:val=""/>
      <w:lvlJc w:val="left"/>
      <w:pPr>
        <w:ind w:left="2160" w:hanging="360"/>
      </w:pPr>
      <w:rPr>
        <w:rFonts w:ascii="Wingdings" w:hAnsi="Wingdings" w:hint="default"/>
      </w:rPr>
    </w:lvl>
    <w:lvl w:ilvl="3" w:tplc="5B880554">
      <w:start w:val="1"/>
      <w:numFmt w:val="bullet"/>
      <w:lvlText w:val=""/>
      <w:lvlJc w:val="left"/>
      <w:pPr>
        <w:ind w:left="2880" w:hanging="360"/>
      </w:pPr>
      <w:rPr>
        <w:rFonts w:ascii="Symbol" w:hAnsi="Symbol" w:hint="default"/>
      </w:rPr>
    </w:lvl>
    <w:lvl w:ilvl="4" w:tplc="B2BED46E">
      <w:start w:val="1"/>
      <w:numFmt w:val="bullet"/>
      <w:lvlText w:val="o"/>
      <w:lvlJc w:val="left"/>
      <w:pPr>
        <w:ind w:left="3600" w:hanging="360"/>
      </w:pPr>
      <w:rPr>
        <w:rFonts w:ascii="Courier New" w:hAnsi="Courier New" w:hint="default"/>
      </w:rPr>
    </w:lvl>
    <w:lvl w:ilvl="5" w:tplc="3C22619E">
      <w:start w:val="1"/>
      <w:numFmt w:val="bullet"/>
      <w:lvlText w:val=""/>
      <w:lvlJc w:val="left"/>
      <w:pPr>
        <w:ind w:left="4320" w:hanging="360"/>
      </w:pPr>
      <w:rPr>
        <w:rFonts w:ascii="Wingdings" w:hAnsi="Wingdings" w:hint="default"/>
      </w:rPr>
    </w:lvl>
    <w:lvl w:ilvl="6" w:tplc="4D1815F0">
      <w:start w:val="1"/>
      <w:numFmt w:val="bullet"/>
      <w:lvlText w:val=""/>
      <w:lvlJc w:val="left"/>
      <w:pPr>
        <w:ind w:left="5040" w:hanging="360"/>
      </w:pPr>
      <w:rPr>
        <w:rFonts w:ascii="Symbol" w:hAnsi="Symbol" w:hint="default"/>
      </w:rPr>
    </w:lvl>
    <w:lvl w:ilvl="7" w:tplc="1AF231EC">
      <w:start w:val="1"/>
      <w:numFmt w:val="bullet"/>
      <w:lvlText w:val="o"/>
      <w:lvlJc w:val="left"/>
      <w:pPr>
        <w:ind w:left="5760" w:hanging="360"/>
      </w:pPr>
      <w:rPr>
        <w:rFonts w:ascii="Courier New" w:hAnsi="Courier New" w:hint="default"/>
      </w:rPr>
    </w:lvl>
    <w:lvl w:ilvl="8" w:tplc="834C6128">
      <w:start w:val="1"/>
      <w:numFmt w:val="bullet"/>
      <w:lvlText w:val=""/>
      <w:lvlJc w:val="left"/>
      <w:pPr>
        <w:ind w:left="6480" w:hanging="360"/>
      </w:pPr>
      <w:rPr>
        <w:rFonts w:ascii="Wingdings" w:hAnsi="Wingdings" w:hint="default"/>
      </w:rPr>
    </w:lvl>
  </w:abstractNum>
  <w:abstractNum w:abstractNumId="53" w15:restartNumberingAfterBreak="0">
    <w:nsid w:val="4FD42F3B"/>
    <w:multiLevelType w:val="hybridMultilevel"/>
    <w:tmpl w:val="403A3D7C"/>
    <w:lvl w:ilvl="0" w:tplc="08E0C8B4">
      <w:start w:val="1"/>
      <w:numFmt w:val="bullet"/>
      <w:lvlText w:val=""/>
      <w:lvlJc w:val="left"/>
      <w:pPr>
        <w:ind w:left="720" w:hanging="360"/>
      </w:pPr>
      <w:rPr>
        <w:rFonts w:ascii="Symbol" w:hAnsi="Symbol" w:hint="default"/>
      </w:rPr>
    </w:lvl>
    <w:lvl w:ilvl="1" w:tplc="5C300E24">
      <w:start w:val="1"/>
      <w:numFmt w:val="bullet"/>
      <w:lvlText w:val="o"/>
      <w:lvlJc w:val="left"/>
      <w:pPr>
        <w:ind w:left="1440" w:hanging="360"/>
      </w:pPr>
      <w:rPr>
        <w:rFonts w:ascii="Courier New" w:hAnsi="Courier New" w:hint="default"/>
      </w:rPr>
    </w:lvl>
    <w:lvl w:ilvl="2" w:tplc="EBCA5F16">
      <w:start w:val="1"/>
      <w:numFmt w:val="bullet"/>
      <w:lvlText w:val=""/>
      <w:lvlJc w:val="left"/>
      <w:pPr>
        <w:ind w:left="2160" w:hanging="360"/>
      </w:pPr>
      <w:rPr>
        <w:rFonts w:ascii="Wingdings" w:hAnsi="Wingdings" w:hint="default"/>
      </w:rPr>
    </w:lvl>
    <w:lvl w:ilvl="3" w:tplc="289E87E6">
      <w:start w:val="1"/>
      <w:numFmt w:val="bullet"/>
      <w:lvlText w:val=""/>
      <w:lvlJc w:val="left"/>
      <w:pPr>
        <w:ind w:left="2880" w:hanging="360"/>
      </w:pPr>
      <w:rPr>
        <w:rFonts w:ascii="Symbol" w:hAnsi="Symbol" w:hint="default"/>
      </w:rPr>
    </w:lvl>
    <w:lvl w:ilvl="4" w:tplc="FBA47E02">
      <w:start w:val="1"/>
      <w:numFmt w:val="bullet"/>
      <w:lvlText w:val="o"/>
      <w:lvlJc w:val="left"/>
      <w:pPr>
        <w:ind w:left="3600" w:hanging="360"/>
      </w:pPr>
      <w:rPr>
        <w:rFonts w:ascii="Courier New" w:hAnsi="Courier New" w:hint="default"/>
      </w:rPr>
    </w:lvl>
    <w:lvl w:ilvl="5" w:tplc="7CF8B748">
      <w:start w:val="1"/>
      <w:numFmt w:val="bullet"/>
      <w:lvlText w:val=""/>
      <w:lvlJc w:val="left"/>
      <w:pPr>
        <w:ind w:left="4320" w:hanging="360"/>
      </w:pPr>
      <w:rPr>
        <w:rFonts w:ascii="Wingdings" w:hAnsi="Wingdings" w:hint="default"/>
      </w:rPr>
    </w:lvl>
    <w:lvl w:ilvl="6" w:tplc="D2047914">
      <w:start w:val="1"/>
      <w:numFmt w:val="bullet"/>
      <w:lvlText w:val=""/>
      <w:lvlJc w:val="left"/>
      <w:pPr>
        <w:ind w:left="5040" w:hanging="360"/>
      </w:pPr>
      <w:rPr>
        <w:rFonts w:ascii="Symbol" w:hAnsi="Symbol" w:hint="default"/>
      </w:rPr>
    </w:lvl>
    <w:lvl w:ilvl="7" w:tplc="537C30EA">
      <w:start w:val="1"/>
      <w:numFmt w:val="bullet"/>
      <w:lvlText w:val="o"/>
      <w:lvlJc w:val="left"/>
      <w:pPr>
        <w:ind w:left="5760" w:hanging="360"/>
      </w:pPr>
      <w:rPr>
        <w:rFonts w:ascii="Courier New" w:hAnsi="Courier New" w:hint="default"/>
      </w:rPr>
    </w:lvl>
    <w:lvl w:ilvl="8" w:tplc="CD2A4E62">
      <w:start w:val="1"/>
      <w:numFmt w:val="bullet"/>
      <w:lvlText w:val=""/>
      <w:lvlJc w:val="left"/>
      <w:pPr>
        <w:ind w:left="6480" w:hanging="360"/>
      </w:pPr>
      <w:rPr>
        <w:rFonts w:ascii="Wingdings" w:hAnsi="Wingdings" w:hint="default"/>
      </w:rPr>
    </w:lvl>
  </w:abstractNum>
  <w:abstractNum w:abstractNumId="54" w15:restartNumberingAfterBreak="0">
    <w:nsid w:val="50F51529"/>
    <w:multiLevelType w:val="hybridMultilevel"/>
    <w:tmpl w:val="E96EE8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12825E3"/>
    <w:multiLevelType w:val="hybridMultilevel"/>
    <w:tmpl w:val="3EBAB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58" w15:restartNumberingAfterBreak="0">
    <w:nsid w:val="57674CBC"/>
    <w:multiLevelType w:val="hybridMultilevel"/>
    <w:tmpl w:val="3738E2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AA83869"/>
    <w:multiLevelType w:val="hybridMultilevel"/>
    <w:tmpl w:val="CAA25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582643"/>
    <w:multiLevelType w:val="hybridMultilevel"/>
    <w:tmpl w:val="41F276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63" w15:restartNumberingAfterBreak="0">
    <w:nsid w:val="62A64CCE"/>
    <w:multiLevelType w:val="hybridMultilevel"/>
    <w:tmpl w:val="804430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66" w15:restartNumberingAfterBreak="0">
    <w:nsid w:val="651D49FC"/>
    <w:multiLevelType w:val="hybridMultilevel"/>
    <w:tmpl w:val="E938A19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7" w15:restartNumberingAfterBreak="0">
    <w:nsid w:val="664E1304"/>
    <w:multiLevelType w:val="hybridMultilevel"/>
    <w:tmpl w:val="4588D18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quot;Calibri&quot;,sans-serif" w:hAnsi="&quot;Calibri&quot;,sans-serif"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68" w15:restartNumberingAfterBreak="0">
    <w:nsid w:val="66AB70CD"/>
    <w:multiLevelType w:val="hybridMultilevel"/>
    <w:tmpl w:val="665AF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70"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1" w15:restartNumberingAfterBreak="0">
    <w:nsid w:val="6D7900AF"/>
    <w:multiLevelType w:val="hybridMultilevel"/>
    <w:tmpl w:val="8B4202AE"/>
    <w:lvl w:ilvl="0" w:tplc="267E191A">
      <w:start w:val="1"/>
      <w:numFmt w:val="bullet"/>
      <w:lvlText w:val=""/>
      <w:lvlJc w:val="left"/>
      <w:pPr>
        <w:ind w:left="720" w:hanging="360"/>
      </w:pPr>
      <w:rPr>
        <w:rFonts w:ascii="Symbol" w:hAnsi="Symbol" w:hint="default"/>
      </w:rPr>
    </w:lvl>
    <w:lvl w:ilvl="1" w:tplc="5B02EFE6">
      <w:start w:val="1"/>
      <w:numFmt w:val="bullet"/>
      <w:lvlText w:val="o"/>
      <w:lvlJc w:val="left"/>
      <w:pPr>
        <w:ind w:left="1440" w:hanging="360"/>
      </w:pPr>
      <w:rPr>
        <w:rFonts w:ascii="Courier New" w:hAnsi="Courier New" w:hint="default"/>
      </w:rPr>
    </w:lvl>
    <w:lvl w:ilvl="2" w:tplc="CF428C2C">
      <w:start w:val="1"/>
      <w:numFmt w:val="bullet"/>
      <w:lvlText w:val=""/>
      <w:lvlJc w:val="left"/>
      <w:pPr>
        <w:ind w:left="2160" w:hanging="360"/>
      </w:pPr>
      <w:rPr>
        <w:rFonts w:ascii="Wingdings" w:hAnsi="Wingdings" w:hint="default"/>
      </w:rPr>
    </w:lvl>
    <w:lvl w:ilvl="3" w:tplc="1E809F6E">
      <w:start w:val="1"/>
      <w:numFmt w:val="bullet"/>
      <w:lvlText w:val=""/>
      <w:lvlJc w:val="left"/>
      <w:pPr>
        <w:ind w:left="2880" w:hanging="360"/>
      </w:pPr>
      <w:rPr>
        <w:rFonts w:ascii="Symbol" w:hAnsi="Symbol" w:hint="default"/>
      </w:rPr>
    </w:lvl>
    <w:lvl w:ilvl="4" w:tplc="E9EC8F48">
      <w:start w:val="1"/>
      <w:numFmt w:val="bullet"/>
      <w:lvlText w:val="o"/>
      <w:lvlJc w:val="left"/>
      <w:pPr>
        <w:ind w:left="3600" w:hanging="360"/>
      </w:pPr>
      <w:rPr>
        <w:rFonts w:ascii="Courier New" w:hAnsi="Courier New" w:hint="default"/>
      </w:rPr>
    </w:lvl>
    <w:lvl w:ilvl="5" w:tplc="34DE9836">
      <w:start w:val="1"/>
      <w:numFmt w:val="bullet"/>
      <w:lvlText w:val=""/>
      <w:lvlJc w:val="left"/>
      <w:pPr>
        <w:ind w:left="4320" w:hanging="360"/>
      </w:pPr>
      <w:rPr>
        <w:rFonts w:ascii="Wingdings" w:hAnsi="Wingdings" w:hint="default"/>
      </w:rPr>
    </w:lvl>
    <w:lvl w:ilvl="6" w:tplc="B8763B9C">
      <w:start w:val="1"/>
      <w:numFmt w:val="bullet"/>
      <w:lvlText w:val=""/>
      <w:lvlJc w:val="left"/>
      <w:pPr>
        <w:ind w:left="5040" w:hanging="360"/>
      </w:pPr>
      <w:rPr>
        <w:rFonts w:ascii="Symbol" w:hAnsi="Symbol" w:hint="default"/>
      </w:rPr>
    </w:lvl>
    <w:lvl w:ilvl="7" w:tplc="2654F0A4">
      <w:start w:val="1"/>
      <w:numFmt w:val="bullet"/>
      <w:lvlText w:val="o"/>
      <w:lvlJc w:val="left"/>
      <w:pPr>
        <w:ind w:left="5760" w:hanging="360"/>
      </w:pPr>
      <w:rPr>
        <w:rFonts w:ascii="Courier New" w:hAnsi="Courier New" w:hint="default"/>
      </w:rPr>
    </w:lvl>
    <w:lvl w:ilvl="8" w:tplc="5622D724">
      <w:start w:val="1"/>
      <w:numFmt w:val="bullet"/>
      <w:lvlText w:val=""/>
      <w:lvlJc w:val="left"/>
      <w:pPr>
        <w:ind w:left="6480" w:hanging="360"/>
      </w:pPr>
      <w:rPr>
        <w:rFonts w:ascii="Wingdings" w:hAnsi="Wingdings" w:hint="default"/>
      </w:rPr>
    </w:lvl>
  </w:abstractNum>
  <w:abstractNum w:abstractNumId="72"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20472E6"/>
    <w:multiLevelType w:val="hybridMultilevel"/>
    <w:tmpl w:val="830E1136"/>
    <w:lvl w:ilvl="0" w:tplc="A49473C2">
      <w:start w:val="1"/>
      <w:numFmt w:val="bullet"/>
      <w:lvlText w:val="·"/>
      <w:lvlJc w:val="left"/>
      <w:pPr>
        <w:ind w:left="720" w:hanging="360"/>
      </w:pPr>
      <w:rPr>
        <w:rFonts w:ascii="Symbol" w:hAnsi="Symbol" w:hint="default"/>
      </w:rPr>
    </w:lvl>
    <w:lvl w:ilvl="1" w:tplc="3B268104">
      <w:start w:val="1"/>
      <w:numFmt w:val="bullet"/>
      <w:lvlText w:val="o"/>
      <w:lvlJc w:val="left"/>
      <w:pPr>
        <w:ind w:left="1440" w:hanging="360"/>
      </w:pPr>
      <w:rPr>
        <w:rFonts w:ascii="Courier New" w:hAnsi="Courier New" w:hint="default"/>
      </w:rPr>
    </w:lvl>
    <w:lvl w:ilvl="2" w:tplc="05E6CA76">
      <w:start w:val="1"/>
      <w:numFmt w:val="bullet"/>
      <w:lvlText w:val=""/>
      <w:lvlJc w:val="left"/>
      <w:pPr>
        <w:ind w:left="2160" w:hanging="360"/>
      </w:pPr>
      <w:rPr>
        <w:rFonts w:ascii="Wingdings" w:hAnsi="Wingdings" w:hint="default"/>
      </w:rPr>
    </w:lvl>
    <w:lvl w:ilvl="3" w:tplc="BDE2FECE">
      <w:start w:val="1"/>
      <w:numFmt w:val="bullet"/>
      <w:lvlText w:val=""/>
      <w:lvlJc w:val="left"/>
      <w:pPr>
        <w:ind w:left="2880" w:hanging="360"/>
      </w:pPr>
      <w:rPr>
        <w:rFonts w:ascii="Symbol" w:hAnsi="Symbol" w:hint="default"/>
      </w:rPr>
    </w:lvl>
    <w:lvl w:ilvl="4" w:tplc="DF705438">
      <w:start w:val="1"/>
      <w:numFmt w:val="bullet"/>
      <w:lvlText w:val="o"/>
      <w:lvlJc w:val="left"/>
      <w:pPr>
        <w:ind w:left="3600" w:hanging="360"/>
      </w:pPr>
      <w:rPr>
        <w:rFonts w:ascii="Courier New" w:hAnsi="Courier New" w:hint="default"/>
      </w:rPr>
    </w:lvl>
    <w:lvl w:ilvl="5" w:tplc="4EA45D3A">
      <w:start w:val="1"/>
      <w:numFmt w:val="bullet"/>
      <w:lvlText w:val=""/>
      <w:lvlJc w:val="left"/>
      <w:pPr>
        <w:ind w:left="4320" w:hanging="360"/>
      </w:pPr>
      <w:rPr>
        <w:rFonts w:ascii="Wingdings" w:hAnsi="Wingdings" w:hint="default"/>
      </w:rPr>
    </w:lvl>
    <w:lvl w:ilvl="6" w:tplc="14EAA476">
      <w:start w:val="1"/>
      <w:numFmt w:val="bullet"/>
      <w:lvlText w:val=""/>
      <w:lvlJc w:val="left"/>
      <w:pPr>
        <w:ind w:left="5040" w:hanging="360"/>
      </w:pPr>
      <w:rPr>
        <w:rFonts w:ascii="Symbol" w:hAnsi="Symbol" w:hint="default"/>
      </w:rPr>
    </w:lvl>
    <w:lvl w:ilvl="7" w:tplc="B8DC74EE">
      <w:start w:val="1"/>
      <w:numFmt w:val="bullet"/>
      <w:lvlText w:val="o"/>
      <w:lvlJc w:val="left"/>
      <w:pPr>
        <w:ind w:left="5760" w:hanging="360"/>
      </w:pPr>
      <w:rPr>
        <w:rFonts w:ascii="Courier New" w:hAnsi="Courier New" w:hint="default"/>
      </w:rPr>
    </w:lvl>
    <w:lvl w:ilvl="8" w:tplc="5EF2FDFE">
      <w:start w:val="1"/>
      <w:numFmt w:val="bullet"/>
      <w:lvlText w:val=""/>
      <w:lvlJc w:val="left"/>
      <w:pPr>
        <w:ind w:left="6480" w:hanging="360"/>
      </w:pPr>
      <w:rPr>
        <w:rFonts w:ascii="Wingdings" w:hAnsi="Wingdings" w:hint="default"/>
      </w:rPr>
    </w:lvl>
  </w:abstractNum>
  <w:abstractNum w:abstractNumId="75"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76"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79" w15:restartNumberingAfterBreak="0">
    <w:nsid w:val="7E001573"/>
    <w:multiLevelType w:val="multilevel"/>
    <w:tmpl w:val="27E6F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4070847">
    <w:abstractNumId w:val="52"/>
  </w:num>
  <w:num w:numId="2" w16cid:durableId="1502313146">
    <w:abstractNumId w:val="46"/>
  </w:num>
  <w:num w:numId="3" w16cid:durableId="1416707117">
    <w:abstractNumId w:val="53"/>
  </w:num>
  <w:num w:numId="4" w16cid:durableId="687830162">
    <w:abstractNumId w:val="27"/>
  </w:num>
  <w:num w:numId="5" w16cid:durableId="1962805086">
    <w:abstractNumId w:val="71"/>
  </w:num>
  <w:num w:numId="6" w16cid:durableId="246037202">
    <w:abstractNumId w:val="69"/>
  </w:num>
  <w:num w:numId="7" w16cid:durableId="1793861837">
    <w:abstractNumId w:val="61"/>
  </w:num>
  <w:num w:numId="8" w16cid:durableId="871918991">
    <w:abstractNumId w:val="28"/>
  </w:num>
  <w:num w:numId="9" w16cid:durableId="1270813323">
    <w:abstractNumId w:val="64"/>
  </w:num>
  <w:num w:numId="10" w16cid:durableId="1883133203">
    <w:abstractNumId w:val="43"/>
  </w:num>
  <w:num w:numId="11" w16cid:durableId="2011247778">
    <w:abstractNumId w:val="56"/>
  </w:num>
  <w:num w:numId="12" w16cid:durableId="562300027">
    <w:abstractNumId w:val="50"/>
  </w:num>
  <w:num w:numId="13" w16cid:durableId="2136218089">
    <w:abstractNumId w:val="24"/>
  </w:num>
  <w:num w:numId="14" w16cid:durableId="184711245">
    <w:abstractNumId w:val="25"/>
  </w:num>
  <w:num w:numId="15" w16cid:durableId="383604304">
    <w:abstractNumId w:val="76"/>
  </w:num>
  <w:num w:numId="16" w16cid:durableId="714887306">
    <w:abstractNumId w:val="70"/>
  </w:num>
  <w:num w:numId="17" w16cid:durableId="572472266">
    <w:abstractNumId w:val="45"/>
  </w:num>
  <w:num w:numId="18" w16cid:durableId="208610657">
    <w:abstractNumId w:val="14"/>
  </w:num>
  <w:num w:numId="19" w16cid:durableId="751515033">
    <w:abstractNumId w:val="73"/>
  </w:num>
  <w:num w:numId="20" w16cid:durableId="906574662">
    <w:abstractNumId w:val="17"/>
  </w:num>
  <w:num w:numId="21" w16cid:durableId="182979785">
    <w:abstractNumId w:val="22"/>
  </w:num>
  <w:num w:numId="22" w16cid:durableId="215052602">
    <w:abstractNumId w:val="63"/>
  </w:num>
  <w:num w:numId="23" w16cid:durableId="546767205">
    <w:abstractNumId w:val="33"/>
  </w:num>
  <w:num w:numId="24" w16cid:durableId="1998919121">
    <w:abstractNumId w:val="49"/>
  </w:num>
  <w:num w:numId="25" w16cid:durableId="1607807787">
    <w:abstractNumId w:val="31"/>
  </w:num>
  <w:num w:numId="26" w16cid:durableId="145633257">
    <w:abstractNumId w:val="48"/>
  </w:num>
  <w:num w:numId="27" w16cid:durableId="1098063045">
    <w:abstractNumId w:val="37"/>
  </w:num>
  <w:num w:numId="28" w16cid:durableId="1409038432">
    <w:abstractNumId w:val="20"/>
  </w:num>
  <w:num w:numId="29" w16cid:durableId="61955040">
    <w:abstractNumId w:val="11"/>
  </w:num>
  <w:num w:numId="30" w16cid:durableId="638462048">
    <w:abstractNumId w:val="51"/>
  </w:num>
  <w:num w:numId="31" w16cid:durableId="1100639994">
    <w:abstractNumId w:val="32"/>
  </w:num>
  <w:num w:numId="32" w16cid:durableId="156573796">
    <w:abstractNumId w:val="15"/>
  </w:num>
  <w:num w:numId="33" w16cid:durableId="442965901">
    <w:abstractNumId w:val="10"/>
  </w:num>
  <w:num w:numId="34" w16cid:durableId="224419159">
    <w:abstractNumId w:val="26"/>
  </w:num>
  <w:num w:numId="35" w16cid:durableId="784035647">
    <w:abstractNumId w:val="40"/>
  </w:num>
  <w:num w:numId="36" w16cid:durableId="390154427">
    <w:abstractNumId w:val="13"/>
  </w:num>
  <w:num w:numId="37" w16cid:durableId="1333607539">
    <w:abstractNumId w:val="36"/>
  </w:num>
  <w:num w:numId="38" w16cid:durableId="1347100152">
    <w:abstractNumId w:val="34"/>
  </w:num>
  <w:num w:numId="39" w16cid:durableId="282076951">
    <w:abstractNumId w:val="68"/>
  </w:num>
  <w:num w:numId="40" w16cid:durableId="193278260">
    <w:abstractNumId w:val="54"/>
  </w:num>
  <w:num w:numId="41" w16cid:durableId="798492859">
    <w:abstractNumId w:val="35"/>
  </w:num>
  <w:num w:numId="42" w16cid:durableId="420880038">
    <w:abstractNumId w:val="66"/>
  </w:num>
  <w:num w:numId="43" w16cid:durableId="1170749859">
    <w:abstractNumId w:val="74"/>
  </w:num>
  <w:num w:numId="44" w16cid:durableId="33967486">
    <w:abstractNumId w:val="18"/>
  </w:num>
  <w:num w:numId="45" w16cid:durableId="712464113">
    <w:abstractNumId w:val="67"/>
  </w:num>
  <w:num w:numId="46" w16cid:durableId="642077255">
    <w:abstractNumId w:val="21"/>
  </w:num>
  <w:num w:numId="47" w16cid:durableId="621349053">
    <w:abstractNumId w:val="23"/>
  </w:num>
  <w:num w:numId="48" w16cid:durableId="1535003384">
    <w:abstractNumId w:val="41"/>
  </w:num>
  <w:num w:numId="49" w16cid:durableId="799498058">
    <w:abstractNumId w:val="38"/>
  </w:num>
  <w:num w:numId="50" w16cid:durableId="1703703231">
    <w:abstractNumId w:val="60"/>
  </w:num>
  <w:num w:numId="51" w16cid:durableId="918442764">
    <w:abstractNumId w:val="44"/>
  </w:num>
  <w:num w:numId="52" w16cid:durableId="1834567896">
    <w:abstractNumId w:val="58"/>
  </w:num>
  <w:num w:numId="53" w16cid:durableId="1686712571">
    <w:abstractNumId w:val="59"/>
  </w:num>
  <w:num w:numId="54" w16cid:durableId="2136679839">
    <w:abstractNumId w:val="72"/>
  </w:num>
  <w:num w:numId="55" w16cid:durableId="96339452">
    <w:abstractNumId w:val="29"/>
  </w:num>
  <w:num w:numId="56" w16cid:durableId="1136145934">
    <w:abstractNumId w:val="77"/>
  </w:num>
  <w:num w:numId="57" w16cid:durableId="1641768435">
    <w:abstractNumId w:val="65"/>
  </w:num>
  <w:num w:numId="58" w16cid:durableId="1159689738">
    <w:abstractNumId w:val="78"/>
  </w:num>
  <w:num w:numId="59" w16cid:durableId="224802163">
    <w:abstractNumId w:val="62"/>
  </w:num>
  <w:num w:numId="60" w16cid:durableId="842162949">
    <w:abstractNumId w:val="57"/>
  </w:num>
  <w:num w:numId="61" w16cid:durableId="1887569356">
    <w:abstractNumId w:val="39"/>
  </w:num>
  <w:num w:numId="62" w16cid:durableId="808207379">
    <w:abstractNumId w:val="19"/>
  </w:num>
  <w:num w:numId="63" w16cid:durableId="272052631">
    <w:abstractNumId w:val="75"/>
  </w:num>
  <w:num w:numId="64" w16cid:durableId="950357667">
    <w:abstractNumId w:val="30"/>
  </w:num>
  <w:num w:numId="65" w16cid:durableId="628895246">
    <w:abstractNumId w:val="12"/>
  </w:num>
  <w:num w:numId="66" w16cid:durableId="27528554">
    <w:abstractNumId w:val="42"/>
  </w:num>
  <w:num w:numId="67" w16cid:durableId="965815213">
    <w:abstractNumId w:val="55"/>
  </w:num>
  <w:num w:numId="68" w16cid:durableId="608709090">
    <w:abstractNumId w:val="79"/>
  </w:num>
  <w:num w:numId="69" w16cid:durableId="667828251">
    <w:abstractNumId w:val="16"/>
  </w:num>
  <w:num w:numId="70" w16cid:durableId="1209030977">
    <w:abstractNumId w:val="47"/>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rc Tilen">
    <w15:presenceInfo w15:providerId="AD" w15:userId="S::tilen.harc@rtvslo.si::487cd45d-4af8-4d50-b7c6-d932d6fdb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it-IT" w:vendorID="64" w:dllVersion="0" w:nlCheck="1" w:checkStyle="0"/>
  <w:activeWritingStyle w:appName="MSWord" w:lang="it-IT" w:vendorID="64" w:dllVersion="4096"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2E75"/>
    <w:rsid w:val="000030F4"/>
    <w:rsid w:val="00005ACB"/>
    <w:rsid w:val="00005B0B"/>
    <w:rsid w:val="00006DC6"/>
    <w:rsid w:val="000074BD"/>
    <w:rsid w:val="00010029"/>
    <w:rsid w:val="000104D4"/>
    <w:rsid w:val="00010B62"/>
    <w:rsid w:val="00010CDB"/>
    <w:rsid w:val="00011EDF"/>
    <w:rsid w:val="00012AEE"/>
    <w:rsid w:val="00012AEF"/>
    <w:rsid w:val="000148CA"/>
    <w:rsid w:val="0001518C"/>
    <w:rsid w:val="00015F33"/>
    <w:rsid w:val="00016F77"/>
    <w:rsid w:val="00017842"/>
    <w:rsid w:val="00017D2E"/>
    <w:rsid w:val="00020BD8"/>
    <w:rsid w:val="000216DA"/>
    <w:rsid w:val="00022350"/>
    <w:rsid w:val="0002288D"/>
    <w:rsid w:val="00022F94"/>
    <w:rsid w:val="0002300C"/>
    <w:rsid w:val="00023CDF"/>
    <w:rsid w:val="00024026"/>
    <w:rsid w:val="0002450E"/>
    <w:rsid w:val="00024817"/>
    <w:rsid w:val="00024D00"/>
    <w:rsid w:val="00025D20"/>
    <w:rsid w:val="0002651F"/>
    <w:rsid w:val="000266D1"/>
    <w:rsid w:val="00026B01"/>
    <w:rsid w:val="00027059"/>
    <w:rsid w:val="000273AF"/>
    <w:rsid w:val="0002744A"/>
    <w:rsid w:val="0002756D"/>
    <w:rsid w:val="00030526"/>
    <w:rsid w:val="00030CE3"/>
    <w:rsid w:val="00030F35"/>
    <w:rsid w:val="00031474"/>
    <w:rsid w:val="00031B58"/>
    <w:rsid w:val="00032741"/>
    <w:rsid w:val="000334AA"/>
    <w:rsid w:val="00033F49"/>
    <w:rsid w:val="00035663"/>
    <w:rsid w:val="0003725B"/>
    <w:rsid w:val="0004120F"/>
    <w:rsid w:val="0004142C"/>
    <w:rsid w:val="00041B41"/>
    <w:rsid w:val="00042120"/>
    <w:rsid w:val="00042D61"/>
    <w:rsid w:val="00042F7A"/>
    <w:rsid w:val="00043102"/>
    <w:rsid w:val="00043ED3"/>
    <w:rsid w:val="000442F7"/>
    <w:rsid w:val="00044FD0"/>
    <w:rsid w:val="000464AC"/>
    <w:rsid w:val="00047C01"/>
    <w:rsid w:val="0005272A"/>
    <w:rsid w:val="00053EFB"/>
    <w:rsid w:val="000540BE"/>
    <w:rsid w:val="00054920"/>
    <w:rsid w:val="00054B5D"/>
    <w:rsid w:val="00055029"/>
    <w:rsid w:val="00055359"/>
    <w:rsid w:val="00055CBE"/>
    <w:rsid w:val="00055DF7"/>
    <w:rsid w:val="000566DE"/>
    <w:rsid w:val="000574FD"/>
    <w:rsid w:val="00060C3A"/>
    <w:rsid w:val="00060D73"/>
    <w:rsid w:val="000610CB"/>
    <w:rsid w:val="0006137A"/>
    <w:rsid w:val="000613D9"/>
    <w:rsid w:val="00062CCA"/>
    <w:rsid w:val="00062E09"/>
    <w:rsid w:val="00063C4E"/>
    <w:rsid w:val="00063E4B"/>
    <w:rsid w:val="00064529"/>
    <w:rsid w:val="00065A66"/>
    <w:rsid w:val="000661AE"/>
    <w:rsid w:val="00066859"/>
    <w:rsid w:val="00066EC6"/>
    <w:rsid w:val="00066FCA"/>
    <w:rsid w:val="00067B3F"/>
    <w:rsid w:val="00067E22"/>
    <w:rsid w:val="000714CD"/>
    <w:rsid w:val="00071A0C"/>
    <w:rsid w:val="000720B7"/>
    <w:rsid w:val="00073283"/>
    <w:rsid w:val="00073CF9"/>
    <w:rsid w:val="0007438F"/>
    <w:rsid w:val="000752B6"/>
    <w:rsid w:val="0007540E"/>
    <w:rsid w:val="00075C85"/>
    <w:rsid w:val="0007658D"/>
    <w:rsid w:val="00076C65"/>
    <w:rsid w:val="000770F9"/>
    <w:rsid w:val="00077423"/>
    <w:rsid w:val="000779FC"/>
    <w:rsid w:val="00077C61"/>
    <w:rsid w:val="000802F6"/>
    <w:rsid w:val="00082308"/>
    <w:rsid w:val="00082A62"/>
    <w:rsid w:val="00083C70"/>
    <w:rsid w:val="000850F5"/>
    <w:rsid w:val="000854EE"/>
    <w:rsid w:val="00085937"/>
    <w:rsid w:val="00086315"/>
    <w:rsid w:val="00086341"/>
    <w:rsid w:val="000865FD"/>
    <w:rsid w:val="000867E4"/>
    <w:rsid w:val="00087E96"/>
    <w:rsid w:val="000905DF"/>
    <w:rsid w:val="00090A4A"/>
    <w:rsid w:val="00091DC5"/>
    <w:rsid w:val="00092AC2"/>
    <w:rsid w:val="000931AE"/>
    <w:rsid w:val="00093272"/>
    <w:rsid w:val="00093461"/>
    <w:rsid w:val="0009359F"/>
    <w:rsid w:val="00094765"/>
    <w:rsid w:val="0009593F"/>
    <w:rsid w:val="00095EDB"/>
    <w:rsid w:val="00095F68"/>
    <w:rsid w:val="00097C8D"/>
    <w:rsid w:val="000A12D1"/>
    <w:rsid w:val="000A1396"/>
    <w:rsid w:val="000A152E"/>
    <w:rsid w:val="000A2D87"/>
    <w:rsid w:val="000A3E75"/>
    <w:rsid w:val="000A3EBB"/>
    <w:rsid w:val="000A47C1"/>
    <w:rsid w:val="000A49BD"/>
    <w:rsid w:val="000A5F1A"/>
    <w:rsid w:val="000A6D11"/>
    <w:rsid w:val="000A6FF9"/>
    <w:rsid w:val="000A724F"/>
    <w:rsid w:val="000B0B95"/>
    <w:rsid w:val="000B0EFF"/>
    <w:rsid w:val="000B1088"/>
    <w:rsid w:val="000B22C0"/>
    <w:rsid w:val="000B3149"/>
    <w:rsid w:val="000B3DFC"/>
    <w:rsid w:val="000B5D3E"/>
    <w:rsid w:val="000B613F"/>
    <w:rsid w:val="000B764C"/>
    <w:rsid w:val="000C0C4F"/>
    <w:rsid w:val="000C148C"/>
    <w:rsid w:val="000C1559"/>
    <w:rsid w:val="000C17A7"/>
    <w:rsid w:val="000C212C"/>
    <w:rsid w:val="000C25E1"/>
    <w:rsid w:val="000C2E99"/>
    <w:rsid w:val="000C34CB"/>
    <w:rsid w:val="000C4803"/>
    <w:rsid w:val="000C4F2D"/>
    <w:rsid w:val="000C5C68"/>
    <w:rsid w:val="000C71B0"/>
    <w:rsid w:val="000D01B2"/>
    <w:rsid w:val="000D0B2F"/>
    <w:rsid w:val="000D24B8"/>
    <w:rsid w:val="000D2E9D"/>
    <w:rsid w:val="000D319F"/>
    <w:rsid w:val="000D38FF"/>
    <w:rsid w:val="000D4626"/>
    <w:rsid w:val="000D58C1"/>
    <w:rsid w:val="000D59FD"/>
    <w:rsid w:val="000D6550"/>
    <w:rsid w:val="000D6901"/>
    <w:rsid w:val="000D7353"/>
    <w:rsid w:val="000D7D9F"/>
    <w:rsid w:val="000E05BA"/>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2674"/>
    <w:rsid w:val="000F28D2"/>
    <w:rsid w:val="000F38D3"/>
    <w:rsid w:val="000F395F"/>
    <w:rsid w:val="000F5C64"/>
    <w:rsid w:val="000F6883"/>
    <w:rsid w:val="000F6E27"/>
    <w:rsid w:val="000F76C4"/>
    <w:rsid w:val="000F7B87"/>
    <w:rsid w:val="000F7C8D"/>
    <w:rsid w:val="001004ED"/>
    <w:rsid w:val="0010053B"/>
    <w:rsid w:val="00101205"/>
    <w:rsid w:val="00101E2E"/>
    <w:rsid w:val="00102726"/>
    <w:rsid w:val="00102D8C"/>
    <w:rsid w:val="00102FFA"/>
    <w:rsid w:val="001036D4"/>
    <w:rsid w:val="001039CF"/>
    <w:rsid w:val="00104B77"/>
    <w:rsid w:val="001066E6"/>
    <w:rsid w:val="00106BA8"/>
    <w:rsid w:val="00107AAB"/>
    <w:rsid w:val="00107D67"/>
    <w:rsid w:val="0011029F"/>
    <w:rsid w:val="0011213D"/>
    <w:rsid w:val="00113F21"/>
    <w:rsid w:val="00114D41"/>
    <w:rsid w:val="0011653A"/>
    <w:rsid w:val="001174DE"/>
    <w:rsid w:val="00117AF5"/>
    <w:rsid w:val="00120498"/>
    <w:rsid w:val="001205A1"/>
    <w:rsid w:val="00120994"/>
    <w:rsid w:val="001211D4"/>
    <w:rsid w:val="0012125E"/>
    <w:rsid w:val="0012150E"/>
    <w:rsid w:val="0012237A"/>
    <w:rsid w:val="00122874"/>
    <w:rsid w:val="001243C5"/>
    <w:rsid w:val="00124627"/>
    <w:rsid w:val="00124E39"/>
    <w:rsid w:val="001256C2"/>
    <w:rsid w:val="00126B24"/>
    <w:rsid w:val="00126EE5"/>
    <w:rsid w:val="00127527"/>
    <w:rsid w:val="00127968"/>
    <w:rsid w:val="00127E3B"/>
    <w:rsid w:val="001306C2"/>
    <w:rsid w:val="001322A1"/>
    <w:rsid w:val="00132322"/>
    <w:rsid w:val="00132F83"/>
    <w:rsid w:val="001334E6"/>
    <w:rsid w:val="00133EF9"/>
    <w:rsid w:val="00134CC6"/>
    <w:rsid w:val="00135FE6"/>
    <w:rsid w:val="00136201"/>
    <w:rsid w:val="00136D39"/>
    <w:rsid w:val="0013724B"/>
    <w:rsid w:val="0013727F"/>
    <w:rsid w:val="00137D76"/>
    <w:rsid w:val="00140DAA"/>
    <w:rsid w:val="001415AE"/>
    <w:rsid w:val="00141C79"/>
    <w:rsid w:val="0014341A"/>
    <w:rsid w:val="00143DF9"/>
    <w:rsid w:val="00145254"/>
    <w:rsid w:val="00145940"/>
    <w:rsid w:val="001463A1"/>
    <w:rsid w:val="001476AF"/>
    <w:rsid w:val="00147D15"/>
    <w:rsid w:val="00147F07"/>
    <w:rsid w:val="001501DB"/>
    <w:rsid w:val="0015052E"/>
    <w:rsid w:val="00150836"/>
    <w:rsid w:val="0015087F"/>
    <w:rsid w:val="00150EAB"/>
    <w:rsid w:val="00151DE1"/>
    <w:rsid w:val="00152666"/>
    <w:rsid w:val="001532CC"/>
    <w:rsid w:val="00153EAE"/>
    <w:rsid w:val="001544D1"/>
    <w:rsid w:val="00154EE4"/>
    <w:rsid w:val="00155AB0"/>
    <w:rsid w:val="00155D79"/>
    <w:rsid w:val="0015679A"/>
    <w:rsid w:val="00156CDF"/>
    <w:rsid w:val="001572AC"/>
    <w:rsid w:val="00157F7B"/>
    <w:rsid w:val="00160442"/>
    <w:rsid w:val="0016168B"/>
    <w:rsid w:val="001619D0"/>
    <w:rsid w:val="00161AAC"/>
    <w:rsid w:val="00162DEB"/>
    <w:rsid w:val="0016432B"/>
    <w:rsid w:val="0016446C"/>
    <w:rsid w:val="00164E42"/>
    <w:rsid w:val="001654AA"/>
    <w:rsid w:val="00165941"/>
    <w:rsid w:val="00167F8E"/>
    <w:rsid w:val="001703D8"/>
    <w:rsid w:val="00170D5F"/>
    <w:rsid w:val="00170EBF"/>
    <w:rsid w:val="001717BA"/>
    <w:rsid w:val="00172607"/>
    <w:rsid w:val="00172857"/>
    <w:rsid w:val="0017325C"/>
    <w:rsid w:val="00173D7E"/>
    <w:rsid w:val="0017406B"/>
    <w:rsid w:val="0017449F"/>
    <w:rsid w:val="00174956"/>
    <w:rsid w:val="00176726"/>
    <w:rsid w:val="00176F5F"/>
    <w:rsid w:val="00180942"/>
    <w:rsid w:val="0018100B"/>
    <w:rsid w:val="00181C9B"/>
    <w:rsid w:val="00181E8B"/>
    <w:rsid w:val="00182294"/>
    <w:rsid w:val="0018298E"/>
    <w:rsid w:val="00183566"/>
    <w:rsid w:val="001847C8"/>
    <w:rsid w:val="00185404"/>
    <w:rsid w:val="00185E8A"/>
    <w:rsid w:val="00185FCE"/>
    <w:rsid w:val="00187455"/>
    <w:rsid w:val="001879F4"/>
    <w:rsid w:val="00187CFF"/>
    <w:rsid w:val="00187D42"/>
    <w:rsid w:val="00190D1E"/>
    <w:rsid w:val="001920F4"/>
    <w:rsid w:val="001921F5"/>
    <w:rsid w:val="001929E1"/>
    <w:rsid w:val="00192CD2"/>
    <w:rsid w:val="00193F84"/>
    <w:rsid w:val="00194A15"/>
    <w:rsid w:val="00195225"/>
    <w:rsid w:val="0019562C"/>
    <w:rsid w:val="001964A6"/>
    <w:rsid w:val="001969BC"/>
    <w:rsid w:val="001977E5"/>
    <w:rsid w:val="001A0349"/>
    <w:rsid w:val="001A07D5"/>
    <w:rsid w:val="001A0EA1"/>
    <w:rsid w:val="001A1223"/>
    <w:rsid w:val="001A1252"/>
    <w:rsid w:val="001A2A46"/>
    <w:rsid w:val="001A3370"/>
    <w:rsid w:val="001A3400"/>
    <w:rsid w:val="001A38E9"/>
    <w:rsid w:val="001A6B5A"/>
    <w:rsid w:val="001A7D06"/>
    <w:rsid w:val="001B0568"/>
    <w:rsid w:val="001B0E9F"/>
    <w:rsid w:val="001B15F2"/>
    <w:rsid w:val="001B21E7"/>
    <w:rsid w:val="001B2579"/>
    <w:rsid w:val="001B271F"/>
    <w:rsid w:val="001B2DC7"/>
    <w:rsid w:val="001B4DDB"/>
    <w:rsid w:val="001B7030"/>
    <w:rsid w:val="001C122A"/>
    <w:rsid w:val="001C2640"/>
    <w:rsid w:val="001C2877"/>
    <w:rsid w:val="001C2BBA"/>
    <w:rsid w:val="001C3053"/>
    <w:rsid w:val="001C30A4"/>
    <w:rsid w:val="001C3DE4"/>
    <w:rsid w:val="001C5A44"/>
    <w:rsid w:val="001C5B39"/>
    <w:rsid w:val="001C5CA6"/>
    <w:rsid w:val="001D06EC"/>
    <w:rsid w:val="001D0A5D"/>
    <w:rsid w:val="001D12BF"/>
    <w:rsid w:val="001D1698"/>
    <w:rsid w:val="001D45B1"/>
    <w:rsid w:val="001D5D5F"/>
    <w:rsid w:val="001D61F8"/>
    <w:rsid w:val="001D6E20"/>
    <w:rsid w:val="001D7C42"/>
    <w:rsid w:val="001E0A6C"/>
    <w:rsid w:val="001E0F3C"/>
    <w:rsid w:val="001E2148"/>
    <w:rsid w:val="001E2A00"/>
    <w:rsid w:val="001E4A34"/>
    <w:rsid w:val="001E5C0B"/>
    <w:rsid w:val="001E6A20"/>
    <w:rsid w:val="001E6C9C"/>
    <w:rsid w:val="001E7205"/>
    <w:rsid w:val="001E7690"/>
    <w:rsid w:val="001E79CB"/>
    <w:rsid w:val="001F0E6E"/>
    <w:rsid w:val="001F0FF0"/>
    <w:rsid w:val="001F1400"/>
    <w:rsid w:val="001F2667"/>
    <w:rsid w:val="001F2ADB"/>
    <w:rsid w:val="001F36A8"/>
    <w:rsid w:val="001F5293"/>
    <w:rsid w:val="001F65C3"/>
    <w:rsid w:val="001F678D"/>
    <w:rsid w:val="00200915"/>
    <w:rsid w:val="00200A3F"/>
    <w:rsid w:val="00200B58"/>
    <w:rsid w:val="00200D0D"/>
    <w:rsid w:val="002018C3"/>
    <w:rsid w:val="002019A1"/>
    <w:rsid w:val="00201B9F"/>
    <w:rsid w:val="00201BB0"/>
    <w:rsid w:val="00201F2C"/>
    <w:rsid w:val="002022EC"/>
    <w:rsid w:val="00202B9F"/>
    <w:rsid w:val="00202E5B"/>
    <w:rsid w:val="00203172"/>
    <w:rsid w:val="0020333F"/>
    <w:rsid w:val="00206B08"/>
    <w:rsid w:val="00210CD0"/>
    <w:rsid w:val="00211728"/>
    <w:rsid w:val="00211D93"/>
    <w:rsid w:val="00211DB6"/>
    <w:rsid w:val="00212D40"/>
    <w:rsid w:val="00213168"/>
    <w:rsid w:val="00214675"/>
    <w:rsid w:val="0021528B"/>
    <w:rsid w:val="002159D5"/>
    <w:rsid w:val="00216209"/>
    <w:rsid w:val="00217021"/>
    <w:rsid w:val="00217752"/>
    <w:rsid w:val="002216E5"/>
    <w:rsid w:val="00222D33"/>
    <w:rsid w:val="002234C5"/>
    <w:rsid w:val="00223C12"/>
    <w:rsid w:val="002247CF"/>
    <w:rsid w:val="00224E42"/>
    <w:rsid w:val="00224FA0"/>
    <w:rsid w:val="002251E3"/>
    <w:rsid w:val="00226619"/>
    <w:rsid w:val="002270D6"/>
    <w:rsid w:val="00227D11"/>
    <w:rsid w:val="00227F13"/>
    <w:rsid w:val="002306F7"/>
    <w:rsid w:val="00231C63"/>
    <w:rsid w:val="0023210D"/>
    <w:rsid w:val="002333C2"/>
    <w:rsid w:val="0023563B"/>
    <w:rsid w:val="00235A12"/>
    <w:rsid w:val="00235EB5"/>
    <w:rsid w:val="0023764C"/>
    <w:rsid w:val="00237A12"/>
    <w:rsid w:val="00237CAF"/>
    <w:rsid w:val="00240670"/>
    <w:rsid w:val="002413F5"/>
    <w:rsid w:val="00242EA4"/>
    <w:rsid w:val="0024372B"/>
    <w:rsid w:val="00243B7A"/>
    <w:rsid w:val="002443C6"/>
    <w:rsid w:val="002470DE"/>
    <w:rsid w:val="0024737C"/>
    <w:rsid w:val="00247861"/>
    <w:rsid w:val="002479D1"/>
    <w:rsid w:val="00250CCD"/>
    <w:rsid w:val="0025177D"/>
    <w:rsid w:val="00251898"/>
    <w:rsid w:val="00251BB1"/>
    <w:rsid w:val="002535AB"/>
    <w:rsid w:val="002543ED"/>
    <w:rsid w:val="0025470F"/>
    <w:rsid w:val="0025488E"/>
    <w:rsid w:val="00254C24"/>
    <w:rsid w:val="00255FE1"/>
    <w:rsid w:val="002567D7"/>
    <w:rsid w:val="00257077"/>
    <w:rsid w:val="0026005F"/>
    <w:rsid w:val="00260489"/>
    <w:rsid w:val="00260F14"/>
    <w:rsid w:val="00261075"/>
    <w:rsid w:val="00262EBA"/>
    <w:rsid w:val="0026307E"/>
    <w:rsid w:val="002636B8"/>
    <w:rsid w:val="002638E4"/>
    <w:rsid w:val="0026402B"/>
    <w:rsid w:val="00264A5A"/>
    <w:rsid w:val="00264DF0"/>
    <w:rsid w:val="00265243"/>
    <w:rsid w:val="0026652D"/>
    <w:rsid w:val="00266BE2"/>
    <w:rsid w:val="002677D1"/>
    <w:rsid w:val="00267A90"/>
    <w:rsid w:val="00267E9C"/>
    <w:rsid w:val="0027270E"/>
    <w:rsid w:val="002730BD"/>
    <w:rsid w:val="0027337E"/>
    <w:rsid w:val="00273CF0"/>
    <w:rsid w:val="00276A8B"/>
    <w:rsid w:val="00276AC9"/>
    <w:rsid w:val="002770EB"/>
    <w:rsid w:val="00277566"/>
    <w:rsid w:val="0027789C"/>
    <w:rsid w:val="002806E4"/>
    <w:rsid w:val="00284EB7"/>
    <w:rsid w:val="00287B22"/>
    <w:rsid w:val="00287EB2"/>
    <w:rsid w:val="00291F85"/>
    <w:rsid w:val="002920F1"/>
    <w:rsid w:val="0029266B"/>
    <w:rsid w:val="0029381E"/>
    <w:rsid w:val="0029481A"/>
    <w:rsid w:val="0029494C"/>
    <w:rsid w:val="00295B06"/>
    <w:rsid w:val="00297F7F"/>
    <w:rsid w:val="002A0F79"/>
    <w:rsid w:val="002A145A"/>
    <w:rsid w:val="002A2B07"/>
    <w:rsid w:val="002A45D5"/>
    <w:rsid w:val="002A4AE3"/>
    <w:rsid w:val="002A5B00"/>
    <w:rsid w:val="002A5C2B"/>
    <w:rsid w:val="002A6207"/>
    <w:rsid w:val="002A62DB"/>
    <w:rsid w:val="002A7FC4"/>
    <w:rsid w:val="002B032D"/>
    <w:rsid w:val="002B1111"/>
    <w:rsid w:val="002B1EC0"/>
    <w:rsid w:val="002B2332"/>
    <w:rsid w:val="002B2C24"/>
    <w:rsid w:val="002B2CB0"/>
    <w:rsid w:val="002B2D68"/>
    <w:rsid w:val="002B3863"/>
    <w:rsid w:val="002B3AC2"/>
    <w:rsid w:val="002B3E8B"/>
    <w:rsid w:val="002B42B6"/>
    <w:rsid w:val="002B48A9"/>
    <w:rsid w:val="002B49B5"/>
    <w:rsid w:val="002B4C3B"/>
    <w:rsid w:val="002B5E43"/>
    <w:rsid w:val="002B6497"/>
    <w:rsid w:val="002B6B63"/>
    <w:rsid w:val="002B7D4C"/>
    <w:rsid w:val="002B7F3D"/>
    <w:rsid w:val="002C00EB"/>
    <w:rsid w:val="002C17B9"/>
    <w:rsid w:val="002C31FC"/>
    <w:rsid w:val="002C40C5"/>
    <w:rsid w:val="002C553E"/>
    <w:rsid w:val="002C55F0"/>
    <w:rsid w:val="002C5BFB"/>
    <w:rsid w:val="002C61BD"/>
    <w:rsid w:val="002C7910"/>
    <w:rsid w:val="002C7E97"/>
    <w:rsid w:val="002D0AF3"/>
    <w:rsid w:val="002D0CDB"/>
    <w:rsid w:val="002D18CA"/>
    <w:rsid w:val="002D25FD"/>
    <w:rsid w:val="002D2705"/>
    <w:rsid w:val="002D2BBE"/>
    <w:rsid w:val="002D2C03"/>
    <w:rsid w:val="002D2FD4"/>
    <w:rsid w:val="002D302C"/>
    <w:rsid w:val="002D3461"/>
    <w:rsid w:val="002D3DEC"/>
    <w:rsid w:val="002D5BC7"/>
    <w:rsid w:val="002D62C1"/>
    <w:rsid w:val="002D6E05"/>
    <w:rsid w:val="002E1361"/>
    <w:rsid w:val="002E1760"/>
    <w:rsid w:val="002E17EC"/>
    <w:rsid w:val="002E1B60"/>
    <w:rsid w:val="002E2891"/>
    <w:rsid w:val="002E2FE3"/>
    <w:rsid w:val="002E4137"/>
    <w:rsid w:val="002E5FA9"/>
    <w:rsid w:val="002E6192"/>
    <w:rsid w:val="002E6B51"/>
    <w:rsid w:val="002E7376"/>
    <w:rsid w:val="002E79EB"/>
    <w:rsid w:val="002F0296"/>
    <w:rsid w:val="002F0E7C"/>
    <w:rsid w:val="002F1450"/>
    <w:rsid w:val="002F18FE"/>
    <w:rsid w:val="002F1B92"/>
    <w:rsid w:val="002F2959"/>
    <w:rsid w:val="002F2B83"/>
    <w:rsid w:val="002F2CFF"/>
    <w:rsid w:val="002F42C6"/>
    <w:rsid w:val="002F5142"/>
    <w:rsid w:val="002F63A6"/>
    <w:rsid w:val="002F7FCE"/>
    <w:rsid w:val="00301A9D"/>
    <w:rsid w:val="00302253"/>
    <w:rsid w:val="0030293A"/>
    <w:rsid w:val="00302BE4"/>
    <w:rsid w:val="00302C7A"/>
    <w:rsid w:val="00303486"/>
    <w:rsid w:val="00303657"/>
    <w:rsid w:val="00303745"/>
    <w:rsid w:val="00304780"/>
    <w:rsid w:val="00304F80"/>
    <w:rsid w:val="003051CD"/>
    <w:rsid w:val="00305DE1"/>
    <w:rsid w:val="00306B2E"/>
    <w:rsid w:val="00307338"/>
    <w:rsid w:val="003077B6"/>
    <w:rsid w:val="00307E3B"/>
    <w:rsid w:val="003100A1"/>
    <w:rsid w:val="003104F4"/>
    <w:rsid w:val="00310EA1"/>
    <w:rsid w:val="003131B5"/>
    <w:rsid w:val="003132D2"/>
    <w:rsid w:val="00313A2E"/>
    <w:rsid w:val="00313C11"/>
    <w:rsid w:val="00313DD3"/>
    <w:rsid w:val="00314171"/>
    <w:rsid w:val="00314B63"/>
    <w:rsid w:val="00315412"/>
    <w:rsid w:val="00315F18"/>
    <w:rsid w:val="0031656F"/>
    <w:rsid w:val="00317103"/>
    <w:rsid w:val="003175C3"/>
    <w:rsid w:val="00317610"/>
    <w:rsid w:val="0032017E"/>
    <w:rsid w:val="003204B7"/>
    <w:rsid w:val="00321656"/>
    <w:rsid w:val="003225BB"/>
    <w:rsid w:val="00323132"/>
    <w:rsid w:val="00324D74"/>
    <w:rsid w:val="003253F4"/>
    <w:rsid w:val="00325B83"/>
    <w:rsid w:val="00325CDC"/>
    <w:rsid w:val="00333593"/>
    <w:rsid w:val="0033424D"/>
    <w:rsid w:val="00334412"/>
    <w:rsid w:val="00334431"/>
    <w:rsid w:val="0033465F"/>
    <w:rsid w:val="0033759A"/>
    <w:rsid w:val="00337733"/>
    <w:rsid w:val="003404B1"/>
    <w:rsid w:val="00341BDF"/>
    <w:rsid w:val="0034210F"/>
    <w:rsid w:val="003431A7"/>
    <w:rsid w:val="003435C2"/>
    <w:rsid w:val="00343C4E"/>
    <w:rsid w:val="0034428B"/>
    <w:rsid w:val="00344B40"/>
    <w:rsid w:val="00344D2F"/>
    <w:rsid w:val="00345392"/>
    <w:rsid w:val="00346B56"/>
    <w:rsid w:val="00347558"/>
    <w:rsid w:val="00350E4F"/>
    <w:rsid w:val="00351B2B"/>
    <w:rsid w:val="00351E27"/>
    <w:rsid w:val="0035393B"/>
    <w:rsid w:val="00355BBE"/>
    <w:rsid w:val="00355FE5"/>
    <w:rsid w:val="003575EF"/>
    <w:rsid w:val="00357BE0"/>
    <w:rsid w:val="00357C78"/>
    <w:rsid w:val="00360535"/>
    <w:rsid w:val="00360C54"/>
    <w:rsid w:val="00360C85"/>
    <w:rsid w:val="003615B2"/>
    <w:rsid w:val="00362045"/>
    <w:rsid w:val="0036352E"/>
    <w:rsid w:val="00363A8C"/>
    <w:rsid w:val="003640EA"/>
    <w:rsid w:val="003642A2"/>
    <w:rsid w:val="00365B41"/>
    <w:rsid w:val="00366D19"/>
    <w:rsid w:val="00366DE3"/>
    <w:rsid w:val="003674F0"/>
    <w:rsid w:val="00367768"/>
    <w:rsid w:val="00367A16"/>
    <w:rsid w:val="00367BF3"/>
    <w:rsid w:val="003707FD"/>
    <w:rsid w:val="003710B9"/>
    <w:rsid w:val="00371BE0"/>
    <w:rsid w:val="00371CE8"/>
    <w:rsid w:val="003742A9"/>
    <w:rsid w:val="0037438C"/>
    <w:rsid w:val="003751C1"/>
    <w:rsid w:val="00375F6E"/>
    <w:rsid w:val="003765E2"/>
    <w:rsid w:val="00376F34"/>
    <w:rsid w:val="0037C12A"/>
    <w:rsid w:val="00381567"/>
    <w:rsid w:val="00384CB1"/>
    <w:rsid w:val="0038704A"/>
    <w:rsid w:val="00387453"/>
    <w:rsid w:val="00387A9B"/>
    <w:rsid w:val="00387C47"/>
    <w:rsid w:val="00387D2D"/>
    <w:rsid w:val="0039012E"/>
    <w:rsid w:val="00391860"/>
    <w:rsid w:val="003926F9"/>
    <w:rsid w:val="003929FF"/>
    <w:rsid w:val="00393655"/>
    <w:rsid w:val="003952F3"/>
    <w:rsid w:val="00395480"/>
    <w:rsid w:val="003970EA"/>
    <w:rsid w:val="00397227"/>
    <w:rsid w:val="00397F5A"/>
    <w:rsid w:val="003A25A8"/>
    <w:rsid w:val="003A30AF"/>
    <w:rsid w:val="003A3853"/>
    <w:rsid w:val="003A3B6E"/>
    <w:rsid w:val="003A3D99"/>
    <w:rsid w:val="003A3E54"/>
    <w:rsid w:val="003A458A"/>
    <w:rsid w:val="003A55CE"/>
    <w:rsid w:val="003A5925"/>
    <w:rsid w:val="003A6410"/>
    <w:rsid w:val="003A7772"/>
    <w:rsid w:val="003B06FF"/>
    <w:rsid w:val="003B18ED"/>
    <w:rsid w:val="003B234E"/>
    <w:rsid w:val="003B33A2"/>
    <w:rsid w:val="003B5A0E"/>
    <w:rsid w:val="003B6503"/>
    <w:rsid w:val="003B66A5"/>
    <w:rsid w:val="003B7509"/>
    <w:rsid w:val="003B7F31"/>
    <w:rsid w:val="003B7F94"/>
    <w:rsid w:val="003C0957"/>
    <w:rsid w:val="003C0DF4"/>
    <w:rsid w:val="003C1231"/>
    <w:rsid w:val="003C3526"/>
    <w:rsid w:val="003C3A27"/>
    <w:rsid w:val="003C3D68"/>
    <w:rsid w:val="003C4038"/>
    <w:rsid w:val="003C410A"/>
    <w:rsid w:val="003C42DB"/>
    <w:rsid w:val="003C5594"/>
    <w:rsid w:val="003C5EC9"/>
    <w:rsid w:val="003C6062"/>
    <w:rsid w:val="003C707F"/>
    <w:rsid w:val="003C7B65"/>
    <w:rsid w:val="003D0ED9"/>
    <w:rsid w:val="003D181E"/>
    <w:rsid w:val="003D1EAC"/>
    <w:rsid w:val="003D29B2"/>
    <w:rsid w:val="003D29CB"/>
    <w:rsid w:val="003D594F"/>
    <w:rsid w:val="003D7060"/>
    <w:rsid w:val="003D734D"/>
    <w:rsid w:val="003E1B60"/>
    <w:rsid w:val="003E4B02"/>
    <w:rsid w:val="003E5338"/>
    <w:rsid w:val="003E6BB8"/>
    <w:rsid w:val="003E7550"/>
    <w:rsid w:val="003E76DA"/>
    <w:rsid w:val="003F0444"/>
    <w:rsid w:val="003F0D41"/>
    <w:rsid w:val="003F14BF"/>
    <w:rsid w:val="003F1791"/>
    <w:rsid w:val="003F30F7"/>
    <w:rsid w:val="003F3448"/>
    <w:rsid w:val="003F4327"/>
    <w:rsid w:val="003F5AE0"/>
    <w:rsid w:val="003F7A5D"/>
    <w:rsid w:val="003F7B07"/>
    <w:rsid w:val="003F7E0A"/>
    <w:rsid w:val="004007A9"/>
    <w:rsid w:val="00400D95"/>
    <w:rsid w:val="00403569"/>
    <w:rsid w:val="00403D40"/>
    <w:rsid w:val="00404A4E"/>
    <w:rsid w:val="00404D38"/>
    <w:rsid w:val="004054CF"/>
    <w:rsid w:val="0041028B"/>
    <w:rsid w:val="0041247C"/>
    <w:rsid w:val="00412550"/>
    <w:rsid w:val="00412684"/>
    <w:rsid w:val="004126F2"/>
    <w:rsid w:val="00413419"/>
    <w:rsid w:val="00413CEB"/>
    <w:rsid w:val="0041406F"/>
    <w:rsid w:val="00414783"/>
    <w:rsid w:val="004155C1"/>
    <w:rsid w:val="004168ED"/>
    <w:rsid w:val="00416C77"/>
    <w:rsid w:val="0041716D"/>
    <w:rsid w:val="0041799F"/>
    <w:rsid w:val="004209AB"/>
    <w:rsid w:val="004210E6"/>
    <w:rsid w:val="00421AC7"/>
    <w:rsid w:val="00423AE3"/>
    <w:rsid w:val="00423C4C"/>
    <w:rsid w:val="00423C7F"/>
    <w:rsid w:val="00423F09"/>
    <w:rsid w:val="00424CEF"/>
    <w:rsid w:val="00424D7C"/>
    <w:rsid w:val="00424DFE"/>
    <w:rsid w:val="004251A3"/>
    <w:rsid w:val="00426AC7"/>
    <w:rsid w:val="00427A8B"/>
    <w:rsid w:val="00430790"/>
    <w:rsid w:val="00430A5B"/>
    <w:rsid w:val="004317F9"/>
    <w:rsid w:val="00431D32"/>
    <w:rsid w:val="0043369B"/>
    <w:rsid w:val="00435819"/>
    <w:rsid w:val="004361E6"/>
    <w:rsid w:val="00436710"/>
    <w:rsid w:val="00437E11"/>
    <w:rsid w:val="004402A9"/>
    <w:rsid w:val="00440839"/>
    <w:rsid w:val="0044094D"/>
    <w:rsid w:val="00440976"/>
    <w:rsid w:val="004420B4"/>
    <w:rsid w:val="004423A8"/>
    <w:rsid w:val="00442744"/>
    <w:rsid w:val="00442D90"/>
    <w:rsid w:val="00443617"/>
    <w:rsid w:val="004444B4"/>
    <w:rsid w:val="004459B4"/>
    <w:rsid w:val="00445A93"/>
    <w:rsid w:val="00446540"/>
    <w:rsid w:val="00447A2D"/>
    <w:rsid w:val="004502B8"/>
    <w:rsid w:val="00450344"/>
    <w:rsid w:val="00452B75"/>
    <w:rsid w:val="00452EB8"/>
    <w:rsid w:val="00452F80"/>
    <w:rsid w:val="004530C2"/>
    <w:rsid w:val="00454060"/>
    <w:rsid w:val="00454149"/>
    <w:rsid w:val="00454230"/>
    <w:rsid w:val="0045469E"/>
    <w:rsid w:val="004546F1"/>
    <w:rsid w:val="004548B4"/>
    <w:rsid w:val="004560DA"/>
    <w:rsid w:val="00456404"/>
    <w:rsid w:val="00460682"/>
    <w:rsid w:val="00460F79"/>
    <w:rsid w:val="00461419"/>
    <w:rsid w:val="00461711"/>
    <w:rsid w:val="0046195B"/>
    <w:rsid w:val="00461AA9"/>
    <w:rsid w:val="00461B78"/>
    <w:rsid w:val="00462041"/>
    <w:rsid w:val="0046262E"/>
    <w:rsid w:val="00464403"/>
    <w:rsid w:val="0046681F"/>
    <w:rsid w:val="00466EB7"/>
    <w:rsid w:val="00467198"/>
    <w:rsid w:val="004672CE"/>
    <w:rsid w:val="00467461"/>
    <w:rsid w:val="0046790B"/>
    <w:rsid w:val="004704BC"/>
    <w:rsid w:val="004704CF"/>
    <w:rsid w:val="0047063A"/>
    <w:rsid w:val="004711B1"/>
    <w:rsid w:val="00471258"/>
    <w:rsid w:val="00472C4E"/>
    <w:rsid w:val="00472F09"/>
    <w:rsid w:val="0047327A"/>
    <w:rsid w:val="00473FFA"/>
    <w:rsid w:val="00474F90"/>
    <w:rsid w:val="004765F0"/>
    <w:rsid w:val="004776FA"/>
    <w:rsid w:val="004779DD"/>
    <w:rsid w:val="00481FDC"/>
    <w:rsid w:val="00483D69"/>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3E5D"/>
    <w:rsid w:val="0049474F"/>
    <w:rsid w:val="00495058"/>
    <w:rsid w:val="00495450"/>
    <w:rsid w:val="00495714"/>
    <w:rsid w:val="00495842"/>
    <w:rsid w:val="00495DEF"/>
    <w:rsid w:val="00496137"/>
    <w:rsid w:val="004970DA"/>
    <w:rsid w:val="004A0959"/>
    <w:rsid w:val="004A0C67"/>
    <w:rsid w:val="004A12CB"/>
    <w:rsid w:val="004A1A24"/>
    <w:rsid w:val="004A1ADC"/>
    <w:rsid w:val="004A1B91"/>
    <w:rsid w:val="004A210F"/>
    <w:rsid w:val="004A310F"/>
    <w:rsid w:val="004A418C"/>
    <w:rsid w:val="004A50A1"/>
    <w:rsid w:val="004A6AB8"/>
    <w:rsid w:val="004A74E4"/>
    <w:rsid w:val="004A7864"/>
    <w:rsid w:val="004B07E3"/>
    <w:rsid w:val="004B0810"/>
    <w:rsid w:val="004B1FB7"/>
    <w:rsid w:val="004B32B2"/>
    <w:rsid w:val="004B64DE"/>
    <w:rsid w:val="004B687A"/>
    <w:rsid w:val="004B7402"/>
    <w:rsid w:val="004B75A3"/>
    <w:rsid w:val="004B7950"/>
    <w:rsid w:val="004C0049"/>
    <w:rsid w:val="004C00F9"/>
    <w:rsid w:val="004C06AE"/>
    <w:rsid w:val="004C1532"/>
    <w:rsid w:val="004C1C69"/>
    <w:rsid w:val="004C3230"/>
    <w:rsid w:val="004C423B"/>
    <w:rsid w:val="004C49CD"/>
    <w:rsid w:val="004C5688"/>
    <w:rsid w:val="004C5A95"/>
    <w:rsid w:val="004C6E63"/>
    <w:rsid w:val="004C749D"/>
    <w:rsid w:val="004C78D5"/>
    <w:rsid w:val="004C7F1C"/>
    <w:rsid w:val="004D11E2"/>
    <w:rsid w:val="004D1A17"/>
    <w:rsid w:val="004D1BBA"/>
    <w:rsid w:val="004D1C02"/>
    <w:rsid w:val="004D6B5D"/>
    <w:rsid w:val="004E1222"/>
    <w:rsid w:val="004E1AB2"/>
    <w:rsid w:val="004E1E9E"/>
    <w:rsid w:val="004E21BE"/>
    <w:rsid w:val="004E2630"/>
    <w:rsid w:val="004E3428"/>
    <w:rsid w:val="004E3DF5"/>
    <w:rsid w:val="004E418F"/>
    <w:rsid w:val="004E5FD2"/>
    <w:rsid w:val="004E6384"/>
    <w:rsid w:val="004E63AC"/>
    <w:rsid w:val="004E7CFC"/>
    <w:rsid w:val="004F0277"/>
    <w:rsid w:val="004F0EAA"/>
    <w:rsid w:val="004F1371"/>
    <w:rsid w:val="004F1621"/>
    <w:rsid w:val="004F1C96"/>
    <w:rsid w:val="004F2399"/>
    <w:rsid w:val="004F32AF"/>
    <w:rsid w:val="004F4DB3"/>
    <w:rsid w:val="004F6B23"/>
    <w:rsid w:val="004F7442"/>
    <w:rsid w:val="004F7792"/>
    <w:rsid w:val="00500C30"/>
    <w:rsid w:val="00500C55"/>
    <w:rsid w:val="00501359"/>
    <w:rsid w:val="0050151F"/>
    <w:rsid w:val="005015E2"/>
    <w:rsid w:val="0050194F"/>
    <w:rsid w:val="00501B79"/>
    <w:rsid w:val="00502518"/>
    <w:rsid w:val="00503964"/>
    <w:rsid w:val="005040BF"/>
    <w:rsid w:val="005041BB"/>
    <w:rsid w:val="0050491A"/>
    <w:rsid w:val="00504D02"/>
    <w:rsid w:val="00504D19"/>
    <w:rsid w:val="00505331"/>
    <w:rsid w:val="0050586C"/>
    <w:rsid w:val="00506E2E"/>
    <w:rsid w:val="00510732"/>
    <w:rsid w:val="005119C2"/>
    <w:rsid w:val="00511CB3"/>
    <w:rsid w:val="005121F8"/>
    <w:rsid w:val="005126F0"/>
    <w:rsid w:val="00512859"/>
    <w:rsid w:val="005128FC"/>
    <w:rsid w:val="00514119"/>
    <w:rsid w:val="00514C86"/>
    <w:rsid w:val="00517100"/>
    <w:rsid w:val="00517350"/>
    <w:rsid w:val="005176E7"/>
    <w:rsid w:val="00517828"/>
    <w:rsid w:val="0052073D"/>
    <w:rsid w:val="00521027"/>
    <w:rsid w:val="00521328"/>
    <w:rsid w:val="0052186E"/>
    <w:rsid w:val="005218B2"/>
    <w:rsid w:val="00521BA2"/>
    <w:rsid w:val="00522B99"/>
    <w:rsid w:val="00524D3D"/>
    <w:rsid w:val="005253C5"/>
    <w:rsid w:val="00525A14"/>
    <w:rsid w:val="00526113"/>
    <w:rsid w:val="00526497"/>
    <w:rsid w:val="005266CA"/>
    <w:rsid w:val="00526F3A"/>
    <w:rsid w:val="0052754D"/>
    <w:rsid w:val="00530470"/>
    <w:rsid w:val="005308C8"/>
    <w:rsid w:val="00530D17"/>
    <w:rsid w:val="005315BB"/>
    <w:rsid w:val="00531B5B"/>
    <w:rsid w:val="00535DD0"/>
    <w:rsid w:val="0053603B"/>
    <w:rsid w:val="00536ABD"/>
    <w:rsid w:val="00537328"/>
    <w:rsid w:val="00537920"/>
    <w:rsid w:val="00537E15"/>
    <w:rsid w:val="005416AF"/>
    <w:rsid w:val="00542658"/>
    <w:rsid w:val="00542737"/>
    <w:rsid w:val="005432AC"/>
    <w:rsid w:val="00543769"/>
    <w:rsid w:val="00543915"/>
    <w:rsid w:val="00543A1B"/>
    <w:rsid w:val="00545C18"/>
    <w:rsid w:val="00546D05"/>
    <w:rsid w:val="00547C78"/>
    <w:rsid w:val="00552407"/>
    <w:rsid w:val="00552F19"/>
    <w:rsid w:val="0055381D"/>
    <w:rsid w:val="00553C49"/>
    <w:rsid w:val="00554341"/>
    <w:rsid w:val="00554505"/>
    <w:rsid w:val="005550BF"/>
    <w:rsid w:val="00556DB0"/>
    <w:rsid w:val="0055707F"/>
    <w:rsid w:val="0055798F"/>
    <w:rsid w:val="00557C44"/>
    <w:rsid w:val="00560ACC"/>
    <w:rsid w:val="00560D4C"/>
    <w:rsid w:val="0056198E"/>
    <w:rsid w:val="00562030"/>
    <w:rsid w:val="0056232F"/>
    <w:rsid w:val="0056282D"/>
    <w:rsid w:val="0056312A"/>
    <w:rsid w:val="005638FF"/>
    <w:rsid w:val="00564802"/>
    <w:rsid w:val="00564CD5"/>
    <w:rsid w:val="00565680"/>
    <w:rsid w:val="0056587E"/>
    <w:rsid w:val="00566362"/>
    <w:rsid w:val="00566D43"/>
    <w:rsid w:val="0057049D"/>
    <w:rsid w:val="00570583"/>
    <w:rsid w:val="005708F5"/>
    <w:rsid w:val="0057107F"/>
    <w:rsid w:val="00571EE4"/>
    <w:rsid w:val="0057283E"/>
    <w:rsid w:val="00572DF4"/>
    <w:rsid w:val="00573178"/>
    <w:rsid w:val="00575F98"/>
    <w:rsid w:val="00577A90"/>
    <w:rsid w:val="00582236"/>
    <w:rsid w:val="00582627"/>
    <w:rsid w:val="005835A1"/>
    <w:rsid w:val="0058365B"/>
    <w:rsid w:val="00583BDF"/>
    <w:rsid w:val="00583DB7"/>
    <w:rsid w:val="00584ECA"/>
    <w:rsid w:val="00586064"/>
    <w:rsid w:val="0058651D"/>
    <w:rsid w:val="00586627"/>
    <w:rsid w:val="00586F82"/>
    <w:rsid w:val="00587801"/>
    <w:rsid w:val="005903CD"/>
    <w:rsid w:val="00591C8D"/>
    <w:rsid w:val="00592192"/>
    <w:rsid w:val="00592299"/>
    <w:rsid w:val="005930BB"/>
    <w:rsid w:val="005938BA"/>
    <w:rsid w:val="00594169"/>
    <w:rsid w:val="0059463C"/>
    <w:rsid w:val="0059479E"/>
    <w:rsid w:val="00594C0C"/>
    <w:rsid w:val="00595598"/>
    <w:rsid w:val="00595B77"/>
    <w:rsid w:val="005961D8"/>
    <w:rsid w:val="00596647"/>
    <w:rsid w:val="0059763E"/>
    <w:rsid w:val="005A06BD"/>
    <w:rsid w:val="005A0EC3"/>
    <w:rsid w:val="005A1094"/>
    <w:rsid w:val="005A201B"/>
    <w:rsid w:val="005A2291"/>
    <w:rsid w:val="005A2AA4"/>
    <w:rsid w:val="005A2BD3"/>
    <w:rsid w:val="005A3F4C"/>
    <w:rsid w:val="005A47BD"/>
    <w:rsid w:val="005A595D"/>
    <w:rsid w:val="005A5DEF"/>
    <w:rsid w:val="005A646B"/>
    <w:rsid w:val="005A79C4"/>
    <w:rsid w:val="005B0106"/>
    <w:rsid w:val="005B0DCC"/>
    <w:rsid w:val="005B1874"/>
    <w:rsid w:val="005B211D"/>
    <w:rsid w:val="005B235A"/>
    <w:rsid w:val="005B272D"/>
    <w:rsid w:val="005B2CD1"/>
    <w:rsid w:val="005B31A3"/>
    <w:rsid w:val="005B387E"/>
    <w:rsid w:val="005B3E99"/>
    <w:rsid w:val="005B44CC"/>
    <w:rsid w:val="005B482C"/>
    <w:rsid w:val="005C058F"/>
    <w:rsid w:val="005C0DB1"/>
    <w:rsid w:val="005C1635"/>
    <w:rsid w:val="005C2CD9"/>
    <w:rsid w:val="005C3E56"/>
    <w:rsid w:val="005C4C0E"/>
    <w:rsid w:val="005C5394"/>
    <w:rsid w:val="005C5818"/>
    <w:rsid w:val="005C5EC0"/>
    <w:rsid w:val="005C67BE"/>
    <w:rsid w:val="005C692C"/>
    <w:rsid w:val="005C6B03"/>
    <w:rsid w:val="005C71A8"/>
    <w:rsid w:val="005C7389"/>
    <w:rsid w:val="005C7A84"/>
    <w:rsid w:val="005D0F2E"/>
    <w:rsid w:val="005D113E"/>
    <w:rsid w:val="005D1E7A"/>
    <w:rsid w:val="005D22F5"/>
    <w:rsid w:val="005D2EB4"/>
    <w:rsid w:val="005D4119"/>
    <w:rsid w:val="005D43A3"/>
    <w:rsid w:val="005D4445"/>
    <w:rsid w:val="005D51BB"/>
    <w:rsid w:val="005D5A4F"/>
    <w:rsid w:val="005D70A6"/>
    <w:rsid w:val="005D7493"/>
    <w:rsid w:val="005D7827"/>
    <w:rsid w:val="005D7B8A"/>
    <w:rsid w:val="005E0326"/>
    <w:rsid w:val="005E1420"/>
    <w:rsid w:val="005E1CB6"/>
    <w:rsid w:val="005E278D"/>
    <w:rsid w:val="005E286B"/>
    <w:rsid w:val="005E434E"/>
    <w:rsid w:val="005E50D3"/>
    <w:rsid w:val="005E6D83"/>
    <w:rsid w:val="005E6E8B"/>
    <w:rsid w:val="005E6E9B"/>
    <w:rsid w:val="005E7D6A"/>
    <w:rsid w:val="005E7F01"/>
    <w:rsid w:val="005F00B3"/>
    <w:rsid w:val="005F02D0"/>
    <w:rsid w:val="005F2B3D"/>
    <w:rsid w:val="005F2B45"/>
    <w:rsid w:val="005F2D45"/>
    <w:rsid w:val="005F3FCB"/>
    <w:rsid w:val="005F5C09"/>
    <w:rsid w:val="005F6CDF"/>
    <w:rsid w:val="00600260"/>
    <w:rsid w:val="00600657"/>
    <w:rsid w:val="00600EE8"/>
    <w:rsid w:val="00602C9F"/>
    <w:rsid w:val="00603577"/>
    <w:rsid w:val="00604CAF"/>
    <w:rsid w:val="0060531A"/>
    <w:rsid w:val="00606756"/>
    <w:rsid w:val="00610C5A"/>
    <w:rsid w:val="00611295"/>
    <w:rsid w:val="0061208F"/>
    <w:rsid w:val="006123FE"/>
    <w:rsid w:val="006124A6"/>
    <w:rsid w:val="006139E1"/>
    <w:rsid w:val="00613B0C"/>
    <w:rsid w:val="00613B90"/>
    <w:rsid w:val="0061430C"/>
    <w:rsid w:val="006143F8"/>
    <w:rsid w:val="00614D14"/>
    <w:rsid w:val="00615469"/>
    <w:rsid w:val="00615D83"/>
    <w:rsid w:val="00615EB1"/>
    <w:rsid w:val="00616645"/>
    <w:rsid w:val="00617610"/>
    <w:rsid w:val="00617D6D"/>
    <w:rsid w:val="006201F5"/>
    <w:rsid w:val="0062031F"/>
    <w:rsid w:val="00620A56"/>
    <w:rsid w:val="00620DEA"/>
    <w:rsid w:val="00622F31"/>
    <w:rsid w:val="00623058"/>
    <w:rsid w:val="00623C97"/>
    <w:rsid w:val="0062419A"/>
    <w:rsid w:val="00624B5F"/>
    <w:rsid w:val="00624BCA"/>
    <w:rsid w:val="00624DC6"/>
    <w:rsid w:val="0062548F"/>
    <w:rsid w:val="006254E3"/>
    <w:rsid w:val="00625CE0"/>
    <w:rsid w:val="00626744"/>
    <w:rsid w:val="00626960"/>
    <w:rsid w:val="00626CFB"/>
    <w:rsid w:val="00626F85"/>
    <w:rsid w:val="00627288"/>
    <w:rsid w:val="00630008"/>
    <w:rsid w:val="00630277"/>
    <w:rsid w:val="0063087E"/>
    <w:rsid w:val="00630AD4"/>
    <w:rsid w:val="00631170"/>
    <w:rsid w:val="00631175"/>
    <w:rsid w:val="00632229"/>
    <w:rsid w:val="00633A5B"/>
    <w:rsid w:val="00634D42"/>
    <w:rsid w:val="006354CE"/>
    <w:rsid w:val="006354D6"/>
    <w:rsid w:val="00635F7D"/>
    <w:rsid w:val="00636657"/>
    <w:rsid w:val="0063665A"/>
    <w:rsid w:val="0063694D"/>
    <w:rsid w:val="00636BC6"/>
    <w:rsid w:val="006371A1"/>
    <w:rsid w:val="00637E01"/>
    <w:rsid w:val="00637FC0"/>
    <w:rsid w:val="00637FEB"/>
    <w:rsid w:val="00641733"/>
    <w:rsid w:val="006420FF"/>
    <w:rsid w:val="00642323"/>
    <w:rsid w:val="00643518"/>
    <w:rsid w:val="00643B17"/>
    <w:rsid w:val="00644CFE"/>
    <w:rsid w:val="00644F45"/>
    <w:rsid w:val="006464CB"/>
    <w:rsid w:val="006473A8"/>
    <w:rsid w:val="0065088A"/>
    <w:rsid w:val="00650F06"/>
    <w:rsid w:val="00651647"/>
    <w:rsid w:val="00651DB9"/>
    <w:rsid w:val="00652179"/>
    <w:rsid w:val="00652615"/>
    <w:rsid w:val="00652FFE"/>
    <w:rsid w:val="0065373C"/>
    <w:rsid w:val="00653BA9"/>
    <w:rsid w:val="006540E2"/>
    <w:rsid w:val="00654103"/>
    <w:rsid w:val="00654619"/>
    <w:rsid w:val="006552A1"/>
    <w:rsid w:val="00655B0B"/>
    <w:rsid w:val="00657897"/>
    <w:rsid w:val="00657DFC"/>
    <w:rsid w:val="00657F22"/>
    <w:rsid w:val="006605E3"/>
    <w:rsid w:val="00660B3D"/>
    <w:rsid w:val="006614E3"/>
    <w:rsid w:val="00661658"/>
    <w:rsid w:val="0066339B"/>
    <w:rsid w:val="00663983"/>
    <w:rsid w:val="00663A00"/>
    <w:rsid w:val="00663C22"/>
    <w:rsid w:val="00663DA0"/>
    <w:rsid w:val="00666392"/>
    <w:rsid w:val="0066719D"/>
    <w:rsid w:val="006678D4"/>
    <w:rsid w:val="00667B30"/>
    <w:rsid w:val="00671BCB"/>
    <w:rsid w:val="00672689"/>
    <w:rsid w:val="006730D0"/>
    <w:rsid w:val="006740DC"/>
    <w:rsid w:val="00674F21"/>
    <w:rsid w:val="00674FD9"/>
    <w:rsid w:val="006750E2"/>
    <w:rsid w:val="00676408"/>
    <w:rsid w:val="006767CB"/>
    <w:rsid w:val="006769F8"/>
    <w:rsid w:val="006772CF"/>
    <w:rsid w:val="006773AA"/>
    <w:rsid w:val="006778C2"/>
    <w:rsid w:val="00680A2C"/>
    <w:rsid w:val="0068125F"/>
    <w:rsid w:val="006817EE"/>
    <w:rsid w:val="00681ADE"/>
    <w:rsid w:val="0068306A"/>
    <w:rsid w:val="006834D2"/>
    <w:rsid w:val="00683F23"/>
    <w:rsid w:val="006840FC"/>
    <w:rsid w:val="0068470F"/>
    <w:rsid w:val="0068580B"/>
    <w:rsid w:val="00685DA4"/>
    <w:rsid w:val="00685F80"/>
    <w:rsid w:val="00686818"/>
    <w:rsid w:val="006872DD"/>
    <w:rsid w:val="0068739F"/>
    <w:rsid w:val="00687915"/>
    <w:rsid w:val="00687E5E"/>
    <w:rsid w:val="00690444"/>
    <w:rsid w:val="00690470"/>
    <w:rsid w:val="00691060"/>
    <w:rsid w:val="00693058"/>
    <w:rsid w:val="0069313F"/>
    <w:rsid w:val="006936B6"/>
    <w:rsid w:val="00693CD1"/>
    <w:rsid w:val="0069481A"/>
    <w:rsid w:val="00695090"/>
    <w:rsid w:val="00695257"/>
    <w:rsid w:val="00697A9A"/>
    <w:rsid w:val="006A15BB"/>
    <w:rsid w:val="006A17DE"/>
    <w:rsid w:val="006A2B7E"/>
    <w:rsid w:val="006A2E72"/>
    <w:rsid w:val="006A2E91"/>
    <w:rsid w:val="006A43B1"/>
    <w:rsid w:val="006A486E"/>
    <w:rsid w:val="006A4B4D"/>
    <w:rsid w:val="006A4C20"/>
    <w:rsid w:val="006A4DD0"/>
    <w:rsid w:val="006A5951"/>
    <w:rsid w:val="006A5E39"/>
    <w:rsid w:val="006A6E81"/>
    <w:rsid w:val="006A6F6A"/>
    <w:rsid w:val="006A787D"/>
    <w:rsid w:val="006B0346"/>
    <w:rsid w:val="006B0459"/>
    <w:rsid w:val="006B0ADE"/>
    <w:rsid w:val="006B10C4"/>
    <w:rsid w:val="006B1181"/>
    <w:rsid w:val="006B1353"/>
    <w:rsid w:val="006B165A"/>
    <w:rsid w:val="006B2120"/>
    <w:rsid w:val="006B24C5"/>
    <w:rsid w:val="006B2A6A"/>
    <w:rsid w:val="006B3B12"/>
    <w:rsid w:val="006B3CCB"/>
    <w:rsid w:val="006B451E"/>
    <w:rsid w:val="006B47AF"/>
    <w:rsid w:val="006B4843"/>
    <w:rsid w:val="006B4E47"/>
    <w:rsid w:val="006B57B3"/>
    <w:rsid w:val="006B5803"/>
    <w:rsid w:val="006B6D25"/>
    <w:rsid w:val="006B6E93"/>
    <w:rsid w:val="006B7120"/>
    <w:rsid w:val="006B7150"/>
    <w:rsid w:val="006B7154"/>
    <w:rsid w:val="006C05EA"/>
    <w:rsid w:val="006C06DF"/>
    <w:rsid w:val="006C1A9F"/>
    <w:rsid w:val="006C1E46"/>
    <w:rsid w:val="006C26AC"/>
    <w:rsid w:val="006C3265"/>
    <w:rsid w:val="006C3C12"/>
    <w:rsid w:val="006C7461"/>
    <w:rsid w:val="006D04F7"/>
    <w:rsid w:val="006D11D5"/>
    <w:rsid w:val="006D2BB3"/>
    <w:rsid w:val="006D56D9"/>
    <w:rsid w:val="006D6567"/>
    <w:rsid w:val="006D659F"/>
    <w:rsid w:val="006D6B9B"/>
    <w:rsid w:val="006D7167"/>
    <w:rsid w:val="006E00A5"/>
    <w:rsid w:val="006E04F0"/>
    <w:rsid w:val="006E0C8F"/>
    <w:rsid w:val="006E0E69"/>
    <w:rsid w:val="006E317C"/>
    <w:rsid w:val="006E3384"/>
    <w:rsid w:val="006E33F5"/>
    <w:rsid w:val="006E3D36"/>
    <w:rsid w:val="006E3DD8"/>
    <w:rsid w:val="006E4373"/>
    <w:rsid w:val="006E43BC"/>
    <w:rsid w:val="006E5904"/>
    <w:rsid w:val="006E7BA0"/>
    <w:rsid w:val="006E7CA0"/>
    <w:rsid w:val="006F099C"/>
    <w:rsid w:val="006F1E80"/>
    <w:rsid w:val="006F2615"/>
    <w:rsid w:val="006F2C45"/>
    <w:rsid w:val="006F352E"/>
    <w:rsid w:val="006F4034"/>
    <w:rsid w:val="006F5509"/>
    <w:rsid w:val="006F58E6"/>
    <w:rsid w:val="006F5ACD"/>
    <w:rsid w:val="006F5F1E"/>
    <w:rsid w:val="006F6374"/>
    <w:rsid w:val="006F6944"/>
    <w:rsid w:val="006F6B46"/>
    <w:rsid w:val="006F6B6E"/>
    <w:rsid w:val="006F6D3B"/>
    <w:rsid w:val="006F761C"/>
    <w:rsid w:val="006F7F44"/>
    <w:rsid w:val="00701488"/>
    <w:rsid w:val="00701D94"/>
    <w:rsid w:val="00703DA0"/>
    <w:rsid w:val="007042F1"/>
    <w:rsid w:val="00705239"/>
    <w:rsid w:val="007057FE"/>
    <w:rsid w:val="007059CC"/>
    <w:rsid w:val="00705E3B"/>
    <w:rsid w:val="00705EE5"/>
    <w:rsid w:val="0070753F"/>
    <w:rsid w:val="007077BB"/>
    <w:rsid w:val="00710678"/>
    <w:rsid w:val="007110ED"/>
    <w:rsid w:val="00712538"/>
    <w:rsid w:val="007129CC"/>
    <w:rsid w:val="00713453"/>
    <w:rsid w:val="00713AFD"/>
    <w:rsid w:val="00713D29"/>
    <w:rsid w:val="00713E43"/>
    <w:rsid w:val="00713EFC"/>
    <w:rsid w:val="0071525D"/>
    <w:rsid w:val="0071577A"/>
    <w:rsid w:val="007165B2"/>
    <w:rsid w:val="00717279"/>
    <w:rsid w:val="0071761C"/>
    <w:rsid w:val="00717DCF"/>
    <w:rsid w:val="007202AD"/>
    <w:rsid w:val="007213C4"/>
    <w:rsid w:val="007230FE"/>
    <w:rsid w:val="00724C8A"/>
    <w:rsid w:val="00725718"/>
    <w:rsid w:val="0072666D"/>
    <w:rsid w:val="007269A3"/>
    <w:rsid w:val="007275DB"/>
    <w:rsid w:val="007303B7"/>
    <w:rsid w:val="0073077D"/>
    <w:rsid w:val="00730815"/>
    <w:rsid w:val="00730D4A"/>
    <w:rsid w:val="007329D3"/>
    <w:rsid w:val="00732F20"/>
    <w:rsid w:val="007333DF"/>
    <w:rsid w:val="007337B9"/>
    <w:rsid w:val="00733818"/>
    <w:rsid w:val="00734807"/>
    <w:rsid w:val="00734FAA"/>
    <w:rsid w:val="007359D2"/>
    <w:rsid w:val="007359EB"/>
    <w:rsid w:val="00737046"/>
    <w:rsid w:val="00740787"/>
    <w:rsid w:val="007408F5"/>
    <w:rsid w:val="007417D7"/>
    <w:rsid w:val="007426C0"/>
    <w:rsid w:val="007444A0"/>
    <w:rsid w:val="00746AAD"/>
    <w:rsid w:val="00747521"/>
    <w:rsid w:val="00747D65"/>
    <w:rsid w:val="00750166"/>
    <w:rsid w:val="0075021E"/>
    <w:rsid w:val="00750C50"/>
    <w:rsid w:val="007518B7"/>
    <w:rsid w:val="00753A4F"/>
    <w:rsid w:val="00754313"/>
    <w:rsid w:val="00754454"/>
    <w:rsid w:val="00755EB4"/>
    <w:rsid w:val="00755FA7"/>
    <w:rsid w:val="007574F8"/>
    <w:rsid w:val="00760A93"/>
    <w:rsid w:val="00761CE5"/>
    <w:rsid w:val="00762135"/>
    <w:rsid w:val="00762144"/>
    <w:rsid w:val="00762FBD"/>
    <w:rsid w:val="007632D2"/>
    <w:rsid w:val="0076336D"/>
    <w:rsid w:val="0076386A"/>
    <w:rsid w:val="00764BC1"/>
    <w:rsid w:val="00764DB9"/>
    <w:rsid w:val="0076576C"/>
    <w:rsid w:val="007666B1"/>
    <w:rsid w:val="007669D1"/>
    <w:rsid w:val="00766AAC"/>
    <w:rsid w:val="00767598"/>
    <w:rsid w:val="00770194"/>
    <w:rsid w:val="007701E0"/>
    <w:rsid w:val="00771146"/>
    <w:rsid w:val="0077122D"/>
    <w:rsid w:val="00771526"/>
    <w:rsid w:val="00771586"/>
    <w:rsid w:val="0077321E"/>
    <w:rsid w:val="00773F72"/>
    <w:rsid w:val="007748A9"/>
    <w:rsid w:val="00775041"/>
    <w:rsid w:val="00775FFC"/>
    <w:rsid w:val="00776303"/>
    <w:rsid w:val="00777D8B"/>
    <w:rsid w:val="00780018"/>
    <w:rsid w:val="00780B7B"/>
    <w:rsid w:val="00781B3B"/>
    <w:rsid w:val="00781E22"/>
    <w:rsid w:val="00781F52"/>
    <w:rsid w:val="00782190"/>
    <w:rsid w:val="007831BD"/>
    <w:rsid w:val="007834C6"/>
    <w:rsid w:val="00783E65"/>
    <w:rsid w:val="007841AD"/>
    <w:rsid w:val="007843E2"/>
    <w:rsid w:val="00785658"/>
    <w:rsid w:val="007856F7"/>
    <w:rsid w:val="00785A9B"/>
    <w:rsid w:val="00786623"/>
    <w:rsid w:val="00786718"/>
    <w:rsid w:val="0078704E"/>
    <w:rsid w:val="0078751A"/>
    <w:rsid w:val="00787996"/>
    <w:rsid w:val="00787E26"/>
    <w:rsid w:val="00787ED0"/>
    <w:rsid w:val="00790451"/>
    <w:rsid w:val="00790DBC"/>
    <w:rsid w:val="00790F74"/>
    <w:rsid w:val="00792C92"/>
    <w:rsid w:val="00793EDC"/>
    <w:rsid w:val="0079418B"/>
    <w:rsid w:val="00794881"/>
    <w:rsid w:val="00794CB5"/>
    <w:rsid w:val="00795698"/>
    <w:rsid w:val="00795CEF"/>
    <w:rsid w:val="0079689D"/>
    <w:rsid w:val="00796AEC"/>
    <w:rsid w:val="00797279"/>
    <w:rsid w:val="00797810"/>
    <w:rsid w:val="00797CBA"/>
    <w:rsid w:val="007A062C"/>
    <w:rsid w:val="007A1CEC"/>
    <w:rsid w:val="007A2293"/>
    <w:rsid w:val="007A2D60"/>
    <w:rsid w:val="007A5729"/>
    <w:rsid w:val="007B1C50"/>
    <w:rsid w:val="007B318B"/>
    <w:rsid w:val="007B3AB3"/>
    <w:rsid w:val="007B3DBC"/>
    <w:rsid w:val="007B437F"/>
    <w:rsid w:val="007B43C6"/>
    <w:rsid w:val="007B4D18"/>
    <w:rsid w:val="007B5661"/>
    <w:rsid w:val="007B5C1E"/>
    <w:rsid w:val="007B7B91"/>
    <w:rsid w:val="007B7FDB"/>
    <w:rsid w:val="007C0A65"/>
    <w:rsid w:val="007C0BF6"/>
    <w:rsid w:val="007C1155"/>
    <w:rsid w:val="007C1165"/>
    <w:rsid w:val="007C1414"/>
    <w:rsid w:val="007C27B8"/>
    <w:rsid w:val="007C2D21"/>
    <w:rsid w:val="007C314F"/>
    <w:rsid w:val="007C3265"/>
    <w:rsid w:val="007C32C8"/>
    <w:rsid w:val="007C342A"/>
    <w:rsid w:val="007C3750"/>
    <w:rsid w:val="007C454D"/>
    <w:rsid w:val="007C535C"/>
    <w:rsid w:val="007D12C8"/>
    <w:rsid w:val="007D1930"/>
    <w:rsid w:val="007D1972"/>
    <w:rsid w:val="007D1993"/>
    <w:rsid w:val="007D1E52"/>
    <w:rsid w:val="007D2C4C"/>
    <w:rsid w:val="007D3458"/>
    <w:rsid w:val="007D3843"/>
    <w:rsid w:val="007D3B39"/>
    <w:rsid w:val="007D4596"/>
    <w:rsid w:val="007D5C3D"/>
    <w:rsid w:val="007D77EB"/>
    <w:rsid w:val="007E0FD3"/>
    <w:rsid w:val="007E169D"/>
    <w:rsid w:val="007E17F5"/>
    <w:rsid w:val="007E1B59"/>
    <w:rsid w:val="007E1DC1"/>
    <w:rsid w:val="007E35A3"/>
    <w:rsid w:val="007E468C"/>
    <w:rsid w:val="007E50A0"/>
    <w:rsid w:val="007E536A"/>
    <w:rsid w:val="007E6509"/>
    <w:rsid w:val="007E7C9F"/>
    <w:rsid w:val="007F18DB"/>
    <w:rsid w:val="007F295E"/>
    <w:rsid w:val="007F5446"/>
    <w:rsid w:val="007F5A9F"/>
    <w:rsid w:val="007F5B0F"/>
    <w:rsid w:val="007F5E5B"/>
    <w:rsid w:val="007F63A0"/>
    <w:rsid w:val="007F6880"/>
    <w:rsid w:val="007F6BED"/>
    <w:rsid w:val="007F6CFE"/>
    <w:rsid w:val="007F78E9"/>
    <w:rsid w:val="007F7D3C"/>
    <w:rsid w:val="007F7E61"/>
    <w:rsid w:val="00800070"/>
    <w:rsid w:val="008004B6"/>
    <w:rsid w:val="00800DD0"/>
    <w:rsid w:val="00802275"/>
    <w:rsid w:val="00803B2C"/>
    <w:rsid w:val="00804613"/>
    <w:rsid w:val="0080495C"/>
    <w:rsid w:val="00804C3D"/>
    <w:rsid w:val="00804D10"/>
    <w:rsid w:val="0080500C"/>
    <w:rsid w:val="008054C4"/>
    <w:rsid w:val="00805C43"/>
    <w:rsid w:val="00805DC4"/>
    <w:rsid w:val="00806358"/>
    <w:rsid w:val="0080652C"/>
    <w:rsid w:val="0080686E"/>
    <w:rsid w:val="008068E7"/>
    <w:rsid w:val="00806F40"/>
    <w:rsid w:val="00807558"/>
    <w:rsid w:val="0080789A"/>
    <w:rsid w:val="008103FF"/>
    <w:rsid w:val="00810450"/>
    <w:rsid w:val="0081067C"/>
    <w:rsid w:val="00811921"/>
    <w:rsid w:val="00811C89"/>
    <w:rsid w:val="00811C97"/>
    <w:rsid w:val="00813D33"/>
    <w:rsid w:val="00814697"/>
    <w:rsid w:val="00815316"/>
    <w:rsid w:val="008159EF"/>
    <w:rsid w:val="00815CCE"/>
    <w:rsid w:val="00816A84"/>
    <w:rsid w:val="00817D1C"/>
    <w:rsid w:val="0082062A"/>
    <w:rsid w:val="00821552"/>
    <w:rsid w:val="00821DF4"/>
    <w:rsid w:val="0082286C"/>
    <w:rsid w:val="00824AC4"/>
    <w:rsid w:val="00825753"/>
    <w:rsid w:val="00825890"/>
    <w:rsid w:val="00826102"/>
    <w:rsid w:val="008261F8"/>
    <w:rsid w:val="00826F73"/>
    <w:rsid w:val="00830316"/>
    <w:rsid w:val="0083078A"/>
    <w:rsid w:val="00831EB8"/>
    <w:rsid w:val="00831F0F"/>
    <w:rsid w:val="00832ACF"/>
    <w:rsid w:val="0083454D"/>
    <w:rsid w:val="00834960"/>
    <w:rsid w:val="00835627"/>
    <w:rsid w:val="00837464"/>
    <w:rsid w:val="00837D74"/>
    <w:rsid w:val="008400AE"/>
    <w:rsid w:val="00840DD9"/>
    <w:rsid w:val="00841CC2"/>
    <w:rsid w:val="008425DC"/>
    <w:rsid w:val="0084262E"/>
    <w:rsid w:val="0084377B"/>
    <w:rsid w:val="00843C7B"/>
    <w:rsid w:val="00844918"/>
    <w:rsid w:val="00844F4B"/>
    <w:rsid w:val="0084566D"/>
    <w:rsid w:val="008460C9"/>
    <w:rsid w:val="008466E2"/>
    <w:rsid w:val="00846AF2"/>
    <w:rsid w:val="00847489"/>
    <w:rsid w:val="00847863"/>
    <w:rsid w:val="00847C48"/>
    <w:rsid w:val="00850ED1"/>
    <w:rsid w:val="00851143"/>
    <w:rsid w:val="00851E46"/>
    <w:rsid w:val="00852BD5"/>
    <w:rsid w:val="008536F9"/>
    <w:rsid w:val="0085568D"/>
    <w:rsid w:val="00855AF1"/>
    <w:rsid w:val="0085633F"/>
    <w:rsid w:val="00856E97"/>
    <w:rsid w:val="0086154B"/>
    <w:rsid w:val="00861610"/>
    <w:rsid w:val="00861BA2"/>
    <w:rsid w:val="00862A19"/>
    <w:rsid w:val="0086331A"/>
    <w:rsid w:val="00863926"/>
    <w:rsid w:val="0086508D"/>
    <w:rsid w:val="0086525A"/>
    <w:rsid w:val="00866DAF"/>
    <w:rsid w:val="00870108"/>
    <w:rsid w:val="00870A12"/>
    <w:rsid w:val="00872649"/>
    <w:rsid w:val="00872E71"/>
    <w:rsid w:val="00872EB3"/>
    <w:rsid w:val="0087358D"/>
    <w:rsid w:val="00873E67"/>
    <w:rsid w:val="00874C5C"/>
    <w:rsid w:val="0087560B"/>
    <w:rsid w:val="00875833"/>
    <w:rsid w:val="008759C2"/>
    <w:rsid w:val="00877349"/>
    <w:rsid w:val="0087F738"/>
    <w:rsid w:val="0088088B"/>
    <w:rsid w:val="00880A5E"/>
    <w:rsid w:val="00880E65"/>
    <w:rsid w:val="00881015"/>
    <w:rsid w:val="0088140C"/>
    <w:rsid w:val="00882C8F"/>
    <w:rsid w:val="008832FB"/>
    <w:rsid w:val="008836B3"/>
    <w:rsid w:val="00883A40"/>
    <w:rsid w:val="00883FA0"/>
    <w:rsid w:val="00884D2E"/>
    <w:rsid w:val="00884D98"/>
    <w:rsid w:val="008854DB"/>
    <w:rsid w:val="0088568D"/>
    <w:rsid w:val="00886824"/>
    <w:rsid w:val="00886FCB"/>
    <w:rsid w:val="008873D4"/>
    <w:rsid w:val="0088751D"/>
    <w:rsid w:val="00890427"/>
    <w:rsid w:val="00891F6B"/>
    <w:rsid w:val="00891F77"/>
    <w:rsid w:val="00892789"/>
    <w:rsid w:val="0089302F"/>
    <w:rsid w:val="0089357E"/>
    <w:rsid w:val="00893739"/>
    <w:rsid w:val="00893D31"/>
    <w:rsid w:val="00894747"/>
    <w:rsid w:val="00894948"/>
    <w:rsid w:val="00895471"/>
    <w:rsid w:val="0089583E"/>
    <w:rsid w:val="00895DFF"/>
    <w:rsid w:val="008972F2"/>
    <w:rsid w:val="008A0BE1"/>
    <w:rsid w:val="008A1ED8"/>
    <w:rsid w:val="008A2A93"/>
    <w:rsid w:val="008A2CA2"/>
    <w:rsid w:val="008A2EC9"/>
    <w:rsid w:val="008A304C"/>
    <w:rsid w:val="008A4B87"/>
    <w:rsid w:val="008A51E0"/>
    <w:rsid w:val="008A5339"/>
    <w:rsid w:val="008A6040"/>
    <w:rsid w:val="008A6AAC"/>
    <w:rsid w:val="008A6BB0"/>
    <w:rsid w:val="008A72BF"/>
    <w:rsid w:val="008A79AD"/>
    <w:rsid w:val="008B18D3"/>
    <w:rsid w:val="008B2CFB"/>
    <w:rsid w:val="008B5DFD"/>
    <w:rsid w:val="008B62A0"/>
    <w:rsid w:val="008B66B6"/>
    <w:rsid w:val="008B6D79"/>
    <w:rsid w:val="008B7E69"/>
    <w:rsid w:val="008C10D2"/>
    <w:rsid w:val="008C1530"/>
    <w:rsid w:val="008C24DD"/>
    <w:rsid w:val="008C26EA"/>
    <w:rsid w:val="008C270C"/>
    <w:rsid w:val="008C2D5D"/>
    <w:rsid w:val="008C30C3"/>
    <w:rsid w:val="008C3FDC"/>
    <w:rsid w:val="008C4087"/>
    <w:rsid w:val="008C5119"/>
    <w:rsid w:val="008C69A2"/>
    <w:rsid w:val="008C6E56"/>
    <w:rsid w:val="008C722F"/>
    <w:rsid w:val="008C7737"/>
    <w:rsid w:val="008C7B3E"/>
    <w:rsid w:val="008D0402"/>
    <w:rsid w:val="008D0A10"/>
    <w:rsid w:val="008D17D4"/>
    <w:rsid w:val="008D1A4C"/>
    <w:rsid w:val="008D1B05"/>
    <w:rsid w:val="008D1D0F"/>
    <w:rsid w:val="008D3BFF"/>
    <w:rsid w:val="008D4102"/>
    <w:rsid w:val="008D479B"/>
    <w:rsid w:val="008D5485"/>
    <w:rsid w:val="008D5CA8"/>
    <w:rsid w:val="008D63E5"/>
    <w:rsid w:val="008D6E56"/>
    <w:rsid w:val="008D7087"/>
    <w:rsid w:val="008D7653"/>
    <w:rsid w:val="008D79A0"/>
    <w:rsid w:val="008D7FCB"/>
    <w:rsid w:val="008E00B1"/>
    <w:rsid w:val="008E043B"/>
    <w:rsid w:val="008E1161"/>
    <w:rsid w:val="008E1D4D"/>
    <w:rsid w:val="008E1ED9"/>
    <w:rsid w:val="008E3DF5"/>
    <w:rsid w:val="008E43FE"/>
    <w:rsid w:val="008E4516"/>
    <w:rsid w:val="008E53F3"/>
    <w:rsid w:val="008E6035"/>
    <w:rsid w:val="008E6B77"/>
    <w:rsid w:val="008F23E6"/>
    <w:rsid w:val="008F25D5"/>
    <w:rsid w:val="008F2CE6"/>
    <w:rsid w:val="008F34DA"/>
    <w:rsid w:val="008F3950"/>
    <w:rsid w:val="008F4505"/>
    <w:rsid w:val="008F4CB0"/>
    <w:rsid w:val="008F6F07"/>
    <w:rsid w:val="008F7ECD"/>
    <w:rsid w:val="0090020C"/>
    <w:rsid w:val="00900F0A"/>
    <w:rsid w:val="00901228"/>
    <w:rsid w:val="00901BBA"/>
    <w:rsid w:val="00903500"/>
    <w:rsid w:val="00903CE4"/>
    <w:rsid w:val="00904951"/>
    <w:rsid w:val="00905114"/>
    <w:rsid w:val="00905608"/>
    <w:rsid w:val="00905A26"/>
    <w:rsid w:val="00905BFC"/>
    <w:rsid w:val="009064BD"/>
    <w:rsid w:val="009065E1"/>
    <w:rsid w:val="00906C4D"/>
    <w:rsid w:val="00907238"/>
    <w:rsid w:val="00907337"/>
    <w:rsid w:val="009077B5"/>
    <w:rsid w:val="00907A95"/>
    <w:rsid w:val="00907B2C"/>
    <w:rsid w:val="00911C8F"/>
    <w:rsid w:val="00912713"/>
    <w:rsid w:val="0091286A"/>
    <w:rsid w:val="009133E7"/>
    <w:rsid w:val="009136AC"/>
    <w:rsid w:val="00913BFE"/>
    <w:rsid w:val="00913E28"/>
    <w:rsid w:val="00915324"/>
    <w:rsid w:val="009156D0"/>
    <w:rsid w:val="0091584F"/>
    <w:rsid w:val="00916306"/>
    <w:rsid w:val="00916A6E"/>
    <w:rsid w:val="00916D30"/>
    <w:rsid w:val="00916D78"/>
    <w:rsid w:val="009174F7"/>
    <w:rsid w:val="00917ABB"/>
    <w:rsid w:val="00917B6A"/>
    <w:rsid w:val="00920843"/>
    <w:rsid w:val="009212E1"/>
    <w:rsid w:val="00923C83"/>
    <w:rsid w:val="00924063"/>
    <w:rsid w:val="00924133"/>
    <w:rsid w:val="009243A2"/>
    <w:rsid w:val="009248E9"/>
    <w:rsid w:val="00930F43"/>
    <w:rsid w:val="009314AF"/>
    <w:rsid w:val="00932064"/>
    <w:rsid w:val="00932093"/>
    <w:rsid w:val="0093225A"/>
    <w:rsid w:val="009323AA"/>
    <w:rsid w:val="00932C51"/>
    <w:rsid w:val="00933295"/>
    <w:rsid w:val="009336C0"/>
    <w:rsid w:val="0093413A"/>
    <w:rsid w:val="009341F2"/>
    <w:rsid w:val="0093660F"/>
    <w:rsid w:val="0093716F"/>
    <w:rsid w:val="00937556"/>
    <w:rsid w:val="00940642"/>
    <w:rsid w:val="009415FC"/>
    <w:rsid w:val="00941FB9"/>
    <w:rsid w:val="00942C7F"/>
    <w:rsid w:val="00942E40"/>
    <w:rsid w:val="0094325C"/>
    <w:rsid w:val="00943374"/>
    <w:rsid w:val="009435DA"/>
    <w:rsid w:val="00943E33"/>
    <w:rsid w:val="00943FE2"/>
    <w:rsid w:val="00945059"/>
    <w:rsid w:val="00945A6D"/>
    <w:rsid w:val="00945D20"/>
    <w:rsid w:val="009466F7"/>
    <w:rsid w:val="009467BC"/>
    <w:rsid w:val="009500A7"/>
    <w:rsid w:val="00951549"/>
    <w:rsid w:val="00951804"/>
    <w:rsid w:val="009520F4"/>
    <w:rsid w:val="009522A3"/>
    <w:rsid w:val="0095252A"/>
    <w:rsid w:val="00954E77"/>
    <w:rsid w:val="00954F30"/>
    <w:rsid w:val="00954F8A"/>
    <w:rsid w:val="0095586A"/>
    <w:rsid w:val="00955D4A"/>
    <w:rsid w:val="00956530"/>
    <w:rsid w:val="009573DE"/>
    <w:rsid w:val="00960BD5"/>
    <w:rsid w:val="00960D7B"/>
    <w:rsid w:val="009610AF"/>
    <w:rsid w:val="00961FBD"/>
    <w:rsid w:val="009623A2"/>
    <w:rsid w:val="00962E63"/>
    <w:rsid w:val="0096366F"/>
    <w:rsid w:val="0096368B"/>
    <w:rsid w:val="00963ADA"/>
    <w:rsid w:val="00963DF0"/>
    <w:rsid w:val="009647D5"/>
    <w:rsid w:val="00965113"/>
    <w:rsid w:val="00965A53"/>
    <w:rsid w:val="00965B34"/>
    <w:rsid w:val="00966850"/>
    <w:rsid w:val="009671A8"/>
    <w:rsid w:val="009675E3"/>
    <w:rsid w:val="009714FD"/>
    <w:rsid w:val="00971789"/>
    <w:rsid w:val="00972992"/>
    <w:rsid w:val="00973549"/>
    <w:rsid w:val="009736AD"/>
    <w:rsid w:val="00973FB4"/>
    <w:rsid w:val="009740E1"/>
    <w:rsid w:val="009740F7"/>
    <w:rsid w:val="0097593D"/>
    <w:rsid w:val="00975BED"/>
    <w:rsid w:val="00977943"/>
    <w:rsid w:val="0098245F"/>
    <w:rsid w:val="00982B40"/>
    <w:rsid w:val="00983413"/>
    <w:rsid w:val="0098405A"/>
    <w:rsid w:val="009845CF"/>
    <w:rsid w:val="0098665A"/>
    <w:rsid w:val="009866D8"/>
    <w:rsid w:val="0098697E"/>
    <w:rsid w:val="00986AFC"/>
    <w:rsid w:val="00986DD0"/>
    <w:rsid w:val="009878E5"/>
    <w:rsid w:val="00987A61"/>
    <w:rsid w:val="0099001E"/>
    <w:rsid w:val="00990F3A"/>
    <w:rsid w:val="00990FA0"/>
    <w:rsid w:val="009934E4"/>
    <w:rsid w:val="00994D60"/>
    <w:rsid w:val="00994EC4"/>
    <w:rsid w:val="009955FD"/>
    <w:rsid w:val="0099565B"/>
    <w:rsid w:val="0099568C"/>
    <w:rsid w:val="00995C2D"/>
    <w:rsid w:val="00996FF1"/>
    <w:rsid w:val="00997BAD"/>
    <w:rsid w:val="009A068A"/>
    <w:rsid w:val="009A1888"/>
    <w:rsid w:val="009A2001"/>
    <w:rsid w:val="009A25C4"/>
    <w:rsid w:val="009A27FA"/>
    <w:rsid w:val="009A4305"/>
    <w:rsid w:val="009A4C06"/>
    <w:rsid w:val="009A61E3"/>
    <w:rsid w:val="009A6369"/>
    <w:rsid w:val="009A6979"/>
    <w:rsid w:val="009A72EA"/>
    <w:rsid w:val="009B0DE9"/>
    <w:rsid w:val="009B168F"/>
    <w:rsid w:val="009B1799"/>
    <w:rsid w:val="009B17C7"/>
    <w:rsid w:val="009B4A6A"/>
    <w:rsid w:val="009B4C14"/>
    <w:rsid w:val="009B4D80"/>
    <w:rsid w:val="009B52DB"/>
    <w:rsid w:val="009B57BB"/>
    <w:rsid w:val="009B58D2"/>
    <w:rsid w:val="009B63C5"/>
    <w:rsid w:val="009B741A"/>
    <w:rsid w:val="009C0065"/>
    <w:rsid w:val="009C073A"/>
    <w:rsid w:val="009C09CC"/>
    <w:rsid w:val="009C17D8"/>
    <w:rsid w:val="009C2666"/>
    <w:rsid w:val="009C27A3"/>
    <w:rsid w:val="009C27E6"/>
    <w:rsid w:val="009C4BF9"/>
    <w:rsid w:val="009C5731"/>
    <w:rsid w:val="009C5786"/>
    <w:rsid w:val="009C679D"/>
    <w:rsid w:val="009C7786"/>
    <w:rsid w:val="009C7FD6"/>
    <w:rsid w:val="009D0506"/>
    <w:rsid w:val="009D0518"/>
    <w:rsid w:val="009D0640"/>
    <w:rsid w:val="009D0891"/>
    <w:rsid w:val="009D0F2E"/>
    <w:rsid w:val="009D1B90"/>
    <w:rsid w:val="009D230E"/>
    <w:rsid w:val="009D237D"/>
    <w:rsid w:val="009D2805"/>
    <w:rsid w:val="009D2A6C"/>
    <w:rsid w:val="009D2E5A"/>
    <w:rsid w:val="009D32B0"/>
    <w:rsid w:val="009D5280"/>
    <w:rsid w:val="009D54B2"/>
    <w:rsid w:val="009D6464"/>
    <w:rsid w:val="009D6790"/>
    <w:rsid w:val="009D6CF2"/>
    <w:rsid w:val="009D6FF1"/>
    <w:rsid w:val="009E1F0D"/>
    <w:rsid w:val="009E25CC"/>
    <w:rsid w:val="009E2CEE"/>
    <w:rsid w:val="009E3B73"/>
    <w:rsid w:val="009E4BC8"/>
    <w:rsid w:val="009E4DF6"/>
    <w:rsid w:val="009E608C"/>
    <w:rsid w:val="009E6154"/>
    <w:rsid w:val="009E61A6"/>
    <w:rsid w:val="009E636D"/>
    <w:rsid w:val="009E6A5D"/>
    <w:rsid w:val="009E76A8"/>
    <w:rsid w:val="009F1EA7"/>
    <w:rsid w:val="009F28A8"/>
    <w:rsid w:val="009F2F0D"/>
    <w:rsid w:val="009F2F7B"/>
    <w:rsid w:val="009F4104"/>
    <w:rsid w:val="009F466F"/>
    <w:rsid w:val="009F47DA"/>
    <w:rsid w:val="009F4E9D"/>
    <w:rsid w:val="009F4EC3"/>
    <w:rsid w:val="009F64BB"/>
    <w:rsid w:val="009F6E8F"/>
    <w:rsid w:val="00A0004B"/>
    <w:rsid w:val="00A0170A"/>
    <w:rsid w:val="00A02011"/>
    <w:rsid w:val="00A02555"/>
    <w:rsid w:val="00A04777"/>
    <w:rsid w:val="00A050CA"/>
    <w:rsid w:val="00A0643F"/>
    <w:rsid w:val="00A06AF1"/>
    <w:rsid w:val="00A073EA"/>
    <w:rsid w:val="00A079E6"/>
    <w:rsid w:val="00A1023E"/>
    <w:rsid w:val="00A10255"/>
    <w:rsid w:val="00A108D5"/>
    <w:rsid w:val="00A10D62"/>
    <w:rsid w:val="00A11989"/>
    <w:rsid w:val="00A11DD6"/>
    <w:rsid w:val="00A120EE"/>
    <w:rsid w:val="00A12550"/>
    <w:rsid w:val="00A132EC"/>
    <w:rsid w:val="00A1638E"/>
    <w:rsid w:val="00A16AC3"/>
    <w:rsid w:val="00A16D0E"/>
    <w:rsid w:val="00A17A41"/>
    <w:rsid w:val="00A20288"/>
    <w:rsid w:val="00A2167C"/>
    <w:rsid w:val="00A21B54"/>
    <w:rsid w:val="00A2246C"/>
    <w:rsid w:val="00A231F5"/>
    <w:rsid w:val="00A23B96"/>
    <w:rsid w:val="00A24AB8"/>
    <w:rsid w:val="00A2524C"/>
    <w:rsid w:val="00A25AC2"/>
    <w:rsid w:val="00A26140"/>
    <w:rsid w:val="00A27913"/>
    <w:rsid w:val="00A307EA"/>
    <w:rsid w:val="00A30838"/>
    <w:rsid w:val="00A32C2A"/>
    <w:rsid w:val="00A33654"/>
    <w:rsid w:val="00A33EA1"/>
    <w:rsid w:val="00A33FD1"/>
    <w:rsid w:val="00A3421D"/>
    <w:rsid w:val="00A34E10"/>
    <w:rsid w:val="00A34E2A"/>
    <w:rsid w:val="00A35B24"/>
    <w:rsid w:val="00A35CC4"/>
    <w:rsid w:val="00A35EA4"/>
    <w:rsid w:val="00A36833"/>
    <w:rsid w:val="00A392BA"/>
    <w:rsid w:val="00A400E3"/>
    <w:rsid w:val="00A41A4A"/>
    <w:rsid w:val="00A41F10"/>
    <w:rsid w:val="00A42819"/>
    <w:rsid w:val="00A42E8A"/>
    <w:rsid w:val="00A442B5"/>
    <w:rsid w:val="00A44319"/>
    <w:rsid w:val="00A44D1B"/>
    <w:rsid w:val="00A4537E"/>
    <w:rsid w:val="00A45C3F"/>
    <w:rsid w:val="00A461C6"/>
    <w:rsid w:val="00A463D9"/>
    <w:rsid w:val="00A464DB"/>
    <w:rsid w:val="00A4773D"/>
    <w:rsid w:val="00A50CCF"/>
    <w:rsid w:val="00A51695"/>
    <w:rsid w:val="00A5355C"/>
    <w:rsid w:val="00A53570"/>
    <w:rsid w:val="00A54DDD"/>
    <w:rsid w:val="00A552AA"/>
    <w:rsid w:val="00A563AC"/>
    <w:rsid w:val="00A56CB8"/>
    <w:rsid w:val="00A57E57"/>
    <w:rsid w:val="00A61D23"/>
    <w:rsid w:val="00A61E50"/>
    <w:rsid w:val="00A629DD"/>
    <w:rsid w:val="00A63346"/>
    <w:rsid w:val="00A644F6"/>
    <w:rsid w:val="00A65D5E"/>
    <w:rsid w:val="00A66200"/>
    <w:rsid w:val="00A66E1C"/>
    <w:rsid w:val="00A6E265"/>
    <w:rsid w:val="00A72086"/>
    <w:rsid w:val="00A726CE"/>
    <w:rsid w:val="00A72D77"/>
    <w:rsid w:val="00A7333E"/>
    <w:rsid w:val="00A736DF"/>
    <w:rsid w:val="00A7563B"/>
    <w:rsid w:val="00A75F86"/>
    <w:rsid w:val="00A76723"/>
    <w:rsid w:val="00A76BB8"/>
    <w:rsid w:val="00A77040"/>
    <w:rsid w:val="00A7755E"/>
    <w:rsid w:val="00A77A18"/>
    <w:rsid w:val="00A8206C"/>
    <w:rsid w:val="00A8279E"/>
    <w:rsid w:val="00A84419"/>
    <w:rsid w:val="00A84CBF"/>
    <w:rsid w:val="00A84EB7"/>
    <w:rsid w:val="00A85744"/>
    <w:rsid w:val="00A86038"/>
    <w:rsid w:val="00A86717"/>
    <w:rsid w:val="00A868FE"/>
    <w:rsid w:val="00A86A9A"/>
    <w:rsid w:val="00A873A4"/>
    <w:rsid w:val="00A873FC"/>
    <w:rsid w:val="00A90DD4"/>
    <w:rsid w:val="00A911FE"/>
    <w:rsid w:val="00A918F6"/>
    <w:rsid w:val="00A91B3F"/>
    <w:rsid w:val="00A92735"/>
    <w:rsid w:val="00A927D3"/>
    <w:rsid w:val="00A93A8C"/>
    <w:rsid w:val="00A95200"/>
    <w:rsid w:val="00A96762"/>
    <w:rsid w:val="00A970E8"/>
    <w:rsid w:val="00AA1069"/>
    <w:rsid w:val="00AA1B5B"/>
    <w:rsid w:val="00AA1E84"/>
    <w:rsid w:val="00AA350B"/>
    <w:rsid w:val="00AA3B8E"/>
    <w:rsid w:val="00AA3E6C"/>
    <w:rsid w:val="00AA51E1"/>
    <w:rsid w:val="00AA5B1E"/>
    <w:rsid w:val="00AA5D47"/>
    <w:rsid w:val="00AA6010"/>
    <w:rsid w:val="00AA6216"/>
    <w:rsid w:val="00AA6274"/>
    <w:rsid w:val="00AA7E94"/>
    <w:rsid w:val="00AB0C51"/>
    <w:rsid w:val="00AB1718"/>
    <w:rsid w:val="00AB175C"/>
    <w:rsid w:val="00AB1CC2"/>
    <w:rsid w:val="00AB1E6A"/>
    <w:rsid w:val="00AB25C7"/>
    <w:rsid w:val="00AB2924"/>
    <w:rsid w:val="00AB2AC0"/>
    <w:rsid w:val="00AB2F96"/>
    <w:rsid w:val="00AB4FEB"/>
    <w:rsid w:val="00AB653C"/>
    <w:rsid w:val="00AB69AA"/>
    <w:rsid w:val="00AB6BDE"/>
    <w:rsid w:val="00AB7C02"/>
    <w:rsid w:val="00AC07C1"/>
    <w:rsid w:val="00AC1FE9"/>
    <w:rsid w:val="00AC26A4"/>
    <w:rsid w:val="00AC27A0"/>
    <w:rsid w:val="00AC28BD"/>
    <w:rsid w:val="00AC2D64"/>
    <w:rsid w:val="00AC75C4"/>
    <w:rsid w:val="00AD05F9"/>
    <w:rsid w:val="00AD0A16"/>
    <w:rsid w:val="00AD228D"/>
    <w:rsid w:val="00AD2326"/>
    <w:rsid w:val="00AD261D"/>
    <w:rsid w:val="00AD2E7D"/>
    <w:rsid w:val="00AD3BCC"/>
    <w:rsid w:val="00AD4063"/>
    <w:rsid w:val="00AD4916"/>
    <w:rsid w:val="00AD534A"/>
    <w:rsid w:val="00AD5C37"/>
    <w:rsid w:val="00AD5F2A"/>
    <w:rsid w:val="00AD6BBF"/>
    <w:rsid w:val="00AD7E5E"/>
    <w:rsid w:val="00AE0672"/>
    <w:rsid w:val="00AE0EBD"/>
    <w:rsid w:val="00AE146E"/>
    <w:rsid w:val="00AE15A2"/>
    <w:rsid w:val="00AE17CF"/>
    <w:rsid w:val="00AE19E6"/>
    <w:rsid w:val="00AE1D88"/>
    <w:rsid w:val="00AE3A03"/>
    <w:rsid w:val="00AE3AAB"/>
    <w:rsid w:val="00AE4012"/>
    <w:rsid w:val="00AE4024"/>
    <w:rsid w:val="00AE5020"/>
    <w:rsid w:val="00AE5641"/>
    <w:rsid w:val="00AE6CD4"/>
    <w:rsid w:val="00AE6CDE"/>
    <w:rsid w:val="00AF0638"/>
    <w:rsid w:val="00AF07FA"/>
    <w:rsid w:val="00AF0D76"/>
    <w:rsid w:val="00AF20CB"/>
    <w:rsid w:val="00AF21DC"/>
    <w:rsid w:val="00AF220C"/>
    <w:rsid w:val="00AF2A8D"/>
    <w:rsid w:val="00AF3030"/>
    <w:rsid w:val="00AF342D"/>
    <w:rsid w:val="00AF35F0"/>
    <w:rsid w:val="00AF3F85"/>
    <w:rsid w:val="00AF4B0A"/>
    <w:rsid w:val="00AF6DBA"/>
    <w:rsid w:val="00AF7E5B"/>
    <w:rsid w:val="00B0079F"/>
    <w:rsid w:val="00B00CC9"/>
    <w:rsid w:val="00B019FA"/>
    <w:rsid w:val="00B024D3"/>
    <w:rsid w:val="00B02C7B"/>
    <w:rsid w:val="00B02E93"/>
    <w:rsid w:val="00B036EA"/>
    <w:rsid w:val="00B03C9C"/>
    <w:rsid w:val="00B04707"/>
    <w:rsid w:val="00B0488A"/>
    <w:rsid w:val="00B056CC"/>
    <w:rsid w:val="00B05CAD"/>
    <w:rsid w:val="00B069F7"/>
    <w:rsid w:val="00B108B0"/>
    <w:rsid w:val="00B11696"/>
    <w:rsid w:val="00B11730"/>
    <w:rsid w:val="00B1242F"/>
    <w:rsid w:val="00B12666"/>
    <w:rsid w:val="00B127E8"/>
    <w:rsid w:val="00B13B59"/>
    <w:rsid w:val="00B13D1D"/>
    <w:rsid w:val="00B146A4"/>
    <w:rsid w:val="00B15BE6"/>
    <w:rsid w:val="00B167FB"/>
    <w:rsid w:val="00B17AE3"/>
    <w:rsid w:val="00B21C16"/>
    <w:rsid w:val="00B225B3"/>
    <w:rsid w:val="00B22834"/>
    <w:rsid w:val="00B23B92"/>
    <w:rsid w:val="00B240DD"/>
    <w:rsid w:val="00B24128"/>
    <w:rsid w:val="00B24ABD"/>
    <w:rsid w:val="00B25BC3"/>
    <w:rsid w:val="00B2616D"/>
    <w:rsid w:val="00B26D61"/>
    <w:rsid w:val="00B27286"/>
    <w:rsid w:val="00B2750C"/>
    <w:rsid w:val="00B30685"/>
    <w:rsid w:val="00B313B8"/>
    <w:rsid w:val="00B31FAB"/>
    <w:rsid w:val="00B32BBD"/>
    <w:rsid w:val="00B3304B"/>
    <w:rsid w:val="00B335F0"/>
    <w:rsid w:val="00B336DD"/>
    <w:rsid w:val="00B33706"/>
    <w:rsid w:val="00B337BF"/>
    <w:rsid w:val="00B33F3A"/>
    <w:rsid w:val="00B34E25"/>
    <w:rsid w:val="00B36644"/>
    <w:rsid w:val="00B40695"/>
    <w:rsid w:val="00B41AC9"/>
    <w:rsid w:val="00B42AEC"/>
    <w:rsid w:val="00B4336F"/>
    <w:rsid w:val="00B44731"/>
    <w:rsid w:val="00B44E45"/>
    <w:rsid w:val="00B4758F"/>
    <w:rsid w:val="00B5009B"/>
    <w:rsid w:val="00B5078C"/>
    <w:rsid w:val="00B50B3B"/>
    <w:rsid w:val="00B50BFB"/>
    <w:rsid w:val="00B52092"/>
    <w:rsid w:val="00B522BE"/>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28B"/>
    <w:rsid w:val="00B62F7B"/>
    <w:rsid w:val="00B63268"/>
    <w:rsid w:val="00B635C9"/>
    <w:rsid w:val="00B63C6E"/>
    <w:rsid w:val="00B64E0A"/>
    <w:rsid w:val="00B64F5E"/>
    <w:rsid w:val="00B654BF"/>
    <w:rsid w:val="00B656CD"/>
    <w:rsid w:val="00B65CE9"/>
    <w:rsid w:val="00B6688F"/>
    <w:rsid w:val="00B66D76"/>
    <w:rsid w:val="00B66F85"/>
    <w:rsid w:val="00B67B50"/>
    <w:rsid w:val="00B702E4"/>
    <w:rsid w:val="00B70E89"/>
    <w:rsid w:val="00B72194"/>
    <w:rsid w:val="00B72888"/>
    <w:rsid w:val="00B72BC6"/>
    <w:rsid w:val="00B72EC6"/>
    <w:rsid w:val="00B7385F"/>
    <w:rsid w:val="00B73A2C"/>
    <w:rsid w:val="00B74435"/>
    <w:rsid w:val="00B74C55"/>
    <w:rsid w:val="00B76BD0"/>
    <w:rsid w:val="00B76BDE"/>
    <w:rsid w:val="00B77944"/>
    <w:rsid w:val="00B779CC"/>
    <w:rsid w:val="00B77CBE"/>
    <w:rsid w:val="00B77CCC"/>
    <w:rsid w:val="00B77F7E"/>
    <w:rsid w:val="00B7AD77"/>
    <w:rsid w:val="00B80108"/>
    <w:rsid w:val="00B80B7B"/>
    <w:rsid w:val="00B81044"/>
    <w:rsid w:val="00B81C04"/>
    <w:rsid w:val="00B81CDF"/>
    <w:rsid w:val="00B820D5"/>
    <w:rsid w:val="00B8269C"/>
    <w:rsid w:val="00B82801"/>
    <w:rsid w:val="00B82B97"/>
    <w:rsid w:val="00B82EF5"/>
    <w:rsid w:val="00B83372"/>
    <w:rsid w:val="00B8394F"/>
    <w:rsid w:val="00B84DB3"/>
    <w:rsid w:val="00B85FEA"/>
    <w:rsid w:val="00B86DFF"/>
    <w:rsid w:val="00B913DC"/>
    <w:rsid w:val="00B924A8"/>
    <w:rsid w:val="00B92AAF"/>
    <w:rsid w:val="00B930EE"/>
    <w:rsid w:val="00B93A0F"/>
    <w:rsid w:val="00B942B9"/>
    <w:rsid w:val="00B94982"/>
    <w:rsid w:val="00B95829"/>
    <w:rsid w:val="00B95E65"/>
    <w:rsid w:val="00B96857"/>
    <w:rsid w:val="00B96FC8"/>
    <w:rsid w:val="00B976B3"/>
    <w:rsid w:val="00BA0A97"/>
    <w:rsid w:val="00BA0F90"/>
    <w:rsid w:val="00BA1CA9"/>
    <w:rsid w:val="00BA1F70"/>
    <w:rsid w:val="00BA2578"/>
    <w:rsid w:val="00BA2DA5"/>
    <w:rsid w:val="00BA3000"/>
    <w:rsid w:val="00BA3325"/>
    <w:rsid w:val="00BA510A"/>
    <w:rsid w:val="00BA586C"/>
    <w:rsid w:val="00BA5D41"/>
    <w:rsid w:val="00BA5D75"/>
    <w:rsid w:val="00BA69AD"/>
    <w:rsid w:val="00BB051B"/>
    <w:rsid w:val="00BB0733"/>
    <w:rsid w:val="00BB0755"/>
    <w:rsid w:val="00BB0D0E"/>
    <w:rsid w:val="00BB1393"/>
    <w:rsid w:val="00BB26A3"/>
    <w:rsid w:val="00BB3B55"/>
    <w:rsid w:val="00BB4F81"/>
    <w:rsid w:val="00BB5192"/>
    <w:rsid w:val="00BB54DC"/>
    <w:rsid w:val="00BB56DE"/>
    <w:rsid w:val="00BB5DA2"/>
    <w:rsid w:val="00BB680C"/>
    <w:rsid w:val="00BB7853"/>
    <w:rsid w:val="00BC0E63"/>
    <w:rsid w:val="00BC20CD"/>
    <w:rsid w:val="00BC2EF1"/>
    <w:rsid w:val="00BC35A9"/>
    <w:rsid w:val="00BC403A"/>
    <w:rsid w:val="00BC4E09"/>
    <w:rsid w:val="00BC51AA"/>
    <w:rsid w:val="00BC551A"/>
    <w:rsid w:val="00BC6290"/>
    <w:rsid w:val="00BC62DD"/>
    <w:rsid w:val="00BC6FA0"/>
    <w:rsid w:val="00BC75A4"/>
    <w:rsid w:val="00BC7846"/>
    <w:rsid w:val="00BD0486"/>
    <w:rsid w:val="00BD07C0"/>
    <w:rsid w:val="00BD1828"/>
    <w:rsid w:val="00BD252A"/>
    <w:rsid w:val="00BD40F5"/>
    <w:rsid w:val="00BD45A8"/>
    <w:rsid w:val="00BD4B7E"/>
    <w:rsid w:val="00BD507C"/>
    <w:rsid w:val="00BD61DF"/>
    <w:rsid w:val="00BD730A"/>
    <w:rsid w:val="00BE07CC"/>
    <w:rsid w:val="00BE0B27"/>
    <w:rsid w:val="00BE1A20"/>
    <w:rsid w:val="00BE23A1"/>
    <w:rsid w:val="00BE2417"/>
    <w:rsid w:val="00BE2AA2"/>
    <w:rsid w:val="00BE2C24"/>
    <w:rsid w:val="00BE2FC1"/>
    <w:rsid w:val="00BE341D"/>
    <w:rsid w:val="00BE39F5"/>
    <w:rsid w:val="00BE3FA0"/>
    <w:rsid w:val="00BE511F"/>
    <w:rsid w:val="00BE5856"/>
    <w:rsid w:val="00BE652D"/>
    <w:rsid w:val="00BE66CB"/>
    <w:rsid w:val="00BE6784"/>
    <w:rsid w:val="00BE6E7F"/>
    <w:rsid w:val="00BE74B6"/>
    <w:rsid w:val="00BF0194"/>
    <w:rsid w:val="00BF06A0"/>
    <w:rsid w:val="00BF0FE1"/>
    <w:rsid w:val="00BF16D6"/>
    <w:rsid w:val="00BF1C59"/>
    <w:rsid w:val="00BF1D85"/>
    <w:rsid w:val="00BF25BC"/>
    <w:rsid w:val="00BF32D3"/>
    <w:rsid w:val="00BF34D2"/>
    <w:rsid w:val="00BF4256"/>
    <w:rsid w:val="00BF440B"/>
    <w:rsid w:val="00BF4721"/>
    <w:rsid w:val="00BF4DCC"/>
    <w:rsid w:val="00BF667F"/>
    <w:rsid w:val="00BF794F"/>
    <w:rsid w:val="00BF7C54"/>
    <w:rsid w:val="00BF7D92"/>
    <w:rsid w:val="00BF7DC5"/>
    <w:rsid w:val="00C01686"/>
    <w:rsid w:val="00C024ED"/>
    <w:rsid w:val="00C038FF"/>
    <w:rsid w:val="00C0451F"/>
    <w:rsid w:val="00C05502"/>
    <w:rsid w:val="00C05C7C"/>
    <w:rsid w:val="00C05F8A"/>
    <w:rsid w:val="00C069A6"/>
    <w:rsid w:val="00C074D1"/>
    <w:rsid w:val="00C07DDA"/>
    <w:rsid w:val="00C10D22"/>
    <w:rsid w:val="00C10E72"/>
    <w:rsid w:val="00C1103A"/>
    <w:rsid w:val="00C111ED"/>
    <w:rsid w:val="00C1121F"/>
    <w:rsid w:val="00C1158F"/>
    <w:rsid w:val="00C14EB1"/>
    <w:rsid w:val="00C15F39"/>
    <w:rsid w:val="00C16015"/>
    <w:rsid w:val="00C164A9"/>
    <w:rsid w:val="00C16A03"/>
    <w:rsid w:val="00C16A4B"/>
    <w:rsid w:val="00C17316"/>
    <w:rsid w:val="00C20018"/>
    <w:rsid w:val="00C20028"/>
    <w:rsid w:val="00C2067C"/>
    <w:rsid w:val="00C220EA"/>
    <w:rsid w:val="00C2295D"/>
    <w:rsid w:val="00C22E98"/>
    <w:rsid w:val="00C22FDE"/>
    <w:rsid w:val="00C23BF9"/>
    <w:rsid w:val="00C24621"/>
    <w:rsid w:val="00C247C2"/>
    <w:rsid w:val="00C27AD0"/>
    <w:rsid w:val="00C32868"/>
    <w:rsid w:val="00C32B8C"/>
    <w:rsid w:val="00C3347C"/>
    <w:rsid w:val="00C33E78"/>
    <w:rsid w:val="00C33EDB"/>
    <w:rsid w:val="00C3584D"/>
    <w:rsid w:val="00C35E01"/>
    <w:rsid w:val="00C370A1"/>
    <w:rsid w:val="00C37B5B"/>
    <w:rsid w:val="00C37B86"/>
    <w:rsid w:val="00C407FE"/>
    <w:rsid w:val="00C40C98"/>
    <w:rsid w:val="00C41544"/>
    <w:rsid w:val="00C417ED"/>
    <w:rsid w:val="00C41AC9"/>
    <w:rsid w:val="00C42525"/>
    <w:rsid w:val="00C4260E"/>
    <w:rsid w:val="00C4276E"/>
    <w:rsid w:val="00C428FD"/>
    <w:rsid w:val="00C42C71"/>
    <w:rsid w:val="00C42E11"/>
    <w:rsid w:val="00C43572"/>
    <w:rsid w:val="00C436DC"/>
    <w:rsid w:val="00C43B54"/>
    <w:rsid w:val="00C43C3C"/>
    <w:rsid w:val="00C448B7"/>
    <w:rsid w:val="00C44E43"/>
    <w:rsid w:val="00C45EC5"/>
    <w:rsid w:val="00C464D1"/>
    <w:rsid w:val="00C46DEB"/>
    <w:rsid w:val="00C470A7"/>
    <w:rsid w:val="00C470A8"/>
    <w:rsid w:val="00C4747A"/>
    <w:rsid w:val="00C47E86"/>
    <w:rsid w:val="00C47E96"/>
    <w:rsid w:val="00C51103"/>
    <w:rsid w:val="00C51C6D"/>
    <w:rsid w:val="00C53FAF"/>
    <w:rsid w:val="00C54BA2"/>
    <w:rsid w:val="00C54CEE"/>
    <w:rsid w:val="00C56116"/>
    <w:rsid w:val="00C577A1"/>
    <w:rsid w:val="00C6013F"/>
    <w:rsid w:val="00C6298D"/>
    <w:rsid w:val="00C62B22"/>
    <w:rsid w:val="00C62C54"/>
    <w:rsid w:val="00C6399E"/>
    <w:rsid w:val="00C641B8"/>
    <w:rsid w:val="00C64887"/>
    <w:rsid w:val="00C674B1"/>
    <w:rsid w:val="00C67527"/>
    <w:rsid w:val="00C678BC"/>
    <w:rsid w:val="00C67CE0"/>
    <w:rsid w:val="00C701C4"/>
    <w:rsid w:val="00C70698"/>
    <w:rsid w:val="00C71835"/>
    <w:rsid w:val="00C71856"/>
    <w:rsid w:val="00C71ADA"/>
    <w:rsid w:val="00C7294C"/>
    <w:rsid w:val="00C7325D"/>
    <w:rsid w:val="00C74102"/>
    <w:rsid w:val="00C74151"/>
    <w:rsid w:val="00C74673"/>
    <w:rsid w:val="00C746C4"/>
    <w:rsid w:val="00C75C61"/>
    <w:rsid w:val="00C761BD"/>
    <w:rsid w:val="00C76300"/>
    <w:rsid w:val="00C76A20"/>
    <w:rsid w:val="00C76AC4"/>
    <w:rsid w:val="00C77191"/>
    <w:rsid w:val="00C77C80"/>
    <w:rsid w:val="00C800DA"/>
    <w:rsid w:val="00C80ACA"/>
    <w:rsid w:val="00C80C54"/>
    <w:rsid w:val="00C80DAC"/>
    <w:rsid w:val="00C81A35"/>
    <w:rsid w:val="00C821E6"/>
    <w:rsid w:val="00C82EAC"/>
    <w:rsid w:val="00C832B1"/>
    <w:rsid w:val="00C83B3F"/>
    <w:rsid w:val="00C83CFD"/>
    <w:rsid w:val="00C84A54"/>
    <w:rsid w:val="00C8587F"/>
    <w:rsid w:val="00C85CC4"/>
    <w:rsid w:val="00C85D55"/>
    <w:rsid w:val="00C867B6"/>
    <w:rsid w:val="00C86C32"/>
    <w:rsid w:val="00C86CA0"/>
    <w:rsid w:val="00C87F24"/>
    <w:rsid w:val="00C913AA"/>
    <w:rsid w:val="00C91BD6"/>
    <w:rsid w:val="00C925C2"/>
    <w:rsid w:val="00C9327F"/>
    <w:rsid w:val="00C9397E"/>
    <w:rsid w:val="00C94EA4"/>
    <w:rsid w:val="00C953B3"/>
    <w:rsid w:val="00C95D3B"/>
    <w:rsid w:val="00C9743C"/>
    <w:rsid w:val="00C97AF4"/>
    <w:rsid w:val="00C97BB4"/>
    <w:rsid w:val="00C97F71"/>
    <w:rsid w:val="00CA06ED"/>
    <w:rsid w:val="00CA172F"/>
    <w:rsid w:val="00CA204F"/>
    <w:rsid w:val="00CA2188"/>
    <w:rsid w:val="00CA3430"/>
    <w:rsid w:val="00CA451F"/>
    <w:rsid w:val="00CA4755"/>
    <w:rsid w:val="00CA4F93"/>
    <w:rsid w:val="00CA5C19"/>
    <w:rsid w:val="00CA6C7B"/>
    <w:rsid w:val="00CA7555"/>
    <w:rsid w:val="00CB0510"/>
    <w:rsid w:val="00CB10B6"/>
    <w:rsid w:val="00CB201E"/>
    <w:rsid w:val="00CB24CA"/>
    <w:rsid w:val="00CB285E"/>
    <w:rsid w:val="00CB3429"/>
    <w:rsid w:val="00CB36C4"/>
    <w:rsid w:val="00CB3F0D"/>
    <w:rsid w:val="00CB444E"/>
    <w:rsid w:val="00CB44C6"/>
    <w:rsid w:val="00CB50F8"/>
    <w:rsid w:val="00CB7AB8"/>
    <w:rsid w:val="00CC2120"/>
    <w:rsid w:val="00CC23A1"/>
    <w:rsid w:val="00CC328E"/>
    <w:rsid w:val="00CC37C5"/>
    <w:rsid w:val="00CC37E3"/>
    <w:rsid w:val="00CC394E"/>
    <w:rsid w:val="00CC4C09"/>
    <w:rsid w:val="00CC4D8B"/>
    <w:rsid w:val="00CC53A5"/>
    <w:rsid w:val="00CC65C7"/>
    <w:rsid w:val="00CC6EE3"/>
    <w:rsid w:val="00CD13E3"/>
    <w:rsid w:val="00CD234E"/>
    <w:rsid w:val="00CD3846"/>
    <w:rsid w:val="00CD46AE"/>
    <w:rsid w:val="00CD5925"/>
    <w:rsid w:val="00CD5BC0"/>
    <w:rsid w:val="00CD63A9"/>
    <w:rsid w:val="00CD79B8"/>
    <w:rsid w:val="00CD7A9B"/>
    <w:rsid w:val="00CE0615"/>
    <w:rsid w:val="00CE068E"/>
    <w:rsid w:val="00CE0E8E"/>
    <w:rsid w:val="00CE2D8F"/>
    <w:rsid w:val="00CE2EB9"/>
    <w:rsid w:val="00CE37BC"/>
    <w:rsid w:val="00CE3AF9"/>
    <w:rsid w:val="00CE547E"/>
    <w:rsid w:val="00CF1735"/>
    <w:rsid w:val="00CF1C6D"/>
    <w:rsid w:val="00CF22DF"/>
    <w:rsid w:val="00CF2AE5"/>
    <w:rsid w:val="00CF3AA1"/>
    <w:rsid w:val="00CF4BF2"/>
    <w:rsid w:val="00CF5CFF"/>
    <w:rsid w:val="00CF65E2"/>
    <w:rsid w:val="00CF695D"/>
    <w:rsid w:val="00CF7512"/>
    <w:rsid w:val="00D00052"/>
    <w:rsid w:val="00D00514"/>
    <w:rsid w:val="00D0092F"/>
    <w:rsid w:val="00D01E20"/>
    <w:rsid w:val="00D0200E"/>
    <w:rsid w:val="00D027FC"/>
    <w:rsid w:val="00D03900"/>
    <w:rsid w:val="00D03B59"/>
    <w:rsid w:val="00D04707"/>
    <w:rsid w:val="00D04BF9"/>
    <w:rsid w:val="00D051F9"/>
    <w:rsid w:val="00D07E7D"/>
    <w:rsid w:val="00D1038A"/>
    <w:rsid w:val="00D10651"/>
    <w:rsid w:val="00D109AD"/>
    <w:rsid w:val="00D10E7C"/>
    <w:rsid w:val="00D121B9"/>
    <w:rsid w:val="00D126CE"/>
    <w:rsid w:val="00D12D1D"/>
    <w:rsid w:val="00D12DE9"/>
    <w:rsid w:val="00D14780"/>
    <w:rsid w:val="00D14C97"/>
    <w:rsid w:val="00D155EF"/>
    <w:rsid w:val="00D15E9C"/>
    <w:rsid w:val="00D15F64"/>
    <w:rsid w:val="00D15FFF"/>
    <w:rsid w:val="00D1699B"/>
    <w:rsid w:val="00D16AE1"/>
    <w:rsid w:val="00D21748"/>
    <w:rsid w:val="00D226AD"/>
    <w:rsid w:val="00D2379F"/>
    <w:rsid w:val="00D23A90"/>
    <w:rsid w:val="00D2433B"/>
    <w:rsid w:val="00D247D5"/>
    <w:rsid w:val="00D2483C"/>
    <w:rsid w:val="00D24B0E"/>
    <w:rsid w:val="00D24B2B"/>
    <w:rsid w:val="00D2503B"/>
    <w:rsid w:val="00D25461"/>
    <w:rsid w:val="00D26361"/>
    <w:rsid w:val="00D2660E"/>
    <w:rsid w:val="00D30734"/>
    <w:rsid w:val="00D3091E"/>
    <w:rsid w:val="00D30E1D"/>
    <w:rsid w:val="00D31176"/>
    <w:rsid w:val="00D31E83"/>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C55"/>
    <w:rsid w:val="00D42DD1"/>
    <w:rsid w:val="00D43543"/>
    <w:rsid w:val="00D43A78"/>
    <w:rsid w:val="00D44627"/>
    <w:rsid w:val="00D44F07"/>
    <w:rsid w:val="00D4524F"/>
    <w:rsid w:val="00D45D45"/>
    <w:rsid w:val="00D470C1"/>
    <w:rsid w:val="00D474CF"/>
    <w:rsid w:val="00D47D40"/>
    <w:rsid w:val="00D50E56"/>
    <w:rsid w:val="00D510E4"/>
    <w:rsid w:val="00D514AD"/>
    <w:rsid w:val="00D516F9"/>
    <w:rsid w:val="00D51DFD"/>
    <w:rsid w:val="00D52446"/>
    <w:rsid w:val="00D527F7"/>
    <w:rsid w:val="00D53494"/>
    <w:rsid w:val="00D537B0"/>
    <w:rsid w:val="00D54137"/>
    <w:rsid w:val="00D547B6"/>
    <w:rsid w:val="00D54B17"/>
    <w:rsid w:val="00D54C40"/>
    <w:rsid w:val="00D55704"/>
    <w:rsid w:val="00D56708"/>
    <w:rsid w:val="00D5696C"/>
    <w:rsid w:val="00D571F7"/>
    <w:rsid w:val="00D57FCD"/>
    <w:rsid w:val="00D603F7"/>
    <w:rsid w:val="00D6084F"/>
    <w:rsid w:val="00D629D4"/>
    <w:rsid w:val="00D62C61"/>
    <w:rsid w:val="00D63BCA"/>
    <w:rsid w:val="00D63E85"/>
    <w:rsid w:val="00D6437B"/>
    <w:rsid w:val="00D647E4"/>
    <w:rsid w:val="00D654F9"/>
    <w:rsid w:val="00D656E5"/>
    <w:rsid w:val="00D65B1E"/>
    <w:rsid w:val="00D65EF1"/>
    <w:rsid w:val="00D66259"/>
    <w:rsid w:val="00D6719F"/>
    <w:rsid w:val="00D6782B"/>
    <w:rsid w:val="00D678F3"/>
    <w:rsid w:val="00D6790B"/>
    <w:rsid w:val="00D67E2B"/>
    <w:rsid w:val="00D71231"/>
    <w:rsid w:val="00D712AF"/>
    <w:rsid w:val="00D7202E"/>
    <w:rsid w:val="00D722FE"/>
    <w:rsid w:val="00D72313"/>
    <w:rsid w:val="00D72817"/>
    <w:rsid w:val="00D73701"/>
    <w:rsid w:val="00D7406A"/>
    <w:rsid w:val="00D7420E"/>
    <w:rsid w:val="00D74420"/>
    <w:rsid w:val="00D74C3A"/>
    <w:rsid w:val="00D76AAA"/>
    <w:rsid w:val="00D77A40"/>
    <w:rsid w:val="00D81853"/>
    <w:rsid w:val="00D81D9F"/>
    <w:rsid w:val="00D82436"/>
    <w:rsid w:val="00D831C3"/>
    <w:rsid w:val="00D834FF"/>
    <w:rsid w:val="00D849FC"/>
    <w:rsid w:val="00D85121"/>
    <w:rsid w:val="00D858E1"/>
    <w:rsid w:val="00D85C93"/>
    <w:rsid w:val="00D86159"/>
    <w:rsid w:val="00D86B0A"/>
    <w:rsid w:val="00D87498"/>
    <w:rsid w:val="00D8762F"/>
    <w:rsid w:val="00D87863"/>
    <w:rsid w:val="00D90028"/>
    <w:rsid w:val="00D90BCC"/>
    <w:rsid w:val="00D91A87"/>
    <w:rsid w:val="00D91B27"/>
    <w:rsid w:val="00D91E74"/>
    <w:rsid w:val="00D92F7F"/>
    <w:rsid w:val="00D93C04"/>
    <w:rsid w:val="00D94DF4"/>
    <w:rsid w:val="00D953B3"/>
    <w:rsid w:val="00D97332"/>
    <w:rsid w:val="00DA0072"/>
    <w:rsid w:val="00DA00B3"/>
    <w:rsid w:val="00DA0435"/>
    <w:rsid w:val="00DA0ABB"/>
    <w:rsid w:val="00DA11EA"/>
    <w:rsid w:val="00DA2007"/>
    <w:rsid w:val="00DA2ED2"/>
    <w:rsid w:val="00DA34C0"/>
    <w:rsid w:val="00DA4088"/>
    <w:rsid w:val="00DA4C7C"/>
    <w:rsid w:val="00DA52AC"/>
    <w:rsid w:val="00DA5AC0"/>
    <w:rsid w:val="00DA5B06"/>
    <w:rsid w:val="00DB09FF"/>
    <w:rsid w:val="00DB2579"/>
    <w:rsid w:val="00DB2C31"/>
    <w:rsid w:val="00DB2D96"/>
    <w:rsid w:val="00DB35A5"/>
    <w:rsid w:val="00DB449C"/>
    <w:rsid w:val="00DB47BA"/>
    <w:rsid w:val="00DB4DCB"/>
    <w:rsid w:val="00DB5CFE"/>
    <w:rsid w:val="00DB600D"/>
    <w:rsid w:val="00DB662A"/>
    <w:rsid w:val="00DB7B8A"/>
    <w:rsid w:val="00DB7C21"/>
    <w:rsid w:val="00DB7F94"/>
    <w:rsid w:val="00DC0032"/>
    <w:rsid w:val="00DC108F"/>
    <w:rsid w:val="00DC1297"/>
    <w:rsid w:val="00DC2A9B"/>
    <w:rsid w:val="00DC4C2E"/>
    <w:rsid w:val="00DC5CBF"/>
    <w:rsid w:val="00DC5FB4"/>
    <w:rsid w:val="00DD0B03"/>
    <w:rsid w:val="00DD0BC4"/>
    <w:rsid w:val="00DD0CD9"/>
    <w:rsid w:val="00DD10C4"/>
    <w:rsid w:val="00DD164C"/>
    <w:rsid w:val="00DD1C6D"/>
    <w:rsid w:val="00DD233F"/>
    <w:rsid w:val="00DD2748"/>
    <w:rsid w:val="00DD2990"/>
    <w:rsid w:val="00DD2EC8"/>
    <w:rsid w:val="00DD3ED8"/>
    <w:rsid w:val="00DD436F"/>
    <w:rsid w:val="00DD45CF"/>
    <w:rsid w:val="00DD4A4F"/>
    <w:rsid w:val="00DD56C5"/>
    <w:rsid w:val="00DD5B9C"/>
    <w:rsid w:val="00DD5BE7"/>
    <w:rsid w:val="00DD5E07"/>
    <w:rsid w:val="00DD751C"/>
    <w:rsid w:val="00DD7ED4"/>
    <w:rsid w:val="00DD7F9D"/>
    <w:rsid w:val="00DE06A1"/>
    <w:rsid w:val="00DE08E3"/>
    <w:rsid w:val="00DE2293"/>
    <w:rsid w:val="00DE2551"/>
    <w:rsid w:val="00DE2DA3"/>
    <w:rsid w:val="00DE3A40"/>
    <w:rsid w:val="00DE3CA9"/>
    <w:rsid w:val="00DE3E11"/>
    <w:rsid w:val="00DE3F76"/>
    <w:rsid w:val="00DE41E1"/>
    <w:rsid w:val="00DE445E"/>
    <w:rsid w:val="00DE45F4"/>
    <w:rsid w:val="00DE4A9A"/>
    <w:rsid w:val="00DE4FB0"/>
    <w:rsid w:val="00DE54D7"/>
    <w:rsid w:val="00DE5E67"/>
    <w:rsid w:val="00DE62F9"/>
    <w:rsid w:val="00DE65CC"/>
    <w:rsid w:val="00DE6747"/>
    <w:rsid w:val="00DE683C"/>
    <w:rsid w:val="00DE6D45"/>
    <w:rsid w:val="00DE7286"/>
    <w:rsid w:val="00DF2581"/>
    <w:rsid w:val="00DF2A06"/>
    <w:rsid w:val="00DF2B65"/>
    <w:rsid w:val="00DF468F"/>
    <w:rsid w:val="00DF516C"/>
    <w:rsid w:val="00DF555D"/>
    <w:rsid w:val="00DF5D45"/>
    <w:rsid w:val="00DF5FF2"/>
    <w:rsid w:val="00DF621B"/>
    <w:rsid w:val="00DF62BE"/>
    <w:rsid w:val="00DF65EB"/>
    <w:rsid w:val="00DF7534"/>
    <w:rsid w:val="00E016F8"/>
    <w:rsid w:val="00E038F9"/>
    <w:rsid w:val="00E0614A"/>
    <w:rsid w:val="00E06507"/>
    <w:rsid w:val="00E06B10"/>
    <w:rsid w:val="00E07561"/>
    <w:rsid w:val="00E100AC"/>
    <w:rsid w:val="00E11559"/>
    <w:rsid w:val="00E12003"/>
    <w:rsid w:val="00E12C2B"/>
    <w:rsid w:val="00E13A39"/>
    <w:rsid w:val="00E13C11"/>
    <w:rsid w:val="00E13DD8"/>
    <w:rsid w:val="00E14001"/>
    <w:rsid w:val="00E14B32"/>
    <w:rsid w:val="00E15389"/>
    <w:rsid w:val="00E15DE0"/>
    <w:rsid w:val="00E16623"/>
    <w:rsid w:val="00E1684D"/>
    <w:rsid w:val="00E17528"/>
    <w:rsid w:val="00E17EE0"/>
    <w:rsid w:val="00E2040E"/>
    <w:rsid w:val="00E22413"/>
    <w:rsid w:val="00E227A5"/>
    <w:rsid w:val="00E24635"/>
    <w:rsid w:val="00E24D2B"/>
    <w:rsid w:val="00E25EE2"/>
    <w:rsid w:val="00E25EED"/>
    <w:rsid w:val="00E26200"/>
    <w:rsid w:val="00E269D3"/>
    <w:rsid w:val="00E26E4F"/>
    <w:rsid w:val="00E27058"/>
    <w:rsid w:val="00E30C97"/>
    <w:rsid w:val="00E324D6"/>
    <w:rsid w:val="00E32BBD"/>
    <w:rsid w:val="00E334AE"/>
    <w:rsid w:val="00E33B69"/>
    <w:rsid w:val="00E34155"/>
    <w:rsid w:val="00E341FF"/>
    <w:rsid w:val="00E346BF"/>
    <w:rsid w:val="00E34ED4"/>
    <w:rsid w:val="00E3532E"/>
    <w:rsid w:val="00E35ADA"/>
    <w:rsid w:val="00E35E77"/>
    <w:rsid w:val="00E36BA1"/>
    <w:rsid w:val="00E40408"/>
    <w:rsid w:val="00E40A2F"/>
    <w:rsid w:val="00E4153C"/>
    <w:rsid w:val="00E418BA"/>
    <w:rsid w:val="00E41A57"/>
    <w:rsid w:val="00E42E4A"/>
    <w:rsid w:val="00E42F4C"/>
    <w:rsid w:val="00E4368D"/>
    <w:rsid w:val="00E436FA"/>
    <w:rsid w:val="00E43DBD"/>
    <w:rsid w:val="00E43EFF"/>
    <w:rsid w:val="00E44660"/>
    <w:rsid w:val="00E4613E"/>
    <w:rsid w:val="00E46242"/>
    <w:rsid w:val="00E46278"/>
    <w:rsid w:val="00E46BC8"/>
    <w:rsid w:val="00E47331"/>
    <w:rsid w:val="00E474ED"/>
    <w:rsid w:val="00E501C6"/>
    <w:rsid w:val="00E50263"/>
    <w:rsid w:val="00E502C9"/>
    <w:rsid w:val="00E5033A"/>
    <w:rsid w:val="00E507D0"/>
    <w:rsid w:val="00E50F9A"/>
    <w:rsid w:val="00E5110F"/>
    <w:rsid w:val="00E515B1"/>
    <w:rsid w:val="00E51E1A"/>
    <w:rsid w:val="00E524AD"/>
    <w:rsid w:val="00E524DB"/>
    <w:rsid w:val="00E526C0"/>
    <w:rsid w:val="00E5332C"/>
    <w:rsid w:val="00E53457"/>
    <w:rsid w:val="00E53BE2"/>
    <w:rsid w:val="00E5423B"/>
    <w:rsid w:val="00E548FC"/>
    <w:rsid w:val="00E55621"/>
    <w:rsid w:val="00E57060"/>
    <w:rsid w:val="00E57109"/>
    <w:rsid w:val="00E5787E"/>
    <w:rsid w:val="00E60948"/>
    <w:rsid w:val="00E60D26"/>
    <w:rsid w:val="00E611AB"/>
    <w:rsid w:val="00E621CC"/>
    <w:rsid w:val="00E628E6"/>
    <w:rsid w:val="00E629F8"/>
    <w:rsid w:val="00E62D9E"/>
    <w:rsid w:val="00E6374F"/>
    <w:rsid w:val="00E63B16"/>
    <w:rsid w:val="00E63DC6"/>
    <w:rsid w:val="00E64771"/>
    <w:rsid w:val="00E651B9"/>
    <w:rsid w:val="00E65206"/>
    <w:rsid w:val="00E6617A"/>
    <w:rsid w:val="00E67002"/>
    <w:rsid w:val="00E67382"/>
    <w:rsid w:val="00E673E8"/>
    <w:rsid w:val="00E7124E"/>
    <w:rsid w:val="00E71B8B"/>
    <w:rsid w:val="00E71D2E"/>
    <w:rsid w:val="00E7254A"/>
    <w:rsid w:val="00E73C5F"/>
    <w:rsid w:val="00E75D0C"/>
    <w:rsid w:val="00E7613D"/>
    <w:rsid w:val="00E77237"/>
    <w:rsid w:val="00E80518"/>
    <w:rsid w:val="00E80552"/>
    <w:rsid w:val="00E80980"/>
    <w:rsid w:val="00E810DC"/>
    <w:rsid w:val="00E817F4"/>
    <w:rsid w:val="00E8311E"/>
    <w:rsid w:val="00E83E24"/>
    <w:rsid w:val="00E842A9"/>
    <w:rsid w:val="00E84F72"/>
    <w:rsid w:val="00E856E8"/>
    <w:rsid w:val="00E858F0"/>
    <w:rsid w:val="00E86F86"/>
    <w:rsid w:val="00E87F94"/>
    <w:rsid w:val="00E903F0"/>
    <w:rsid w:val="00E913AC"/>
    <w:rsid w:val="00E91A06"/>
    <w:rsid w:val="00E92000"/>
    <w:rsid w:val="00E923CF"/>
    <w:rsid w:val="00E9242A"/>
    <w:rsid w:val="00E92578"/>
    <w:rsid w:val="00E92841"/>
    <w:rsid w:val="00E92EEC"/>
    <w:rsid w:val="00E95BB0"/>
    <w:rsid w:val="00E972BA"/>
    <w:rsid w:val="00E97E00"/>
    <w:rsid w:val="00E97E1F"/>
    <w:rsid w:val="00EA06F0"/>
    <w:rsid w:val="00EA18CC"/>
    <w:rsid w:val="00EA19A4"/>
    <w:rsid w:val="00EA335E"/>
    <w:rsid w:val="00EA344C"/>
    <w:rsid w:val="00EA3632"/>
    <w:rsid w:val="00EA37E9"/>
    <w:rsid w:val="00EA71D6"/>
    <w:rsid w:val="00EA79A6"/>
    <w:rsid w:val="00EA7EB6"/>
    <w:rsid w:val="00EA7EBD"/>
    <w:rsid w:val="00EB086F"/>
    <w:rsid w:val="00EB0A71"/>
    <w:rsid w:val="00EB0F20"/>
    <w:rsid w:val="00EB1C46"/>
    <w:rsid w:val="00EB1E4A"/>
    <w:rsid w:val="00EB2739"/>
    <w:rsid w:val="00EB3C48"/>
    <w:rsid w:val="00EB3EB0"/>
    <w:rsid w:val="00EB4FBD"/>
    <w:rsid w:val="00EB55F9"/>
    <w:rsid w:val="00EB5937"/>
    <w:rsid w:val="00EB5BD7"/>
    <w:rsid w:val="00EB5F5B"/>
    <w:rsid w:val="00EB66D1"/>
    <w:rsid w:val="00EB6ABD"/>
    <w:rsid w:val="00EB6D0C"/>
    <w:rsid w:val="00EB6DD7"/>
    <w:rsid w:val="00EB6F8E"/>
    <w:rsid w:val="00EC0118"/>
    <w:rsid w:val="00EC03B2"/>
    <w:rsid w:val="00EC135B"/>
    <w:rsid w:val="00EC33FE"/>
    <w:rsid w:val="00EC358E"/>
    <w:rsid w:val="00EC3C5E"/>
    <w:rsid w:val="00EC3FED"/>
    <w:rsid w:val="00EC4A6A"/>
    <w:rsid w:val="00EC4BCC"/>
    <w:rsid w:val="00EC5AF2"/>
    <w:rsid w:val="00EC64CD"/>
    <w:rsid w:val="00EC6A5F"/>
    <w:rsid w:val="00EC72B1"/>
    <w:rsid w:val="00EC7A2E"/>
    <w:rsid w:val="00ED089A"/>
    <w:rsid w:val="00ED1065"/>
    <w:rsid w:val="00ED10AA"/>
    <w:rsid w:val="00ED12E0"/>
    <w:rsid w:val="00ED16FC"/>
    <w:rsid w:val="00ED2003"/>
    <w:rsid w:val="00ED202E"/>
    <w:rsid w:val="00ED244F"/>
    <w:rsid w:val="00ED532E"/>
    <w:rsid w:val="00ED5333"/>
    <w:rsid w:val="00ED53B3"/>
    <w:rsid w:val="00ED580D"/>
    <w:rsid w:val="00ED5BD9"/>
    <w:rsid w:val="00ED6FCD"/>
    <w:rsid w:val="00EE0689"/>
    <w:rsid w:val="00EE1DA5"/>
    <w:rsid w:val="00EE2A8F"/>
    <w:rsid w:val="00EE2EFA"/>
    <w:rsid w:val="00EE3162"/>
    <w:rsid w:val="00EE43D8"/>
    <w:rsid w:val="00EE4C37"/>
    <w:rsid w:val="00EE5740"/>
    <w:rsid w:val="00EE7442"/>
    <w:rsid w:val="00EE7568"/>
    <w:rsid w:val="00EE7FB4"/>
    <w:rsid w:val="00EF0CFE"/>
    <w:rsid w:val="00EF0F4D"/>
    <w:rsid w:val="00EF12E2"/>
    <w:rsid w:val="00EF1373"/>
    <w:rsid w:val="00EF197A"/>
    <w:rsid w:val="00EF24F4"/>
    <w:rsid w:val="00EF2DCD"/>
    <w:rsid w:val="00EF49E9"/>
    <w:rsid w:val="00EF5705"/>
    <w:rsid w:val="00EF58E5"/>
    <w:rsid w:val="00EF5C40"/>
    <w:rsid w:val="00EF6583"/>
    <w:rsid w:val="00EF681A"/>
    <w:rsid w:val="00EF6E42"/>
    <w:rsid w:val="00EF77E5"/>
    <w:rsid w:val="00F0036B"/>
    <w:rsid w:val="00F0088A"/>
    <w:rsid w:val="00F0095E"/>
    <w:rsid w:val="00F00DFF"/>
    <w:rsid w:val="00F0182F"/>
    <w:rsid w:val="00F01CD6"/>
    <w:rsid w:val="00F0230C"/>
    <w:rsid w:val="00F03519"/>
    <w:rsid w:val="00F12818"/>
    <w:rsid w:val="00F12F18"/>
    <w:rsid w:val="00F13265"/>
    <w:rsid w:val="00F14732"/>
    <w:rsid w:val="00F15104"/>
    <w:rsid w:val="00F154D8"/>
    <w:rsid w:val="00F15D7B"/>
    <w:rsid w:val="00F15E33"/>
    <w:rsid w:val="00F16201"/>
    <w:rsid w:val="00F167C4"/>
    <w:rsid w:val="00F168ED"/>
    <w:rsid w:val="00F16B06"/>
    <w:rsid w:val="00F16B7A"/>
    <w:rsid w:val="00F17229"/>
    <w:rsid w:val="00F20316"/>
    <w:rsid w:val="00F20D6A"/>
    <w:rsid w:val="00F212DE"/>
    <w:rsid w:val="00F22D25"/>
    <w:rsid w:val="00F24105"/>
    <w:rsid w:val="00F24426"/>
    <w:rsid w:val="00F247D1"/>
    <w:rsid w:val="00F250EF"/>
    <w:rsid w:val="00F25164"/>
    <w:rsid w:val="00F25879"/>
    <w:rsid w:val="00F27D2E"/>
    <w:rsid w:val="00F3034B"/>
    <w:rsid w:val="00F305B1"/>
    <w:rsid w:val="00F30DB7"/>
    <w:rsid w:val="00F31369"/>
    <w:rsid w:val="00F313F0"/>
    <w:rsid w:val="00F31B9B"/>
    <w:rsid w:val="00F31F7A"/>
    <w:rsid w:val="00F32877"/>
    <w:rsid w:val="00F32A58"/>
    <w:rsid w:val="00F32ECD"/>
    <w:rsid w:val="00F33DD6"/>
    <w:rsid w:val="00F347DA"/>
    <w:rsid w:val="00F350B3"/>
    <w:rsid w:val="00F350EA"/>
    <w:rsid w:val="00F35A75"/>
    <w:rsid w:val="00F35D0E"/>
    <w:rsid w:val="00F36341"/>
    <w:rsid w:val="00F36B44"/>
    <w:rsid w:val="00F36B54"/>
    <w:rsid w:val="00F37AD8"/>
    <w:rsid w:val="00F40F9B"/>
    <w:rsid w:val="00F41458"/>
    <w:rsid w:val="00F417C0"/>
    <w:rsid w:val="00F4208A"/>
    <w:rsid w:val="00F4227F"/>
    <w:rsid w:val="00F435F7"/>
    <w:rsid w:val="00F4360F"/>
    <w:rsid w:val="00F43974"/>
    <w:rsid w:val="00F4411D"/>
    <w:rsid w:val="00F44360"/>
    <w:rsid w:val="00F4580D"/>
    <w:rsid w:val="00F45DA5"/>
    <w:rsid w:val="00F45F2E"/>
    <w:rsid w:val="00F474F4"/>
    <w:rsid w:val="00F477A1"/>
    <w:rsid w:val="00F4781E"/>
    <w:rsid w:val="00F5021C"/>
    <w:rsid w:val="00F50760"/>
    <w:rsid w:val="00F50AFB"/>
    <w:rsid w:val="00F510BC"/>
    <w:rsid w:val="00F51D7C"/>
    <w:rsid w:val="00F528A9"/>
    <w:rsid w:val="00F53285"/>
    <w:rsid w:val="00F55681"/>
    <w:rsid w:val="00F55C70"/>
    <w:rsid w:val="00F56338"/>
    <w:rsid w:val="00F607CD"/>
    <w:rsid w:val="00F60FFA"/>
    <w:rsid w:val="00F630FD"/>
    <w:rsid w:val="00F63C45"/>
    <w:rsid w:val="00F65CAF"/>
    <w:rsid w:val="00F66D18"/>
    <w:rsid w:val="00F70537"/>
    <w:rsid w:val="00F707F7"/>
    <w:rsid w:val="00F71409"/>
    <w:rsid w:val="00F714C1"/>
    <w:rsid w:val="00F71B1E"/>
    <w:rsid w:val="00F71B8D"/>
    <w:rsid w:val="00F72396"/>
    <w:rsid w:val="00F72959"/>
    <w:rsid w:val="00F733C4"/>
    <w:rsid w:val="00F733CF"/>
    <w:rsid w:val="00F73ACE"/>
    <w:rsid w:val="00F74C75"/>
    <w:rsid w:val="00F7515B"/>
    <w:rsid w:val="00F75836"/>
    <w:rsid w:val="00F75A25"/>
    <w:rsid w:val="00F7634F"/>
    <w:rsid w:val="00F7660D"/>
    <w:rsid w:val="00F770DD"/>
    <w:rsid w:val="00F7737B"/>
    <w:rsid w:val="00F775C7"/>
    <w:rsid w:val="00F77B3A"/>
    <w:rsid w:val="00F80FDF"/>
    <w:rsid w:val="00F8142A"/>
    <w:rsid w:val="00F816FA"/>
    <w:rsid w:val="00F81B38"/>
    <w:rsid w:val="00F825E9"/>
    <w:rsid w:val="00F8320B"/>
    <w:rsid w:val="00F838C9"/>
    <w:rsid w:val="00F83CF3"/>
    <w:rsid w:val="00F83E51"/>
    <w:rsid w:val="00F84958"/>
    <w:rsid w:val="00F84F51"/>
    <w:rsid w:val="00F856CB"/>
    <w:rsid w:val="00F85770"/>
    <w:rsid w:val="00F86A93"/>
    <w:rsid w:val="00F86FDE"/>
    <w:rsid w:val="00F87698"/>
    <w:rsid w:val="00F9070A"/>
    <w:rsid w:val="00F90C6F"/>
    <w:rsid w:val="00F91387"/>
    <w:rsid w:val="00F9236E"/>
    <w:rsid w:val="00F923B6"/>
    <w:rsid w:val="00F9257E"/>
    <w:rsid w:val="00F9259A"/>
    <w:rsid w:val="00F92BC2"/>
    <w:rsid w:val="00F93D72"/>
    <w:rsid w:val="00F95293"/>
    <w:rsid w:val="00F95AF3"/>
    <w:rsid w:val="00F9684E"/>
    <w:rsid w:val="00F96CE4"/>
    <w:rsid w:val="00F9743D"/>
    <w:rsid w:val="00F97A10"/>
    <w:rsid w:val="00F97C23"/>
    <w:rsid w:val="00FA3434"/>
    <w:rsid w:val="00FA3D25"/>
    <w:rsid w:val="00FA4BBD"/>
    <w:rsid w:val="00FA4ED2"/>
    <w:rsid w:val="00FA5078"/>
    <w:rsid w:val="00FA53AF"/>
    <w:rsid w:val="00FA5BD7"/>
    <w:rsid w:val="00FA5FF1"/>
    <w:rsid w:val="00FA674F"/>
    <w:rsid w:val="00FA6C2E"/>
    <w:rsid w:val="00FA7509"/>
    <w:rsid w:val="00FA7BA0"/>
    <w:rsid w:val="00FB0322"/>
    <w:rsid w:val="00FB18FF"/>
    <w:rsid w:val="00FB47BB"/>
    <w:rsid w:val="00FB58DE"/>
    <w:rsid w:val="00FB5DF3"/>
    <w:rsid w:val="00FB60A5"/>
    <w:rsid w:val="00FB69A8"/>
    <w:rsid w:val="00FB7184"/>
    <w:rsid w:val="00FB71C0"/>
    <w:rsid w:val="00FB75D0"/>
    <w:rsid w:val="00FB7DC1"/>
    <w:rsid w:val="00FC0077"/>
    <w:rsid w:val="00FC0523"/>
    <w:rsid w:val="00FC13A0"/>
    <w:rsid w:val="00FC21DB"/>
    <w:rsid w:val="00FC3161"/>
    <w:rsid w:val="00FC37E4"/>
    <w:rsid w:val="00FC3B00"/>
    <w:rsid w:val="00FC5588"/>
    <w:rsid w:val="00FC58C9"/>
    <w:rsid w:val="00FC5E91"/>
    <w:rsid w:val="00FC6038"/>
    <w:rsid w:val="00FC60AE"/>
    <w:rsid w:val="00FC679C"/>
    <w:rsid w:val="00FC6AE8"/>
    <w:rsid w:val="00FC6BA9"/>
    <w:rsid w:val="00FC751B"/>
    <w:rsid w:val="00FC755A"/>
    <w:rsid w:val="00FC7AB1"/>
    <w:rsid w:val="00FD1E50"/>
    <w:rsid w:val="00FD1E93"/>
    <w:rsid w:val="00FD28A5"/>
    <w:rsid w:val="00FD28B8"/>
    <w:rsid w:val="00FD38C1"/>
    <w:rsid w:val="00FD4436"/>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699F"/>
    <w:rsid w:val="00FE7C68"/>
    <w:rsid w:val="00FF02D1"/>
    <w:rsid w:val="00FF2543"/>
    <w:rsid w:val="00FF283B"/>
    <w:rsid w:val="00FF28D5"/>
    <w:rsid w:val="00FF2B76"/>
    <w:rsid w:val="00FF42E4"/>
    <w:rsid w:val="00FF4CF4"/>
    <w:rsid w:val="00FF4DC2"/>
    <w:rsid w:val="00FF575E"/>
    <w:rsid w:val="00FF5B86"/>
    <w:rsid w:val="00FF5DF8"/>
    <w:rsid w:val="02AD7D1A"/>
    <w:rsid w:val="03958FC3"/>
    <w:rsid w:val="042AD2C8"/>
    <w:rsid w:val="0465921B"/>
    <w:rsid w:val="04FEC134"/>
    <w:rsid w:val="053DE558"/>
    <w:rsid w:val="058D24D6"/>
    <w:rsid w:val="05E67663"/>
    <w:rsid w:val="06341F0A"/>
    <w:rsid w:val="06982133"/>
    <w:rsid w:val="0768F755"/>
    <w:rsid w:val="078661C3"/>
    <w:rsid w:val="07B391EC"/>
    <w:rsid w:val="07EEDF4D"/>
    <w:rsid w:val="084E3FAF"/>
    <w:rsid w:val="08AF03B0"/>
    <w:rsid w:val="091631F8"/>
    <w:rsid w:val="095002D3"/>
    <w:rsid w:val="09F69902"/>
    <w:rsid w:val="0AF54A70"/>
    <w:rsid w:val="0B608BC7"/>
    <w:rsid w:val="0BB9094F"/>
    <w:rsid w:val="0CB425F4"/>
    <w:rsid w:val="0D3C4ECA"/>
    <w:rsid w:val="0E9CA582"/>
    <w:rsid w:val="0F44793E"/>
    <w:rsid w:val="0F5C9AA3"/>
    <w:rsid w:val="0FCCDC55"/>
    <w:rsid w:val="1008267B"/>
    <w:rsid w:val="1101ABC4"/>
    <w:rsid w:val="1103534E"/>
    <w:rsid w:val="110706E2"/>
    <w:rsid w:val="11ADAE39"/>
    <w:rsid w:val="12001A22"/>
    <w:rsid w:val="12C937DC"/>
    <w:rsid w:val="130B10CA"/>
    <w:rsid w:val="1396C8F0"/>
    <w:rsid w:val="13D13E55"/>
    <w:rsid w:val="13D2B352"/>
    <w:rsid w:val="143357A2"/>
    <w:rsid w:val="147A9E19"/>
    <w:rsid w:val="14AADC4F"/>
    <w:rsid w:val="15CB8A1B"/>
    <w:rsid w:val="1604B5EB"/>
    <w:rsid w:val="16178D6C"/>
    <w:rsid w:val="1728C0E7"/>
    <w:rsid w:val="19E5D739"/>
    <w:rsid w:val="1A60F5ED"/>
    <w:rsid w:val="1A763CF9"/>
    <w:rsid w:val="1B09389F"/>
    <w:rsid w:val="1BD0AB4E"/>
    <w:rsid w:val="1C35D420"/>
    <w:rsid w:val="1C474054"/>
    <w:rsid w:val="1CBAF186"/>
    <w:rsid w:val="1CFAF4D9"/>
    <w:rsid w:val="1E88DB2A"/>
    <w:rsid w:val="1E8DC992"/>
    <w:rsid w:val="1ECFCBBA"/>
    <w:rsid w:val="1ED38809"/>
    <w:rsid w:val="1F1031A6"/>
    <w:rsid w:val="1F9F682D"/>
    <w:rsid w:val="1FCA1102"/>
    <w:rsid w:val="1FEB41A7"/>
    <w:rsid w:val="212DE9B5"/>
    <w:rsid w:val="2184CF4B"/>
    <w:rsid w:val="21C064D1"/>
    <w:rsid w:val="228D7DC0"/>
    <w:rsid w:val="233A251C"/>
    <w:rsid w:val="235173EB"/>
    <w:rsid w:val="23AF9B8C"/>
    <w:rsid w:val="23F088E7"/>
    <w:rsid w:val="23F60BB9"/>
    <w:rsid w:val="246F6C17"/>
    <w:rsid w:val="2498FEF0"/>
    <w:rsid w:val="24DEA09E"/>
    <w:rsid w:val="24E939DA"/>
    <w:rsid w:val="2632ACD4"/>
    <w:rsid w:val="263A156A"/>
    <w:rsid w:val="2678C937"/>
    <w:rsid w:val="26AB17BD"/>
    <w:rsid w:val="272D2ED7"/>
    <w:rsid w:val="2886D79D"/>
    <w:rsid w:val="293C28CA"/>
    <w:rsid w:val="2A040AE3"/>
    <w:rsid w:val="2A10F769"/>
    <w:rsid w:val="2BA51D71"/>
    <w:rsid w:val="2C1A95C4"/>
    <w:rsid w:val="2C6BB4BB"/>
    <w:rsid w:val="2CB4DEB1"/>
    <w:rsid w:val="2CD80799"/>
    <w:rsid w:val="2DC60B28"/>
    <w:rsid w:val="2DD31263"/>
    <w:rsid w:val="2F220FEC"/>
    <w:rsid w:val="2F60229D"/>
    <w:rsid w:val="2FD59B56"/>
    <w:rsid w:val="2FEFEF6C"/>
    <w:rsid w:val="30E19906"/>
    <w:rsid w:val="31B7ADCE"/>
    <w:rsid w:val="327D7521"/>
    <w:rsid w:val="3289DF76"/>
    <w:rsid w:val="32BA22A5"/>
    <w:rsid w:val="32C953A9"/>
    <w:rsid w:val="32DFC1C6"/>
    <w:rsid w:val="34B65F79"/>
    <w:rsid w:val="34C46CC7"/>
    <w:rsid w:val="35638178"/>
    <w:rsid w:val="35881904"/>
    <w:rsid w:val="35ED7171"/>
    <w:rsid w:val="35F9D4C5"/>
    <w:rsid w:val="366BAA8E"/>
    <w:rsid w:val="36EEC486"/>
    <w:rsid w:val="3732A2A7"/>
    <w:rsid w:val="3735A463"/>
    <w:rsid w:val="374871AC"/>
    <w:rsid w:val="392054A7"/>
    <w:rsid w:val="393F24DD"/>
    <w:rsid w:val="39477D50"/>
    <w:rsid w:val="396D2546"/>
    <w:rsid w:val="39D19E11"/>
    <w:rsid w:val="3AC4DAE6"/>
    <w:rsid w:val="3C4C705A"/>
    <w:rsid w:val="3D9DC69E"/>
    <w:rsid w:val="3DF724E1"/>
    <w:rsid w:val="3E81AF9E"/>
    <w:rsid w:val="3EAF0B4C"/>
    <w:rsid w:val="3EC9CF07"/>
    <w:rsid w:val="3FB14925"/>
    <w:rsid w:val="4004A3DD"/>
    <w:rsid w:val="40170E0A"/>
    <w:rsid w:val="4053587E"/>
    <w:rsid w:val="40617ED2"/>
    <w:rsid w:val="4086187D"/>
    <w:rsid w:val="40A139BB"/>
    <w:rsid w:val="412B5959"/>
    <w:rsid w:val="4156A8C1"/>
    <w:rsid w:val="41704B10"/>
    <w:rsid w:val="41BABAEB"/>
    <w:rsid w:val="4262AFD7"/>
    <w:rsid w:val="45A6853F"/>
    <w:rsid w:val="462B66CB"/>
    <w:rsid w:val="474298EE"/>
    <w:rsid w:val="47554D1B"/>
    <w:rsid w:val="478894F6"/>
    <w:rsid w:val="47FC8EC6"/>
    <w:rsid w:val="48132DFC"/>
    <w:rsid w:val="49B8FB55"/>
    <w:rsid w:val="4B6FD35A"/>
    <w:rsid w:val="4C8E482F"/>
    <w:rsid w:val="4D1AD21E"/>
    <w:rsid w:val="4DE0FCE2"/>
    <w:rsid w:val="4E4A1A99"/>
    <w:rsid w:val="4E724AA1"/>
    <w:rsid w:val="4E854D4E"/>
    <w:rsid w:val="4FCC8535"/>
    <w:rsid w:val="5035B4FF"/>
    <w:rsid w:val="50BDED06"/>
    <w:rsid w:val="50D5FCF2"/>
    <w:rsid w:val="50EDE0CE"/>
    <w:rsid w:val="51F8B45B"/>
    <w:rsid w:val="5261E52C"/>
    <w:rsid w:val="53192FE3"/>
    <w:rsid w:val="534FAF82"/>
    <w:rsid w:val="550A3A9D"/>
    <w:rsid w:val="55A6EFC3"/>
    <w:rsid w:val="55C36181"/>
    <w:rsid w:val="55C9CF8A"/>
    <w:rsid w:val="5676D714"/>
    <w:rsid w:val="5790C505"/>
    <w:rsid w:val="5848142B"/>
    <w:rsid w:val="586E4C19"/>
    <w:rsid w:val="58B0982C"/>
    <w:rsid w:val="5A021740"/>
    <w:rsid w:val="5AD585E3"/>
    <w:rsid w:val="5C0962C1"/>
    <w:rsid w:val="5C677810"/>
    <w:rsid w:val="5C71BCB4"/>
    <w:rsid w:val="5C88D158"/>
    <w:rsid w:val="5C9B20FF"/>
    <w:rsid w:val="5CA0CF3C"/>
    <w:rsid w:val="5D2D6129"/>
    <w:rsid w:val="5E496CC1"/>
    <w:rsid w:val="5EEB69FF"/>
    <w:rsid w:val="5FC4EF14"/>
    <w:rsid w:val="604A8749"/>
    <w:rsid w:val="605D3288"/>
    <w:rsid w:val="60F5CED5"/>
    <w:rsid w:val="61E1EB0C"/>
    <w:rsid w:val="61E8B6C5"/>
    <w:rsid w:val="61F1C13F"/>
    <w:rsid w:val="621A7A0D"/>
    <w:rsid w:val="6235B736"/>
    <w:rsid w:val="62475793"/>
    <w:rsid w:val="6247D853"/>
    <w:rsid w:val="6314F43C"/>
    <w:rsid w:val="633F6682"/>
    <w:rsid w:val="640CD474"/>
    <w:rsid w:val="6437DF11"/>
    <w:rsid w:val="644A68A8"/>
    <w:rsid w:val="64832BFB"/>
    <w:rsid w:val="64898C59"/>
    <w:rsid w:val="64E3189F"/>
    <w:rsid w:val="6654F276"/>
    <w:rsid w:val="6687C04D"/>
    <w:rsid w:val="679E5172"/>
    <w:rsid w:val="67E66B31"/>
    <w:rsid w:val="681724FF"/>
    <w:rsid w:val="688CEC08"/>
    <w:rsid w:val="68AF5F29"/>
    <w:rsid w:val="68AFF7E3"/>
    <w:rsid w:val="68E21EBB"/>
    <w:rsid w:val="69370A64"/>
    <w:rsid w:val="694E04B1"/>
    <w:rsid w:val="69E7B756"/>
    <w:rsid w:val="6A6167E1"/>
    <w:rsid w:val="6A7DA5CF"/>
    <w:rsid w:val="6A8BF694"/>
    <w:rsid w:val="6B0505CD"/>
    <w:rsid w:val="6BAB7BDF"/>
    <w:rsid w:val="6BF12E1E"/>
    <w:rsid w:val="6C9DED69"/>
    <w:rsid w:val="6D2FEB6D"/>
    <w:rsid w:val="6DA49108"/>
    <w:rsid w:val="6DB05307"/>
    <w:rsid w:val="6DFD32C1"/>
    <w:rsid w:val="6E106A37"/>
    <w:rsid w:val="6E25AE4D"/>
    <w:rsid w:val="6F1CF6DB"/>
    <w:rsid w:val="6F2201C7"/>
    <w:rsid w:val="6F2B980E"/>
    <w:rsid w:val="6F2C9400"/>
    <w:rsid w:val="6F866AF5"/>
    <w:rsid w:val="6FBA0E39"/>
    <w:rsid w:val="704CA42A"/>
    <w:rsid w:val="7063D366"/>
    <w:rsid w:val="706C147F"/>
    <w:rsid w:val="70BC530B"/>
    <w:rsid w:val="7222B875"/>
    <w:rsid w:val="724018F0"/>
    <w:rsid w:val="727B3458"/>
    <w:rsid w:val="72E27F59"/>
    <w:rsid w:val="730467F8"/>
    <w:rsid w:val="7407B1FB"/>
    <w:rsid w:val="751674EA"/>
    <w:rsid w:val="759301F4"/>
    <w:rsid w:val="7599C508"/>
    <w:rsid w:val="75D40F25"/>
    <w:rsid w:val="75DA28D3"/>
    <w:rsid w:val="7637FEF5"/>
    <w:rsid w:val="76553246"/>
    <w:rsid w:val="7675516C"/>
    <w:rsid w:val="76BEC42F"/>
    <w:rsid w:val="76C0948E"/>
    <w:rsid w:val="7829B9B6"/>
    <w:rsid w:val="78FC0337"/>
    <w:rsid w:val="79234A9A"/>
    <w:rsid w:val="793284C1"/>
    <w:rsid w:val="797489AD"/>
    <w:rsid w:val="79CC8C23"/>
    <w:rsid w:val="79F80576"/>
    <w:rsid w:val="7A1641D6"/>
    <w:rsid w:val="7A56F13D"/>
    <w:rsid w:val="7B499CC0"/>
    <w:rsid w:val="7B509F86"/>
    <w:rsid w:val="7B73B7F7"/>
    <w:rsid w:val="7C49C3F4"/>
    <w:rsid w:val="7CDEB3D8"/>
    <w:rsid w:val="7EA7A7E8"/>
    <w:rsid w:val="7EB4DE9F"/>
    <w:rsid w:val="7EB7435D"/>
    <w:rsid w:val="7ED7DA15"/>
    <w:rsid w:val="7F7A0977"/>
    <w:rsid w:val="7F85F639"/>
    <w:rsid w:val="7FEFC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0"/>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0"/>
      </w:numPr>
      <w:spacing w:before="120" w:after="120"/>
      <w:outlineLvl w:val="1"/>
    </w:pPr>
    <w:rPr>
      <w:caps/>
      <w:szCs w:val="20"/>
    </w:rPr>
  </w:style>
  <w:style w:type="paragraph" w:styleId="Heading3">
    <w:name w:val="heading 3"/>
    <w:basedOn w:val="Normal"/>
    <w:next w:val="Normal"/>
    <w:link w:val="Heading3Char"/>
    <w:uiPriority w:val="9"/>
    <w:qFormat/>
    <w:rsid w:val="00687E5E"/>
    <w:pPr>
      <w:keepNext/>
      <w:numPr>
        <w:ilvl w:val="2"/>
        <w:numId w:val="10"/>
      </w:numPr>
      <w:spacing w:before="240" w:after="60"/>
      <w:outlineLvl w:val="2"/>
    </w:pPr>
    <w:rPr>
      <w:rFonts w:ascii="Aptos" w:hAnsi="Aptos" w:cs="Arial"/>
      <w:b/>
      <w:bCs/>
      <w:szCs w:val="26"/>
    </w:rPr>
  </w:style>
  <w:style w:type="paragraph" w:styleId="Heading4">
    <w:name w:val="heading 4"/>
    <w:aliases w:val="H4"/>
    <w:basedOn w:val="Normal"/>
    <w:next w:val="Normal"/>
    <w:link w:val="Heading4Char"/>
    <w:uiPriority w:val="9"/>
    <w:qFormat/>
    <w:rsid w:val="00DF7534"/>
    <w:pPr>
      <w:keepNext/>
      <w:numPr>
        <w:ilvl w:val="3"/>
        <w:numId w:val="10"/>
      </w:numPr>
      <w:tabs>
        <w:tab w:val="left" w:pos="1440"/>
      </w:tabs>
      <w:outlineLvl w:val="3"/>
    </w:pPr>
    <w:rPr>
      <w:rFonts w:ascii="Aptos" w:hAnsi="Aptos"/>
      <w:b/>
      <w:bCs/>
      <w:szCs w:val="20"/>
    </w:rPr>
  </w:style>
  <w:style w:type="paragraph" w:styleId="Heading5">
    <w:name w:val="heading 5"/>
    <w:basedOn w:val="Normal"/>
    <w:next w:val="Normal"/>
    <w:link w:val="Heading5Char"/>
    <w:qFormat/>
    <w:rsid w:val="0017406B"/>
    <w:pPr>
      <w:keepNext/>
      <w:numPr>
        <w:ilvl w:val="4"/>
        <w:numId w:val="10"/>
      </w:numPr>
      <w:outlineLvl w:val="4"/>
    </w:pPr>
    <w:rPr>
      <w:rFonts w:cs="Arial"/>
      <w:b/>
      <w:bCs/>
    </w:rPr>
  </w:style>
  <w:style w:type="paragraph" w:styleId="Heading6">
    <w:name w:val="heading 6"/>
    <w:basedOn w:val="Normal"/>
    <w:next w:val="Normal"/>
    <w:link w:val="Heading6Char"/>
    <w:qFormat/>
    <w:rsid w:val="0017406B"/>
    <w:pPr>
      <w:numPr>
        <w:ilvl w:val="5"/>
        <w:numId w:val="10"/>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0"/>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0"/>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0"/>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687E5E"/>
    <w:rPr>
      <w:rFonts w:ascii="Aptos" w:hAnsi="Aptos" w:cs="Arial"/>
      <w:b/>
      <w:bCs/>
      <w:szCs w:val="26"/>
      <w:lang w:eastAsia="en-US"/>
    </w:rPr>
  </w:style>
  <w:style w:type="character" w:customStyle="1" w:styleId="Heading4Char">
    <w:name w:val="Heading 4 Char"/>
    <w:aliases w:val="H4 Char"/>
    <w:basedOn w:val="DefaultParagraphFont"/>
    <w:link w:val="Heading4"/>
    <w:uiPriority w:val="9"/>
    <w:rsid w:val="00DF7534"/>
    <w:rPr>
      <w:rFonts w:ascii="Aptos" w:hAnsi="Aptos"/>
      <w:b/>
      <w:bCs/>
      <w:lang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TOC3">
    <w:name w:val="toc 3"/>
    <w:basedOn w:val="Normal"/>
    <w:next w:val="Normal"/>
    <w:autoRedefine/>
    <w:uiPriority w:val="39"/>
    <w:rsid w:val="006A15BB"/>
    <w:pPr>
      <w:tabs>
        <w:tab w:val="left" w:pos="1200"/>
        <w:tab w:val="right" w:leader="underscore" w:pos="9152"/>
      </w:tabs>
      <w:ind w:left="400"/>
      <w:jc w:val="left"/>
    </w:pPr>
    <w:rPr>
      <w:rFonts w:ascii="Aptos" w:hAnsi="Aptos"/>
    </w:rPr>
  </w:style>
  <w:style w:type="paragraph" w:styleId="TOC4">
    <w:name w:val="toc 4"/>
    <w:basedOn w:val="Normal"/>
    <w:next w:val="Normal"/>
    <w:autoRedefine/>
    <w:uiPriority w:val="39"/>
    <w:rsid w:val="00C10D22"/>
    <w:pPr>
      <w:tabs>
        <w:tab w:val="left" w:pos="1400"/>
        <w:tab w:val="right" w:leader="underscore" w:pos="9152"/>
      </w:tabs>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6"/>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7"/>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2"/>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2"/>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90274106">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374496">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1152257372">
          <w:marLeft w:val="0"/>
          <w:marRight w:val="0"/>
          <w:marTop w:val="0"/>
          <w:marBottom w:val="0"/>
          <w:divBdr>
            <w:top w:val="none" w:sz="0" w:space="0" w:color="auto"/>
            <w:left w:val="none" w:sz="0" w:space="0" w:color="auto"/>
            <w:bottom w:val="none" w:sz="0" w:space="0" w:color="auto"/>
            <w:right w:val="none" w:sz="0" w:space="0" w:color="auto"/>
          </w:divBdr>
        </w:div>
        <w:div w:id="228461763">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1022784841">
          <w:marLeft w:val="0"/>
          <w:marRight w:val="0"/>
          <w:marTop w:val="0"/>
          <w:marBottom w:val="0"/>
          <w:divBdr>
            <w:top w:val="none" w:sz="0" w:space="0" w:color="auto"/>
            <w:left w:val="none" w:sz="0" w:space="0" w:color="auto"/>
            <w:bottom w:val="none" w:sz="0" w:space="0" w:color="auto"/>
            <w:right w:val="none" w:sz="0" w:space="0" w:color="auto"/>
          </w:divBdr>
        </w:div>
        <w:div w:id="460729286">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575240399">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 w:id="15738745">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71112324">
          <w:marLeft w:val="0"/>
          <w:marRight w:val="0"/>
          <w:marTop w:val="0"/>
          <w:marBottom w:val="0"/>
          <w:divBdr>
            <w:top w:val="none" w:sz="0" w:space="0" w:color="auto"/>
            <w:left w:val="none" w:sz="0" w:space="0" w:color="auto"/>
            <w:bottom w:val="none" w:sz="0" w:space="0" w:color="auto"/>
            <w:right w:val="none" w:sz="0" w:space="0" w:color="auto"/>
          </w:divBdr>
        </w:div>
        <w:div w:id="810637173">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329672911">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266428928">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1256981656">
          <w:marLeft w:val="0"/>
          <w:marRight w:val="0"/>
          <w:marTop w:val="0"/>
          <w:marBottom w:val="0"/>
          <w:divBdr>
            <w:top w:val="none" w:sz="0" w:space="0" w:color="auto"/>
            <w:left w:val="none" w:sz="0" w:space="0" w:color="auto"/>
            <w:bottom w:val="none" w:sz="0" w:space="0" w:color="auto"/>
            <w:right w:val="none" w:sz="0" w:space="0" w:color="auto"/>
          </w:divBdr>
        </w:div>
        <w:div w:id="1404181212">
          <w:marLeft w:val="0"/>
          <w:marRight w:val="0"/>
          <w:marTop w:val="0"/>
          <w:marBottom w:val="0"/>
          <w:divBdr>
            <w:top w:val="none" w:sz="0" w:space="0" w:color="auto"/>
            <w:left w:val="none" w:sz="0" w:space="0" w:color="auto"/>
            <w:bottom w:val="none" w:sz="0" w:space="0" w:color="auto"/>
            <w:right w:val="none" w:sz="0" w:space="0" w:color="auto"/>
          </w:divBdr>
        </w:div>
        <w:div w:id="1865751912">
          <w:marLeft w:val="0"/>
          <w:marRight w:val="0"/>
          <w:marTop w:val="0"/>
          <w:marBottom w:val="0"/>
          <w:divBdr>
            <w:top w:val="none" w:sz="0" w:space="0" w:color="auto"/>
            <w:left w:val="none" w:sz="0" w:space="0" w:color="auto"/>
            <w:bottom w:val="none" w:sz="0" w:space="0" w:color="auto"/>
            <w:right w:val="none" w:sz="0" w:space="0" w:color="auto"/>
          </w:divBdr>
        </w:div>
        <w:div w:id="1092354976">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629781435">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25590070">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55618278">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3690198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sChild>
        </w:div>
        <w:div w:id="891964827">
          <w:marLeft w:val="0"/>
          <w:marRight w:val="0"/>
          <w:marTop w:val="0"/>
          <w:marBottom w:val="0"/>
          <w:divBdr>
            <w:top w:val="none" w:sz="0" w:space="0" w:color="auto"/>
            <w:left w:val="none" w:sz="0" w:space="0" w:color="auto"/>
            <w:bottom w:val="none" w:sz="0" w:space="0" w:color="auto"/>
            <w:right w:val="none" w:sz="0" w:space="0" w:color="auto"/>
          </w:divBdr>
          <w:divsChild>
            <w:div w:id="788934336">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66613421">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117142342">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28670450">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2085643139">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02310916">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885721616">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59601401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1711418516">
          <w:marLeft w:val="0"/>
          <w:marRight w:val="0"/>
          <w:marTop w:val="0"/>
          <w:marBottom w:val="0"/>
          <w:divBdr>
            <w:top w:val="none" w:sz="0" w:space="0" w:color="auto"/>
            <w:left w:val="none" w:sz="0" w:space="0" w:color="auto"/>
            <w:bottom w:val="none" w:sz="0" w:space="0" w:color="auto"/>
            <w:right w:val="none" w:sz="0" w:space="0" w:color="auto"/>
          </w:divBdr>
        </w:div>
        <w:div w:id="882910077">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projektna.pisarna@rtvslo.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1946" TargetMode="External"/><Relationship Id="rId20" Type="http://schemas.openxmlformats.org/officeDocument/2006/relationships/hyperlink" Target="https://ejn.gov.si/espd/%2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enarocanje.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comments" Target="comments.xml"/><Relationship Id="rId27" Type="http://schemas.openxmlformats.org/officeDocument/2006/relationships/footer" Target="footer1.xml"/><Relationship Id="rId30"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C7345D7CA659A478D5CD6A2D9A6CB66" ma:contentTypeVersion="3" ma:contentTypeDescription="Ustvari nov dokument." ma:contentTypeScope="" ma:versionID="6bb43adb2029f09c84db586858a51a85">
  <xsd:schema xmlns:xsd="http://www.w3.org/2001/XMLSchema" xmlns:xs="http://www.w3.org/2001/XMLSchema" xmlns:p="http://schemas.microsoft.com/office/2006/metadata/properties" xmlns:ns2="cc72a667-360b-41d0-9fc1-b53aa92ed8b8" targetNamespace="http://schemas.microsoft.com/office/2006/metadata/properties" ma:root="true" ma:fieldsID="42e4d303686000dadf3f524bb15832c8" ns2:_="">
    <xsd:import namespace="cc72a667-360b-41d0-9fc1-b53aa92ed8b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2a667-360b-41d0-9fc1-b53aa92ed8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1D363-31A7-4255-A4FB-862DF0676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2a667-360b-41d0-9fc1-b53aa92ed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4.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74</Pages>
  <Words>27680</Words>
  <Characters>157776</Characters>
  <Application>Microsoft Office Word</Application>
  <DocSecurity>0</DocSecurity>
  <Lines>1314</Lines>
  <Paragraphs>370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44</cp:revision>
  <cp:lastPrinted>2025-07-15T11:28:00Z</cp:lastPrinted>
  <dcterms:created xsi:type="dcterms:W3CDTF">2025-08-28T09:09:00Z</dcterms:created>
  <dcterms:modified xsi:type="dcterms:W3CDTF">2025-10-07T06:19:00Z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0x0101008C7345D7CA659A478D5CD6A2D9A6CB66</vt:lpwstr>
  </property>
</Properties>
</file>